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51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4"/>
          <w:szCs w:val="32"/>
          <w:lang w:eastAsia="zh-CN"/>
        </w:rPr>
      </w:pPr>
      <w:bookmarkStart w:id="0" w:name="_GoBack"/>
      <w:r>
        <w:rPr>
          <w:rFonts w:hint="eastAsia"/>
          <w:sz w:val="24"/>
          <w:szCs w:val="32"/>
        </w:rPr>
        <w:t>智能营销问数</w:t>
      </w:r>
      <w:bookmarkEnd w:id="0"/>
      <w:r>
        <w:rPr>
          <w:rFonts w:hint="eastAsia"/>
          <w:sz w:val="24"/>
          <w:szCs w:val="32"/>
          <w:lang w:eastAsia="zh-CN"/>
        </w:rPr>
        <w:t>：</w:t>
      </w:r>
    </w:p>
    <w:p w14:paraId="407CF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具体场景:需要根据客户问题进行数据库的检索，比如查询客户订单和库存数据，并且可以进行订单进度分析和库存分析。考虑客户的身份验证和数据权限，生成可视化面板辅助展示，并且可以查询某材料号的质保书和质保书链接。</w:t>
      </w:r>
    </w:p>
    <w:p w14:paraId="31797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输入数据:三个Excel表格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76F97"/>
    <w:rsid w:val="4D976F97"/>
    <w:rsid w:val="BFD2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2025-02-18T19:50:00Z</dcterms:created>
  <dc:creator>知识离谱</dc:creator>
  <cp:lastModifiedBy>那颗星</cp:lastModifiedBy>
  <dcterms:modified xsi:type="dcterms:W3CDTF">2025-06-12T15:00:46Z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8E1E673797660D829803B4673BD11E1B_41</vt:lpwstr>
  </property>
</Properties>
</file>