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5B95" w14:textId="134274F9" w:rsidR="009F606D" w:rsidRPr="00171CF1" w:rsidRDefault="009F606D" w:rsidP="00171CF1">
      <w:pPr>
        <w:rPr>
          <w:rFonts w:ascii="微软雅黑" w:eastAsia="微软雅黑" w:hAnsi="微软雅黑"/>
          <w:szCs w:val="21"/>
        </w:rPr>
      </w:pPr>
      <w:r w:rsidRPr="00171CF1">
        <w:rPr>
          <w:rFonts w:ascii="微软雅黑" w:eastAsia="微软雅黑" w:hAnsi="微软雅黑"/>
          <w:szCs w:val="21"/>
        </w:rPr>
        <w:t>高新技术企业认定审核要求：</w:t>
      </w:r>
    </w:p>
    <w:p w14:paraId="449844C3" w14:textId="47F1C77E" w:rsidR="009F606D" w:rsidRPr="00171CF1" w:rsidRDefault="009F606D" w:rsidP="00171CF1">
      <w:pPr>
        <w:pStyle w:val="a9"/>
        <w:numPr>
          <w:ilvl w:val="0"/>
          <w:numId w:val="13"/>
        </w:numPr>
        <w:rPr>
          <w:rFonts w:ascii="微软雅黑" w:eastAsia="微软雅黑" w:hAnsi="微软雅黑"/>
          <w:szCs w:val="21"/>
        </w:rPr>
      </w:pPr>
      <w:r w:rsidRPr="00171CF1">
        <w:rPr>
          <w:rFonts w:ascii="微软雅黑" w:eastAsia="微软雅黑" w:hAnsi="微软雅黑"/>
          <w:szCs w:val="21"/>
        </w:rPr>
        <w:t>基于提供的</w:t>
      </w:r>
      <w:r w:rsidRPr="00171CF1">
        <w:rPr>
          <w:rFonts w:ascii="微软雅黑" w:eastAsia="微软雅黑" w:hAnsi="微软雅黑" w:hint="eastAsia"/>
          <w:szCs w:val="21"/>
        </w:rPr>
        <w:t xml:space="preserve">标准 </w:t>
      </w:r>
      <w:r w:rsidRPr="00171CF1">
        <w:rPr>
          <w:rFonts w:ascii="微软雅黑" w:eastAsia="微软雅黑" w:hAnsi="微软雅黑"/>
          <w:szCs w:val="21"/>
        </w:rPr>
        <w:t>企业认定素材</w:t>
      </w:r>
      <w:r w:rsidRPr="00171CF1">
        <w:rPr>
          <w:rFonts w:ascii="微软雅黑" w:eastAsia="微软雅黑" w:hAnsi="微软雅黑" w:hint="eastAsia"/>
          <w:szCs w:val="21"/>
        </w:rPr>
        <w:t xml:space="preserve"> 模版</w:t>
      </w:r>
      <w:r w:rsidRPr="00171CF1">
        <w:rPr>
          <w:rFonts w:ascii="微软雅黑" w:eastAsia="微软雅黑" w:hAnsi="微软雅黑"/>
          <w:szCs w:val="21"/>
        </w:rPr>
        <w:t>，</w:t>
      </w:r>
      <w:r w:rsidRPr="00171CF1">
        <w:rPr>
          <w:rFonts w:ascii="微软雅黑" w:eastAsia="微软雅黑" w:hAnsi="微软雅黑" w:hint="eastAsia"/>
          <w:szCs w:val="21"/>
        </w:rPr>
        <w:t>提取</w:t>
      </w:r>
      <w:r w:rsidRPr="00171CF1">
        <w:rPr>
          <w:rFonts w:ascii="微软雅黑" w:eastAsia="微软雅黑" w:hAnsi="微软雅黑"/>
          <w:szCs w:val="21"/>
        </w:rPr>
        <w:t>申报材料的</w:t>
      </w:r>
      <w:r w:rsidRPr="00171CF1">
        <w:rPr>
          <w:rFonts w:ascii="微软雅黑" w:eastAsia="微软雅黑" w:hAnsi="微软雅黑" w:hint="eastAsia"/>
          <w:szCs w:val="21"/>
        </w:rPr>
        <w:t>关键字段，</w:t>
      </w:r>
      <w:r w:rsidRPr="00171CF1">
        <w:rPr>
          <w:rFonts w:ascii="微软雅黑" w:eastAsia="微软雅黑" w:hAnsi="微软雅黑"/>
          <w:szCs w:val="21"/>
        </w:rPr>
        <w:t>并溯源定位原文。</w:t>
      </w:r>
    </w:p>
    <w:p w14:paraId="1055B7B7" w14:textId="79259CC7" w:rsidR="009F606D" w:rsidRPr="00171CF1" w:rsidRDefault="008D54C4" w:rsidP="00171CF1">
      <w:pPr>
        <w:jc w:val="center"/>
        <w:rPr>
          <w:rFonts w:ascii="微软雅黑" w:eastAsia="微软雅黑" w:hAnsi="微软雅黑"/>
          <w:szCs w:val="21"/>
        </w:rPr>
      </w:pPr>
      <w:r w:rsidRPr="00171CF1">
        <w:rPr>
          <w:noProof/>
          <w:sz w:val="18"/>
          <w:szCs w:val="21"/>
        </w:rPr>
        <w:drawing>
          <wp:inline distT="0" distB="0" distL="0" distR="0" wp14:anchorId="37748F1F" wp14:editId="05FD6F5D">
            <wp:extent cx="1900800" cy="2935322"/>
            <wp:effectExtent l="0" t="0" r="4445" b="0"/>
            <wp:docPr id="2" name="图片 1" descr="表格&#10;&#10;AI 生成的内容可能不正确。">
              <a:extLst xmlns:a="http://schemas.openxmlformats.org/drawingml/2006/main">
                <a:ext uri="{FF2B5EF4-FFF2-40B4-BE49-F238E27FC236}">
                  <a16:creationId xmlns:a16="http://schemas.microsoft.com/office/drawing/2014/main" id="{2F5D9AC0-1C4B-5449-7734-9CE72E2AA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表格&#10;&#10;AI 生成的内容可能不正确。">
                      <a:extLst>
                        <a:ext uri="{FF2B5EF4-FFF2-40B4-BE49-F238E27FC236}">
                          <a16:creationId xmlns:a16="http://schemas.microsoft.com/office/drawing/2014/main" id="{2F5D9AC0-1C4B-5449-7734-9CE72E2AA2F1}"/>
                        </a:ext>
                      </a:extLst>
                    </pic:cNvPr>
                    <pic:cNvPicPr>
                      <a:picLocks noChangeAspect="1"/>
                    </pic:cNvPicPr>
                  </pic:nvPicPr>
                  <pic:blipFill>
                    <a:blip r:embed="rId6"/>
                    <a:stretch>
                      <a:fillRect/>
                    </a:stretch>
                  </pic:blipFill>
                  <pic:spPr>
                    <a:xfrm>
                      <a:off x="0" y="0"/>
                      <a:ext cx="1978350" cy="3055079"/>
                    </a:xfrm>
                    <a:prstGeom prst="rect">
                      <a:avLst/>
                    </a:prstGeom>
                  </pic:spPr>
                </pic:pic>
              </a:graphicData>
            </a:graphic>
          </wp:inline>
        </w:drawing>
      </w:r>
      <w:r w:rsidRPr="00171CF1">
        <w:rPr>
          <w:noProof/>
          <w:sz w:val="18"/>
          <w:szCs w:val="21"/>
        </w:rPr>
        <w:drawing>
          <wp:inline distT="0" distB="0" distL="0" distR="0" wp14:anchorId="34FAA531" wp14:editId="7CF97D88">
            <wp:extent cx="1951407" cy="2797473"/>
            <wp:effectExtent l="0" t="0" r="4445" b="0"/>
            <wp:docPr id="1506708564" name="图片 1" descr="表格&#10;&#10;AI 生成的内容可能不正确。">
              <a:extLst xmlns:a="http://schemas.openxmlformats.org/drawingml/2006/main">
                <a:ext uri="{FF2B5EF4-FFF2-40B4-BE49-F238E27FC236}">
                  <a16:creationId xmlns:a16="http://schemas.microsoft.com/office/drawing/2014/main" id="{939B6012-0CA1-B949-7396-FB9D3B175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08564" name="图片 1" descr="表格&#10;&#10;AI 生成的内容可能不正确。">
                      <a:extLst>
                        <a:ext uri="{FF2B5EF4-FFF2-40B4-BE49-F238E27FC236}">
                          <a16:creationId xmlns:a16="http://schemas.microsoft.com/office/drawing/2014/main" id="{939B6012-0CA1-B949-7396-FB9D3B17509C}"/>
                        </a:ext>
                      </a:extLst>
                    </pic:cNvPr>
                    <pic:cNvPicPr>
                      <a:picLocks noChangeAspect="1"/>
                    </pic:cNvPicPr>
                  </pic:nvPicPr>
                  <pic:blipFill>
                    <a:blip r:embed="rId7"/>
                    <a:stretch>
                      <a:fillRect/>
                    </a:stretch>
                  </pic:blipFill>
                  <pic:spPr>
                    <a:xfrm>
                      <a:off x="0" y="0"/>
                      <a:ext cx="2016865" cy="2891312"/>
                    </a:xfrm>
                    <a:prstGeom prst="rect">
                      <a:avLst/>
                    </a:prstGeom>
                  </pic:spPr>
                </pic:pic>
              </a:graphicData>
            </a:graphic>
          </wp:inline>
        </w:drawing>
      </w:r>
    </w:p>
    <w:p w14:paraId="63063101" w14:textId="0C963CD5" w:rsidR="008D54C4" w:rsidRPr="00171CF1" w:rsidRDefault="008D54C4" w:rsidP="00171CF1">
      <w:pPr>
        <w:jc w:val="left"/>
        <w:rPr>
          <w:rFonts w:ascii="微软雅黑" w:eastAsia="微软雅黑" w:hAnsi="微软雅黑"/>
          <w:szCs w:val="21"/>
        </w:rPr>
      </w:pPr>
      <w:r w:rsidRPr="00171CF1">
        <w:rPr>
          <w:rFonts w:ascii="微软雅黑" w:eastAsia="微软雅黑" w:hAnsi="微软雅黑" w:hint="eastAsia"/>
          <w:szCs w:val="21"/>
        </w:rPr>
        <w:t>如上图所示表，需要提取不同年度净资产、销售收入等</w:t>
      </w:r>
      <w:r w:rsidR="003C7108">
        <w:rPr>
          <w:rFonts w:ascii="微软雅黑" w:eastAsia="微软雅黑" w:hAnsi="微软雅黑" w:hint="eastAsia"/>
          <w:szCs w:val="21"/>
        </w:rPr>
        <w:t>申报</w:t>
      </w:r>
      <w:r w:rsidRPr="00171CF1">
        <w:rPr>
          <w:rFonts w:ascii="微软雅黑" w:eastAsia="微软雅黑" w:hAnsi="微软雅黑" w:hint="eastAsia"/>
          <w:szCs w:val="21"/>
        </w:rPr>
        <w:t>信息。</w:t>
      </w:r>
    </w:p>
    <w:p w14:paraId="10918282" w14:textId="78F7F7A7" w:rsidR="008D54C4" w:rsidRPr="00171CF1" w:rsidRDefault="008D54C4" w:rsidP="00171CF1">
      <w:pPr>
        <w:jc w:val="center"/>
        <w:rPr>
          <w:rFonts w:ascii="微软雅黑" w:eastAsia="微软雅黑" w:hAnsi="微软雅黑"/>
          <w:szCs w:val="21"/>
        </w:rPr>
      </w:pPr>
    </w:p>
    <w:p w14:paraId="39B612B6" w14:textId="736CF117" w:rsidR="009F606D" w:rsidRPr="00171CF1" w:rsidRDefault="009F606D" w:rsidP="00171CF1">
      <w:pPr>
        <w:pStyle w:val="a9"/>
        <w:numPr>
          <w:ilvl w:val="0"/>
          <w:numId w:val="13"/>
        </w:numPr>
        <w:rPr>
          <w:rFonts w:ascii="微软雅黑" w:eastAsia="微软雅黑" w:hAnsi="微软雅黑" w:hint="eastAsia"/>
          <w:szCs w:val="21"/>
        </w:rPr>
      </w:pPr>
      <w:r w:rsidRPr="00171CF1">
        <w:rPr>
          <w:rFonts w:ascii="微软雅黑" w:eastAsia="微软雅黑" w:hAnsi="微软雅黑"/>
          <w:szCs w:val="21"/>
        </w:rPr>
        <w:t>通过AI技术和大数据比对，研判申报企业</w:t>
      </w:r>
      <w:r w:rsidR="00171CF1" w:rsidRPr="00171CF1">
        <w:rPr>
          <w:rFonts w:ascii="微软雅黑" w:eastAsia="微软雅黑" w:hAnsi="微软雅黑" w:hint="eastAsia"/>
          <w:szCs w:val="21"/>
        </w:rPr>
        <w:t>申报信息与材料是否匹配，是否有</w:t>
      </w:r>
      <w:r w:rsidR="003C7108">
        <w:rPr>
          <w:rFonts w:ascii="微软雅黑" w:eastAsia="微软雅黑" w:hAnsi="微软雅黑" w:hint="eastAsia"/>
          <w:szCs w:val="21"/>
        </w:rPr>
        <w:t>瞒报、乱报等现象</w:t>
      </w:r>
      <w:r w:rsidRPr="00171CF1">
        <w:rPr>
          <w:rFonts w:ascii="微软雅黑" w:eastAsia="微软雅黑" w:hAnsi="微软雅黑"/>
          <w:szCs w:val="21"/>
        </w:rPr>
        <w:t>。</w:t>
      </w:r>
      <w:r w:rsidR="003C7108">
        <w:rPr>
          <w:rFonts w:ascii="微软雅黑" w:eastAsia="微软雅黑" w:hAnsi="微软雅黑" w:hint="eastAsia"/>
          <w:szCs w:val="21"/>
        </w:rPr>
        <w:t>比如申报表中近三年经营情况是否财务会计包括中经营数字相匹配。</w:t>
      </w:r>
    </w:p>
    <w:p w14:paraId="65CCAFD2" w14:textId="77777777" w:rsidR="00171CF1" w:rsidRPr="00171CF1" w:rsidRDefault="00D357AC" w:rsidP="00171CF1">
      <w:pPr>
        <w:jc w:val="left"/>
        <w:rPr>
          <w:rFonts w:ascii="微软雅黑" w:eastAsia="微软雅黑" w:hAnsi="微软雅黑"/>
          <w:szCs w:val="21"/>
        </w:rPr>
      </w:pPr>
      <w:r w:rsidRPr="00171CF1">
        <w:rPr>
          <w:rFonts w:ascii="微软雅黑" w:eastAsia="微软雅黑" w:hAnsi="微软雅黑" w:hint="eastAsia"/>
          <w:szCs w:val="21"/>
        </w:rPr>
        <w:t>提取申报企业提供的</w:t>
      </w:r>
      <w:r w:rsidR="00171CF1" w:rsidRPr="00171CF1">
        <w:rPr>
          <w:rFonts w:ascii="微软雅黑" w:eastAsia="微软雅黑" w:hAnsi="微软雅黑" w:hint="eastAsia"/>
          <w:szCs w:val="21"/>
        </w:rPr>
        <w:t>相关材料，包括但不限于：</w:t>
      </w:r>
    </w:p>
    <w:p w14:paraId="2A59D37F" w14:textId="77777777" w:rsidR="00171CF1" w:rsidRPr="00171CF1" w:rsidRDefault="00D357AC" w:rsidP="00171CF1">
      <w:pPr>
        <w:pStyle w:val="a9"/>
        <w:numPr>
          <w:ilvl w:val="0"/>
          <w:numId w:val="14"/>
        </w:numPr>
        <w:jc w:val="left"/>
        <w:rPr>
          <w:rFonts w:ascii="微软雅黑" w:eastAsia="微软雅黑" w:hAnsi="微软雅黑"/>
          <w:szCs w:val="21"/>
        </w:rPr>
      </w:pPr>
      <w:r w:rsidRPr="00171CF1">
        <w:rPr>
          <w:rFonts w:ascii="微软雅黑" w:eastAsia="微软雅黑" w:hAnsi="微软雅黑" w:hint="eastAsia"/>
          <w:szCs w:val="21"/>
        </w:rPr>
        <w:t>《</w:t>
      </w:r>
      <w:r w:rsidR="00171CF1" w:rsidRPr="00171CF1">
        <w:rPr>
          <w:rFonts w:ascii="微软雅黑" w:eastAsia="微软雅黑" w:hAnsi="微软雅黑"/>
          <w:szCs w:val="21"/>
        </w:rPr>
        <w:t>企业近三年会计年度研究开发费用和近一个会计年度高新技术产品(服务)收入专项审计或鉴证报告，并附研究开发活动说明材料</w:t>
      </w:r>
      <w:r w:rsidR="00171CF1" w:rsidRPr="00171CF1">
        <w:rPr>
          <w:rFonts w:ascii="微软雅黑" w:eastAsia="微软雅黑" w:hAnsi="微软雅黑" w:hint="eastAsia"/>
          <w:szCs w:val="21"/>
        </w:rPr>
        <w:t>》</w:t>
      </w:r>
    </w:p>
    <w:p w14:paraId="2F9D2EF1" w14:textId="77777777" w:rsidR="00171CF1" w:rsidRPr="00171CF1" w:rsidRDefault="00171CF1" w:rsidP="00171CF1">
      <w:pPr>
        <w:pStyle w:val="a9"/>
        <w:numPr>
          <w:ilvl w:val="0"/>
          <w:numId w:val="14"/>
        </w:numPr>
        <w:jc w:val="left"/>
        <w:rPr>
          <w:rFonts w:ascii="微软雅黑" w:eastAsia="微软雅黑" w:hAnsi="微软雅黑"/>
          <w:szCs w:val="21"/>
        </w:rPr>
      </w:pPr>
      <w:r w:rsidRPr="00171CF1">
        <w:rPr>
          <w:rFonts w:ascii="微软雅黑" w:eastAsia="微软雅黑" w:hAnsi="微软雅黑" w:hint="eastAsia"/>
          <w:szCs w:val="21"/>
        </w:rPr>
        <w:t>《</w:t>
      </w:r>
      <w:r w:rsidRPr="00171CF1">
        <w:rPr>
          <w:rFonts w:ascii="微软雅黑" w:eastAsia="微软雅黑" w:hAnsi="微软雅黑"/>
          <w:szCs w:val="21"/>
        </w:rPr>
        <w:t>企业近三个会计年度的财务会计报告(包括会计报表、会计报表附注和财务情况说明书)</w:t>
      </w:r>
      <w:r w:rsidRPr="00171CF1">
        <w:rPr>
          <w:rFonts w:ascii="微软雅黑" w:eastAsia="微软雅黑" w:hAnsi="微软雅黑" w:hint="eastAsia"/>
          <w:szCs w:val="21"/>
        </w:rPr>
        <w:t>》</w:t>
      </w:r>
    </w:p>
    <w:p w14:paraId="7E33FAEA" w14:textId="77777777" w:rsidR="00171CF1" w:rsidRPr="00171CF1" w:rsidRDefault="00171CF1" w:rsidP="00171CF1">
      <w:pPr>
        <w:pStyle w:val="a9"/>
        <w:numPr>
          <w:ilvl w:val="0"/>
          <w:numId w:val="14"/>
        </w:numPr>
        <w:jc w:val="left"/>
        <w:rPr>
          <w:rFonts w:ascii="微软雅黑" w:eastAsia="微软雅黑" w:hAnsi="微软雅黑"/>
          <w:szCs w:val="21"/>
        </w:rPr>
      </w:pPr>
      <w:r w:rsidRPr="00171CF1">
        <w:rPr>
          <w:rFonts w:ascii="微软雅黑" w:eastAsia="微软雅黑" w:hAnsi="微软雅黑" w:hint="eastAsia"/>
          <w:szCs w:val="21"/>
        </w:rPr>
        <w:t>《</w:t>
      </w:r>
      <w:r w:rsidRPr="00171CF1">
        <w:rPr>
          <w:rFonts w:ascii="微软雅黑" w:eastAsia="微软雅黑" w:hAnsi="微软雅黑"/>
          <w:szCs w:val="21"/>
        </w:rPr>
        <w:t>近三个会计年度企业所得税年度纳税申报表(包括主表及附表)</w:t>
      </w:r>
      <w:r w:rsidRPr="00171CF1">
        <w:rPr>
          <w:rFonts w:ascii="微软雅黑" w:eastAsia="微软雅黑" w:hAnsi="微软雅黑" w:hint="eastAsia"/>
          <w:szCs w:val="21"/>
        </w:rPr>
        <w:t>》《</w:t>
      </w:r>
      <w:r w:rsidRPr="00171CF1">
        <w:rPr>
          <w:rFonts w:ascii="微软雅黑" w:eastAsia="微软雅黑" w:hAnsi="微软雅黑"/>
          <w:szCs w:val="21"/>
        </w:rPr>
        <w:t>科研立项证明材料</w:t>
      </w:r>
      <w:r w:rsidRPr="00171CF1">
        <w:rPr>
          <w:rFonts w:ascii="微软雅黑" w:eastAsia="微软雅黑" w:hAnsi="微软雅黑" w:hint="eastAsia"/>
          <w:szCs w:val="21"/>
        </w:rPr>
        <w:t>》</w:t>
      </w:r>
    </w:p>
    <w:p w14:paraId="50BE963C" w14:textId="3C1EA1DA" w:rsidR="00D357AC" w:rsidRPr="00171CF1" w:rsidRDefault="00171CF1" w:rsidP="00171CF1">
      <w:pPr>
        <w:pStyle w:val="a9"/>
        <w:numPr>
          <w:ilvl w:val="0"/>
          <w:numId w:val="14"/>
        </w:numPr>
        <w:jc w:val="left"/>
        <w:rPr>
          <w:rFonts w:ascii="微软雅黑" w:eastAsia="微软雅黑" w:hAnsi="微软雅黑" w:hint="eastAsia"/>
          <w:szCs w:val="21"/>
        </w:rPr>
      </w:pPr>
      <w:r w:rsidRPr="00171CF1">
        <w:rPr>
          <w:rFonts w:ascii="微软雅黑" w:eastAsia="微软雅黑" w:hAnsi="微软雅黑" w:hint="eastAsia"/>
          <w:szCs w:val="21"/>
        </w:rPr>
        <w:t>《</w:t>
      </w:r>
      <w:r w:rsidRPr="00171CF1">
        <w:rPr>
          <w:rFonts w:ascii="微软雅黑" w:eastAsia="微软雅黑" w:hAnsi="微软雅黑"/>
          <w:szCs w:val="21"/>
        </w:rPr>
        <w:t>企业职工和科技人员情况说明材料</w:t>
      </w:r>
      <w:r w:rsidRPr="00171CF1">
        <w:rPr>
          <w:rFonts w:ascii="微软雅黑" w:eastAsia="微软雅黑" w:hAnsi="微软雅黑" w:hint="eastAsia"/>
          <w:szCs w:val="21"/>
        </w:rPr>
        <w:t>》等信息</w:t>
      </w:r>
    </w:p>
    <w:sectPr w:rsidR="00D357AC" w:rsidRPr="00171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689"/>
    <w:multiLevelType w:val="hybridMultilevel"/>
    <w:tmpl w:val="59F6A43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262446B"/>
    <w:multiLevelType w:val="multilevel"/>
    <w:tmpl w:val="BB16E9F2"/>
    <w:lvl w:ilvl="0">
      <w:start w:val="1"/>
      <w:numFmt w:val="decimal"/>
      <w:suff w:val="space"/>
      <w:lvlText w:val="%1、"/>
      <w:lvlJc w:val="left"/>
      <w:pPr>
        <w:ind w:left="432" w:hanging="432"/>
      </w:pPr>
      <w:rPr>
        <w:rFonts w:hint="eastAsia"/>
      </w:rPr>
    </w:lvl>
    <w:lvl w:ilvl="1">
      <w:start w:val="1"/>
      <w:numFmt w:val="decimal"/>
      <w:suff w:val="space"/>
      <w:lvlText w:val="%1.%2."/>
      <w:lvlJc w:val="left"/>
      <w:pPr>
        <w:ind w:left="576" w:hanging="576"/>
      </w:pPr>
      <w:rPr>
        <w:rFonts w:hint="eastAsia"/>
        <w:lang w:eastAsia="zh-CN"/>
      </w:rPr>
    </w:lvl>
    <w:lvl w:ilvl="2">
      <w:start w:val="1"/>
      <w:numFmt w:val="decimal"/>
      <w:suff w:val="space"/>
      <w:lvlText w:val="%1.%2.%3."/>
      <w:lvlJc w:val="left"/>
      <w:pPr>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suff w:val="space"/>
      <w:lvlText w:val="%1.%2.%3.%4.%5."/>
      <w:lvlJc w:val="left"/>
      <w:pPr>
        <w:ind w:left="1008" w:hanging="1008"/>
      </w:pPr>
      <w:rPr>
        <w:rFonts w:hint="eastAsia"/>
        <w:color w:val="000000" w:themeColor="text1"/>
      </w:rPr>
    </w:lvl>
    <w:lvl w:ilvl="5">
      <w:start w:val="1"/>
      <w:numFmt w:val="decimal"/>
      <w:suff w:val="space"/>
      <w:lvlText w:val="%1.%2.%3.%4.%5.%6."/>
      <w:lvlJc w:val="left"/>
      <w:pPr>
        <w:ind w:left="1152" w:hanging="1152"/>
      </w:pPr>
      <w:rPr>
        <w:rFonts w:hint="eastAsia"/>
        <w:color w:val="auto"/>
      </w:rPr>
    </w:lvl>
    <w:lvl w:ilvl="6">
      <w:start w:val="1"/>
      <w:numFmt w:val="decimal"/>
      <w:suff w:val="space"/>
      <w:lvlText w:val="%1.%2.%3.%4.%5.%6.%7."/>
      <w:lvlJc w:val="left"/>
      <w:pPr>
        <w:ind w:left="1296" w:hanging="1296"/>
      </w:pPr>
      <w:rPr>
        <w:rFonts w:hint="eastAsia"/>
      </w:rPr>
    </w:lvl>
    <w:lvl w:ilvl="7">
      <w:start w:val="1"/>
      <w:numFmt w:val="decimal"/>
      <w:suff w:val="space"/>
      <w:lvlText w:val="%1.%2.%3.%4.%5.%6.%7.%8."/>
      <w:lvlJc w:val="left"/>
      <w:pPr>
        <w:ind w:left="1440" w:hanging="1440"/>
      </w:pPr>
      <w:rPr>
        <w:rFonts w:hint="eastAsia"/>
      </w:rPr>
    </w:lvl>
    <w:lvl w:ilvl="8">
      <w:start w:val="1"/>
      <w:numFmt w:val="decimal"/>
      <w:suff w:val="space"/>
      <w:lvlText w:val="%1.%2.%3.%4.%5.%6.%7.%8.%9."/>
      <w:lvlJc w:val="left"/>
      <w:pPr>
        <w:ind w:left="1584" w:hanging="1584"/>
      </w:pPr>
      <w:rPr>
        <w:rFonts w:hint="eastAsia"/>
      </w:rPr>
    </w:lvl>
  </w:abstractNum>
  <w:abstractNum w:abstractNumId="2" w15:restartNumberingAfterBreak="0">
    <w:nsid w:val="51B0263C"/>
    <w:multiLevelType w:val="multilevel"/>
    <w:tmpl w:val="B6C40258"/>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color w:val="000000" w:themeColor="text1"/>
      </w:rPr>
    </w:lvl>
    <w:lvl w:ilvl="5">
      <w:start w:val="1"/>
      <w:numFmt w:val="decimal"/>
      <w:pStyle w:val="6"/>
      <w:suff w:val="space"/>
      <w:lvlText w:val="%1.%2.%3.%4.%5.%6"/>
      <w:lvlJc w:val="left"/>
      <w:pPr>
        <w:ind w:left="1152" w:hanging="1152"/>
      </w:pPr>
      <w:rPr>
        <w:rFonts w:hint="eastAsia"/>
        <w:color w:val="auto"/>
      </w:rPr>
    </w:lvl>
    <w:lvl w:ilvl="6">
      <w:start w:val="1"/>
      <w:numFmt w:val="decimal"/>
      <w:suff w:val="space"/>
      <w:lvlText w:val="%1.%2.%3.%4.%5.%6.%7."/>
      <w:lvlJc w:val="left"/>
      <w:pPr>
        <w:ind w:left="1296" w:hanging="1296"/>
      </w:pPr>
      <w:rPr>
        <w:rFonts w:hint="eastAsia"/>
      </w:rPr>
    </w:lvl>
    <w:lvl w:ilvl="7">
      <w:start w:val="1"/>
      <w:numFmt w:val="decimal"/>
      <w:suff w:val="space"/>
      <w:lvlText w:val="%1.%2.%3.%4.%5.%6.%7.%8."/>
      <w:lvlJc w:val="left"/>
      <w:pPr>
        <w:ind w:left="1440" w:hanging="1440"/>
      </w:pPr>
      <w:rPr>
        <w:rFonts w:hint="eastAsia"/>
      </w:rPr>
    </w:lvl>
    <w:lvl w:ilvl="8">
      <w:start w:val="1"/>
      <w:numFmt w:val="decimal"/>
      <w:suff w:val="space"/>
      <w:lvlText w:val="%1.%2.%3.%4.%5.%6.%7.%8.%9."/>
      <w:lvlJc w:val="left"/>
      <w:pPr>
        <w:ind w:left="1584" w:hanging="1584"/>
      </w:pPr>
      <w:rPr>
        <w:rFonts w:hint="eastAsia"/>
      </w:rPr>
    </w:lvl>
  </w:abstractNum>
  <w:abstractNum w:abstractNumId="3" w15:restartNumberingAfterBreak="0">
    <w:nsid w:val="639816AC"/>
    <w:multiLevelType w:val="hybridMultilevel"/>
    <w:tmpl w:val="1C08DA0E"/>
    <w:lvl w:ilvl="0" w:tplc="759AFF4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0124608">
    <w:abstractNumId w:val="1"/>
  </w:num>
  <w:num w:numId="2" w16cid:durableId="797987117">
    <w:abstractNumId w:val="1"/>
  </w:num>
  <w:num w:numId="3" w16cid:durableId="901256871">
    <w:abstractNumId w:val="1"/>
  </w:num>
  <w:num w:numId="4" w16cid:durableId="640817040">
    <w:abstractNumId w:val="1"/>
  </w:num>
  <w:num w:numId="5" w16cid:durableId="136456569">
    <w:abstractNumId w:val="1"/>
  </w:num>
  <w:num w:numId="6" w16cid:durableId="1349679502">
    <w:abstractNumId w:val="1"/>
  </w:num>
  <w:num w:numId="7" w16cid:durableId="510919895">
    <w:abstractNumId w:val="2"/>
  </w:num>
  <w:num w:numId="8" w16cid:durableId="1138692169">
    <w:abstractNumId w:val="2"/>
  </w:num>
  <w:num w:numId="9" w16cid:durableId="1836217079">
    <w:abstractNumId w:val="2"/>
  </w:num>
  <w:num w:numId="10" w16cid:durableId="501550590">
    <w:abstractNumId w:val="2"/>
  </w:num>
  <w:num w:numId="11" w16cid:durableId="925767543">
    <w:abstractNumId w:val="2"/>
  </w:num>
  <w:num w:numId="12" w16cid:durableId="1494292860">
    <w:abstractNumId w:val="2"/>
  </w:num>
  <w:num w:numId="13" w16cid:durableId="354306237">
    <w:abstractNumId w:val="3"/>
  </w:num>
  <w:num w:numId="14" w16cid:durableId="135843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6D"/>
    <w:rsid w:val="00026F60"/>
    <w:rsid w:val="00063EDA"/>
    <w:rsid w:val="00075837"/>
    <w:rsid w:val="000D4184"/>
    <w:rsid w:val="00171CF1"/>
    <w:rsid w:val="00213175"/>
    <w:rsid w:val="00303727"/>
    <w:rsid w:val="003C7108"/>
    <w:rsid w:val="00532CB5"/>
    <w:rsid w:val="006758B3"/>
    <w:rsid w:val="007C707F"/>
    <w:rsid w:val="008C30DD"/>
    <w:rsid w:val="008D54C4"/>
    <w:rsid w:val="008F3D4E"/>
    <w:rsid w:val="009F606D"/>
    <w:rsid w:val="00AA7D1B"/>
    <w:rsid w:val="00BB1CAB"/>
    <w:rsid w:val="00C24FB1"/>
    <w:rsid w:val="00D242D0"/>
    <w:rsid w:val="00D357AC"/>
    <w:rsid w:val="00D72055"/>
    <w:rsid w:val="00DE630F"/>
    <w:rsid w:val="00EE12EB"/>
    <w:rsid w:val="00F6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71FA"/>
  <w15:chartTrackingRefBased/>
  <w15:docId w15:val="{E7600C59-AE2F-0E4D-A0D5-5875C77A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price heading 1,heading 1,Heading 1 Char,F7,章节标题,Heading 0,H1,h1,Level 1 Head,PIM 1,Section Head,l1,level 1,Chapter Headline,Fab-1,1st level,H11,H12,H13,H14,H15,H16,H17,Heading One,123321,章,Level 1 Topic Heading,I1,l1+toc 1,Level 11,Heading No. L1"/>
    <w:next w:val="a"/>
    <w:link w:val="10"/>
    <w:autoRedefine/>
    <w:uiPriority w:val="9"/>
    <w:qFormat/>
    <w:rsid w:val="00075837"/>
    <w:pPr>
      <w:numPr>
        <w:numId w:val="12"/>
      </w:numPr>
      <w:spacing w:line="360" w:lineRule="auto"/>
      <w:outlineLvl w:val="0"/>
    </w:pPr>
    <w:rPr>
      <w:rFonts w:ascii="Times New Roman" w:eastAsia="宋体" w:hAnsi="Times New Roman" w:cs="Times New Roman"/>
      <w:b/>
      <w:kern w:val="44"/>
      <w:sz w:val="32"/>
      <w:szCs w:val="36"/>
    </w:rPr>
  </w:style>
  <w:style w:type="paragraph" w:styleId="2">
    <w:name w:val="heading 2"/>
    <w:aliases w:val="H2,HD2,Heading 2 Hidden,Heading 2 CCBS,Titre3,h2,sect 1.2,PIM2,2nd level,2,Header 2,l2,Titre2,Head 2,第一章 标题 2,heading 2,Heading Two,L2,ISO1,节标题,一级节名,Level 2 Head,H21,sect 1.21,H22,sect 1.22,H211,sect 1.211,H23,sect 1.23,H212,sect 1.212,第*章,prop2,节"/>
    <w:next w:val="a"/>
    <w:link w:val="20"/>
    <w:autoRedefine/>
    <w:uiPriority w:val="9"/>
    <w:qFormat/>
    <w:rsid w:val="00075837"/>
    <w:pPr>
      <w:keepNext/>
      <w:keepLines/>
      <w:numPr>
        <w:ilvl w:val="1"/>
        <w:numId w:val="12"/>
      </w:numPr>
      <w:adjustRightInd w:val="0"/>
      <w:spacing w:before="240" w:after="240"/>
      <w:outlineLvl w:val="1"/>
    </w:pPr>
    <w:rPr>
      <w:rFonts w:ascii="Times New Roman" w:eastAsia="宋体" w:hAnsi="Times New Roman" w:cs="Times New Roman"/>
      <w:b/>
      <w:bCs/>
      <w:color w:val="000000" w:themeColor="text1"/>
      <w:sz w:val="30"/>
      <w:szCs w:val="32"/>
    </w:rPr>
  </w:style>
  <w:style w:type="paragraph" w:styleId="3">
    <w:name w:val="heading 3"/>
    <w:aliases w:val="H3,h3,Level 3 Topic Heading,sect1.2.3,3rd level,3,BOD 0,Heading 3 - old,Level 3 Head,Heading,level_3,PIM 3,sect1.2.31,sect1.2.32,sect1.2.311,sect1.2.33,sect1.2.312,Bold Head,bh,Map,prop3,3heading,Heading 31,Underrubrik2,Arial 12 Fett,ISO2,l3,CT,L3"/>
    <w:next w:val="a"/>
    <w:link w:val="30"/>
    <w:autoRedefine/>
    <w:uiPriority w:val="9"/>
    <w:qFormat/>
    <w:rsid w:val="00075837"/>
    <w:pPr>
      <w:keepNext/>
      <w:keepLines/>
      <w:numPr>
        <w:ilvl w:val="2"/>
        <w:numId w:val="12"/>
      </w:numPr>
      <w:spacing w:before="120" w:after="120" w:line="360" w:lineRule="auto"/>
      <w:outlineLvl w:val="2"/>
    </w:pPr>
    <w:rPr>
      <w:rFonts w:ascii="Times New Roman" w:eastAsia="宋体" w:hAnsi="Times New Roman" w:cs="Times New Roman"/>
      <w:b/>
      <w:bCs/>
      <w:color w:val="000000" w:themeColor="text1"/>
      <w:sz w:val="28"/>
      <w:szCs w:val="32"/>
    </w:rPr>
  </w:style>
  <w:style w:type="paragraph" w:styleId="4">
    <w:name w:val="heading 4"/>
    <w:aliases w:val="Heading 14,Heading 141,Heading 142,1.,(A-4),H4,PIM 4,bullet,bl,bb,h4,sect 1.2.3.4,Ref Heading 1,rh1,sect 1.2.3.41,Ref Heading 11,rh11,sect 1.2.3.42,Ref Heading 12,rh12,sect 1.2.3.411,Ref Heading 111,rh111,sect 1.2.3.43,Ref Heading 13,rh13,rh112,4,b"/>
    <w:next w:val="a"/>
    <w:link w:val="40"/>
    <w:autoRedefine/>
    <w:uiPriority w:val="9"/>
    <w:qFormat/>
    <w:rsid w:val="00075837"/>
    <w:pPr>
      <w:keepNext/>
      <w:keepLines/>
      <w:numPr>
        <w:ilvl w:val="3"/>
        <w:numId w:val="12"/>
      </w:numPr>
      <w:spacing w:before="120" w:after="120" w:line="360" w:lineRule="auto"/>
      <w:outlineLvl w:val="3"/>
    </w:pPr>
    <w:rPr>
      <w:rFonts w:ascii="Times New Roman" w:eastAsia="宋体" w:hAnsi="Times New Roman" w:cs="Times New Roman"/>
      <w:b/>
      <w:bCs/>
      <w:color w:val="000000" w:themeColor="text1"/>
      <w:sz w:val="24"/>
      <w:szCs w:val="28"/>
    </w:rPr>
  </w:style>
  <w:style w:type="paragraph" w:styleId="5">
    <w:name w:val="heading 5"/>
    <w:aliases w:val="H5,PIM 5,dash,ds,dd,第四层条,h5,Second Subheading,Block Label,1.1.1,Roman list,口,dash1,ds1,dd1,dash2,ds2,dd2,dash3,ds3,dd3,dash4,ds4,dd4,dash5,ds5,dd5,dash6,ds6,dd6,dash7,ds7,dd7,dash8,ds8,dd8,dash9,ds9,dd9,dash10,ds10,dd10,dash11,ds11,dd11,l,标题 5 Char"/>
    <w:basedOn w:val="a"/>
    <w:next w:val="a"/>
    <w:link w:val="50"/>
    <w:autoRedefine/>
    <w:unhideWhenUsed/>
    <w:qFormat/>
    <w:rsid w:val="00075837"/>
    <w:pPr>
      <w:keepNext/>
      <w:keepLines/>
      <w:numPr>
        <w:ilvl w:val="4"/>
        <w:numId w:val="12"/>
      </w:numPr>
      <w:spacing w:before="120" w:after="120" w:line="360" w:lineRule="auto"/>
      <w:outlineLvl w:val="4"/>
    </w:pPr>
    <w:rPr>
      <w:rFonts w:ascii="宋体" w:eastAsia="宋体" w:hAnsi="宋体" w:cs="Times New Roman"/>
      <w:b/>
      <w:bCs/>
      <w:color w:val="000000" w:themeColor="text1"/>
      <w:sz w:val="24"/>
      <w:szCs w:val="28"/>
    </w:rPr>
  </w:style>
  <w:style w:type="paragraph" w:styleId="6">
    <w:name w:val="heading 6"/>
    <w:aliases w:val="h6,Third Subheading,PIM 6,H6,l6,hsm,submodule heading,BOD 4,Bullet list,第五层条,L6,Legal Level 1.,1.1.1.1.1.1标题 6,正文六级标题,标题 6(ALT+6),Bullet (Single Lines),h61,나열 설명,heading 61,1.1.1.1.1.1,标题七3,Bullet list1,Bullet list2,Bullet list11,Bullet list3,●,課程簡"/>
    <w:basedOn w:val="a"/>
    <w:next w:val="a"/>
    <w:link w:val="60"/>
    <w:autoRedefine/>
    <w:unhideWhenUsed/>
    <w:qFormat/>
    <w:rsid w:val="00075837"/>
    <w:pPr>
      <w:keepNext/>
      <w:keepLines/>
      <w:numPr>
        <w:ilvl w:val="5"/>
        <w:numId w:val="12"/>
      </w:numPr>
      <w:spacing w:before="120" w:after="120" w:line="360" w:lineRule="auto"/>
      <w:outlineLvl w:val="5"/>
    </w:pPr>
    <w:rPr>
      <w:rFonts w:ascii="宋体" w:eastAsia="宋体" w:hAnsi="宋体" w:cs="Times New Roman"/>
      <w:b/>
      <w:bCs/>
      <w:sz w:val="24"/>
    </w:rPr>
  </w:style>
  <w:style w:type="paragraph" w:styleId="7">
    <w:name w:val="heading 7"/>
    <w:basedOn w:val="a"/>
    <w:next w:val="a"/>
    <w:link w:val="70"/>
    <w:uiPriority w:val="9"/>
    <w:semiHidden/>
    <w:unhideWhenUsed/>
    <w:qFormat/>
    <w:rsid w:val="009F606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06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F606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price heading 1 字符,heading 1 字符,Heading 1 Char 字符,F7 字符,章节标题 字符,Heading 0 字符,H1 字符,h1 字符,Level 1 Head 字符,PIM 1 字符,Section Head 字符,l1 字符,level 1 字符,Chapter Headline 字符,Fab-1 字符,1st level 字符,H11 字符,H12 字符,H13 字符,H14 字符,H15 字符,H16 字符,H17 字符,章 字符"/>
    <w:link w:val="1"/>
    <w:uiPriority w:val="9"/>
    <w:qFormat/>
    <w:rsid w:val="00075837"/>
    <w:rPr>
      <w:rFonts w:ascii="Times New Roman" w:eastAsia="宋体" w:hAnsi="Times New Roman" w:cs="Times New Roman"/>
      <w:b/>
      <w:kern w:val="44"/>
      <w:sz w:val="32"/>
      <w:szCs w:val="36"/>
    </w:rPr>
  </w:style>
  <w:style w:type="character" w:customStyle="1" w:styleId="20">
    <w:name w:val="标题 2 字符"/>
    <w:aliases w:val="H2 字符,HD2 字符,Heading 2 Hidden 字符,Heading 2 CCBS 字符,Titre3 字符,h2 字符,sect 1.2 字符,PIM2 字符,2nd level 字符,2 字符,Header 2 字符,l2 字符,Titre2 字符,Head 2 字符,第一章 标题 2 字符,heading 2 字符,Heading Two 字符,L2 字符,ISO1 字符,节标题 字符,一级节名 字符,Level 2 Head 字符,H21 字符,H22 字符"/>
    <w:basedOn w:val="a0"/>
    <w:link w:val="2"/>
    <w:uiPriority w:val="9"/>
    <w:rsid w:val="00075837"/>
    <w:rPr>
      <w:rFonts w:ascii="Times New Roman" w:eastAsia="宋体" w:hAnsi="Times New Roman" w:cs="Times New Roman"/>
      <w:b/>
      <w:bCs/>
      <w:color w:val="000000" w:themeColor="text1"/>
      <w:sz w:val="30"/>
      <w:szCs w:val="32"/>
    </w:rPr>
  </w:style>
  <w:style w:type="character" w:customStyle="1" w:styleId="30">
    <w:name w:val="标题 3 字符"/>
    <w:aliases w:val="H3 字符,h3 字符,Level 3 Topic Heading 字符,sect1.2.3 字符,3rd level 字符,3 字符,BOD 0 字符,Heading 3 - old 字符,Level 3 Head 字符,Heading 字符,level_3 字符,PIM 3 字符,sect1.2.31 字符,sect1.2.32 字符,sect1.2.311 字符,sect1.2.33 字符,sect1.2.312 字符,Bold Head 字符,bh 字符,Map 字符"/>
    <w:basedOn w:val="a0"/>
    <w:link w:val="3"/>
    <w:uiPriority w:val="9"/>
    <w:qFormat/>
    <w:rsid w:val="00075837"/>
    <w:rPr>
      <w:rFonts w:ascii="Times New Roman" w:eastAsia="宋体" w:hAnsi="Times New Roman" w:cs="Times New Roman"/>
      <w:b/>
      <w:bCs/>
      <w:color w:val="000000" w:themeColor="text1"/>
      <w:sz w:val="28"/>
      <w:szCs w:val="32"/>
    </w:rPr>
  </w:style>
  <w:style w:type="character" w:customStyle="1" w:styleId="40">
    <w:name w:val="标题 4 字符"/>
    <w:aliases w:val="Heading 14 字符,Heading 141 字符,Heading 142 字符,1. 字符,(A-4) 字符,H4 字符,PIM 4 字符,bullet 字符,bl 字符,bb 字符,h4 字符,sect 1.2.3.4 字符,Ref Heading 1 字符,rh1 字符,sect 1.2.3.41 字符,Ref Heading 11 字符,rh11 字符,sect 1.2.3.42 字符,Ref Heading 12 字符,rh12 字符,sect 1.2.3.411 字符"/>
    <w:basedOn w:val="a0"/>
    <w:link w:val="4"/>
    <w:uiPriority w:val="9"/>
    <w:qFormat/>
    <w:rsid w:val="00075837"/>
    <w:rPr>
      <w:rFonts w:ascii="Times New Roman" w:eastAsia="宋体" w:hAnsi="Times New Roman" w:cs="Times New Roman"/>
      <w:b/>
      <w:bCs/>
      <w:color w:val="000000" w:themeColor="text1"/>
      <w:sz w:val="24"/>
      <w:szCs w:val="28"/>
    </w:rPr>
  </w:style>
  <w:style w:type="character" w:customStyle="1" w:styleId="50">
    <w:name w:val="标题 5 字符"/>
    <w:aliases w:val="H5 字符,PIM 5 字符,dash 字符,ds 字符,dd 字符,第四层条 字符,h5 字符,Second Subheading 字符,Block Label 字符,1.1.1 字符,Roman list 字符,口 字符,dash1 字符,ds1 字符,dd1 字符,dash2 字符,ds2 字符,dd2 字符,dash3 字符,ds3 字符,dd3 字符,dash4 字符,ds4 字符,dd4 字符,dash5 字符,ds5 字符,dd5 字符,dash6 字符,ds6 字符"/>
    <w:basedOn w:val="a0"/>
    <w:link w:val="5"/>
    <w:rsid w:val="00075837"/>
    <w:rPr>
      <w:rFonts w:ascii="宋体" w:eastAsia="宋体" w:hAnsi="宋体" w:cs="Times New Roman"/>
      <w:b/>
      <w:bCs/>
      <w:color w:val="000000" w:themeColor="text1"/>
      <w:sz w:val="24"/>
      <w:szCs w:val="28"/>
    </w:rPr>
  </w:style>
  <w:style w:type="character" w:customStyle="1" w:styleId="60">
    <w:name w:val="标题 6 字符"/>
    <w:aliases w:val="h6 字符,Third Subheading 字符,PIM 6 字符,H6 字符,l6 字符,hsm 字符,submodule heading 字符,BOD 4 字符,Bullet list 字符,第五层条 字符,L6 字符,Legal Level 1. 字符,1.1.1.1.1.1标题 6 字符,正文六级标题 字符,标题 6(ALT+6) 字符,Bullet (Single Lines) 字符,h61 字符,나열 설명 字符,heading 61 字符,1.1.1.1.1.1 字符"/>
    <w:basedOn w:val="a0"/>
    <w:link w:val="6"/>
    <w:rsid w:val="00075837"/>
    <w:rPr>
      <w:rFonts w:ascii="宋体" w:eastAsia="宋体" w:hAnsi="宋体" w:cs="Times New Roman"/>
      <w:b/>
      <w:bCs/>
      <w:sz w:val="24"/>
    </w:rPr>
  </w:style>
  <w:style w:type="character" w:customStyle="1" w:styleId="70">
    <w:name w:val="标题 7 字符"/>
    <w:basedOn w:val="a0"/>
    <w:link w:val="7"/>
    <w:uiPriority w:val="9"/>
    <w:semiHidden/>
    <w:rsid w:val="009F606D"/>
    <w:rPr>
      <w:rFonts w:cstheme="majorBidi"/>
      <w:b/>
      <w:bCs/>
      <w:color w:val="595959" w:themeColor="text1" w:themeTint="A6"/>
    </w:rPr>
  </w:style>
  <w:style w:type="character" w:customStyle="1" w:styleId="80">
    <w:name w:val="标题 8 字符"/>
    <w:basedOn w:val="a0"/>
    <w:link w:val="8"/>
    <w:uiPriority w:val="9"/>
    <w:semiHidden/>
    <w:rsid w:val="009F606D"/>
    <w:rPr>
      <w:rFonts w:cstheme="majorBidi"/>
      <w:color w:val="595959" w:themeColor="text1" w:themeTint="A6"/>
    </w:rPr>
  </w:style>
  <w:style w:type="character" w:customStyle="1" w:styleId="90">
    <w:name w:val="标题 9 字符"/>
    <w:basedOn w:val="a0"/>
    <w:link w:val="9"/>
    <w:uiPriority w:val="9"/>
    <w:semiHidden/>
    <w:rsid w:val="009F606D"/>
    <w:rPr>
      <w:rFonts w:eastAsiaTheme="majorEastAsia" w:cstheme="majorBidi"/>
      <w:color w:val="595959" w:themeColor="text1" w:themeTint="A6"/>
    </w:rPr>
  </w:style>
  <w:style w:type="paragraph" w:styleId="a3">
    <w:name w:val="Title"/>
    <w:basedOn w:val="a"/>
    <w:next w:val="a"/>
    <w:link w:val="a4"/>
    <w:uiPriority w:val="10"/>
    <w:qFormat/>
    <w:rsid w:val="009F60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0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06D"/>
    <w:pPr>
      <w:spacing w:before="160" w:after="160"/>
      <w:jc w:val="center"/>
    </w:pPr>
    <w:rPr>
      <w:i/>
      <w:iCs/>
      <w:color w:val="404040" w:themeColor="text1" w:themeTint="BF"/>
    </w:rPr>
  </w:style>
  <w:style w:type="character" w:customStyle="1" w:styleId="a8">
    <w:name w:val="引用 字符"/>
    <w:basedOn w:val="a0"/>
    <w:link w:val="a7"/>
    <w:uiPriority w:val="29"/>
    <w:rsid w:val="009F606D"/>
    <w:rPr>
      <w:i/>
      <w:iCs/>
      <w:color w:val="404040" w:themeColor="text1" w:themeTint="BF"/>
    </w:rPr>
  </w:style>
  <w:style w:type="paragraph" w:styleId="a9">
    <w:name w:val="List Paragraph"/>
    <w:basedOn w:val="a"/>
    <w:uiPriority w:val="34"/>
    <w:qFormat/>
    <w:rsid w:val="009F606D"/>
    <w:pPr>
      <w:ind w:left="720"/>
      <w:contextualSpacing/>
    </w:pPr>
  </w:style>
  <w:style w:type="character" w:styleId="aa">
    <w:name w:val="Intense Emphasis"/>
    <w:basedOn w:val="a0"/>
    <w:uiPriority w:val="21"/>
    <w:qFormat/>
    <w:rsid w:val="009F606D"/>
    <w:rPr>
      <w:i/>
      <w:iCs/>
      <w:color w:val="2F5496" w:themeColor="accent1" w:themeShade="BF"/>
    </w:rPr>
  </w:style>
  <w:style w:type="paragraph" w:styleId="ab">
    <w:name w:val="Intense Quote"/>
    <w:basedOn w:val="a"/>
    <w:next w:val="a"/>
    <w:link w:val="ac"/>
    <w:uiPriority w:val="30"/>
    <w:qFormat/>
    <w:rsid w:val="009F6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06D"/>
    <w:rPr>
      <w:i/>
      <w:iCs/>
      <w:color w:val="2F5496" w:themeColor="accent1" w:themeShade="BF"/>
    </w:rPr>
  </w:style>
  <w:style w:type="character" w:styleId="ad">
    <w:name w:val="Intense Reference"/>
    <w:basedOn w:val="a0"/>
    <w:uiPriority w:val="32"/>
    <w:qFormat/>
    <w:rsid w:val="009F6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FF95-0523-5747-AC19-6ED02B8A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丰 韩</dc:creator>
  <cp:keywords/>
  <dc:description/>
  <cp:lastModifiedBy>丰 韩</cp:lastModifiedBy>
  <cp:revision>7</cp:revision>
  <dcterms:created xsi:type="dcterms:W3CDTF">2025-06-03T07:53:00Z</dcterms:created>
  <dcterms:modified xsi:type="dcterms:W3CDTF">2025-06-03T09:37:00Z</dcterms:modified>
</cp:coreProperties>
</file>