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D49" w14:textId="77777777" w:rsidR="00FC3651" w:rsidRDefault="00FC3651" w:rsidP="00FC3651">
      <w:pPr>
        <w:jc w:val="center"/>
        <w:rPr>
          <w:sz w:val="36"/>
          <w:szCs w:val="40"/>
        </w:rPr>
      </w:pPr>
    </w:p>
    <w:p w14:paraId="482CDBAA" w14:textId="77777777" w:rsidR="00FC3651" w:rsidRDefault="00FC3651" w:rsidP="00FC3651">
      <w:pPr>
        <w:jc w:val="center"/>
        <w:rPr>
          <w:sz w:val="36"/>
          <w:szCs w:val="40"/>
        </w:rPr>
      </w:pPr>
    </w:p>
    <w:p w14:paraId="55ECDD64" w14:textId="77777777" w:rsidR="00FC3651" w:rsidRDefault="00FC3651" w:rsidP="00FC3651">
      <w:pPr>
        <w:jc w:val="center"/>
        <w:rPr>
          <w:sz w:val="36"/>
          <w:szCs w:val="40"/>
        </w:rPr>
      </w:pPr>
    </w:p>
    <w:p w14:paraId="518EE9D7" w14:textId="77777777" w:rsidR="00FC3651" w:rsidRDefault="00FC3651" w:rsidP="00FC3651">
      <w:pPr>
        <w:jc w:val="center"/>
        <w:rPr>
          <w:sz w:val="36"/>
          <w:szCs w:val="40"/>
        </w:rPr>
      </w:pPr>
    </w:p>
    <w:p w14:paraId="0F611BCB" w14:textId="7BE55313" w:rsidR="00FC3651" w:rsidRDefault="00623FD6" w:rsidP="00FC3651">
      <w:pPr>
        <w:jc w:val="center"/>
        <w:rPr>
          <w:sz w:val="36"/>
          <w:szCs w:val="40"/>
        </w:rPr>
      </w:pPr>
      <w:r>
        <w:rPr>
          <w:noProof/>
        </w:rPr>
        <w:drawing>
          <wp:inline distT="0" distB="0" distL="0" distR="0" wp14:anchorId="27B0F4F1" wp14:editId="566135E1">
            <wp:extent cx="1627561" cy="436886"/>
            <wp:effectExtent l="0" t="0" r="0" b="1270"/>
            <wp:docPr id="9765665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27" b="23199"/>
                    <a:stretch/>
                  </pic:blipFill>
                  <pic:spPr bwMode="auto">
                    <a:xfrm>
                      <a:off x="0" y="0"/>
                      <a:ext cx="1648219" cy="44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13F50E" w14:textId="77777777" w:rsidR="003F1B4B" w:rsidRDefault="003F1B4B" w:rsidP="00FC3651">
      <w:pPr>
        <w:jc w:val="center"/>
        <w:rPr>
          <w:sz w:val="36"/>
          <w:szCs w:val="40"/>
        </w:rPr>
      </w:pPr>
    </w:p>
    <w:p w14:paraId="1A4AA315" w14:textId="03F22A66" w:rsidR="00FC3651" w:rsidRDefault="00AC6C67" w:rsidP="00FC3651">
      <w:pPr>
        <w:spacing w:beforeLines="50" w:before="156" w:afterLines="50" w:after="156" w:line="480" w:lineRule="auto"/>
        <w:jc w:val="center"/>
        <w:rPr>
          <w:sz w:val="36"/>
          <w:szCs w:val="40"/>
        </w:rPr>
      </w:pPr>
      <w:r>
        <w:rPr>
          <w:rFonts w:hint="eastAsia"/>
          <w:sz w:val="36"/>
          <w:szCs w:val="40"/>
          <w:u w:val="single"/>
        </w:rPr>
        <w:t>晋商银行</w:t>
      </w:r>
      <w:proofErr w:type="gramStart"/>
      <w:r>
        <w:rPr>
          <w:rFonts w:hint="eastAsia"/>
          <w:sz w:val="36"/>
          <w:szCs w:val="40"/>
          <w:u w:val="single"/>
        </w:rPr>
        <w:t>多云管理</w:t>
      </w:r>
      <w:proofErr w:type="gramEnd"/>
      <w:r>
        <w:rPr>
          <w:rFonts w:hint="eastAsia"/>
          <w:sz w:val="36"/>
          <w:szCs w:val="40"/>
          <w:u w:val="single"/>
        </w:rPr>
        <w:t>平台</w:t>
      </w:r>
      <w:r w:rsidR="00FC3651" w:rsidRPr="00FC3651">
        <w:rPr>
          <w:rFonts w:hint="eastAsia"/>
          <w:sz w:val="36"/>
          <w:szCs w:val="40"/>
        </w:rPr>
        <w:t>项目</w:t>
      </w:r>
    </w:p>
    <w:p w14:paraId="5EC4B742" w14:textId="77777777" w:rsidR="001C068C" w:rsidRPr="00FC3651" w:rsidRDefault="001C068C" w:rsidP="00FC3651">
      <w:pPr>
        <w:spacing w:beforeLines="50" w:before="156" w:afterLines="50" w:after="156" w:line="480" w:lineRule="auto"/>
        <w:jc w:val="center"/>
        <w:rPr>
          <w:sz w:val="36"/>
          <w:szCs w:val="40"/>
        </w:rPr>
      </w:pPr>
    </w:p>
    <w:p w14:paraId="2EC856EC" w14:textId="0CDD2114" w:rsidR="003638EF" w:rsidRPr="00FC3651" w:rsidRDefault="00FC3651" w:rsidP="00FC3651">
      <w:pPr>
        <w:spacing w:beforeLines="50" w:before="156" w:afterLines="50" w:after="156" w:line="480" w:lineRule="auto"/>
        <w:jc w:val="center"/>
        <w:rPr>
          <w:b/>
          <w:bCs/>
          <w:sz w:val="44"/>
          <w:szCs w:val="48"/>
        </w:rPr>
      </w:pPr>
      <w:r w:rsidRPr="00FC3651">
        <w:rPr>
          <w:rFonts w:hint="eastAsia"/>
          <w:b/>
          <w:bCs/>
          <w:sz w:val="44"/>
          <w:szCs w:val="48"/>
        </w:rPr>
        <w:t>新华三</w:t>
      </w:r>
      <w:proofErr w:type="gramStart"/>
      <w:r w:rsidRPr="00FC3651">
        <w:rPr>
          <w:rFonts w:hint="eastAsia"/>
          <w:b/>
          <w:bCs/>
          <w:sz w:val="44"/>
          <w:szCs w:val="48"/>
        </w:rPr>
        <w:t>多云管理</w:t>
      </w:r>
      <w:proofErr w:type="gramEnd"/>
      <w:r w:rsidRPr="00FC3651">
        <w:rPr>
          <w:rFonts w:hint="eastAsia"/>
          <w:b/>
          <w:bCs/>
          <w:sz w:val="44"/>
          <w:szCs w:val="48"/>
        </w:rPr>
        <w:t>平台测试报告</w:t>
      </w:r>
    </w:p>
    <w:p w14:paraId="33A5139D" w14:textId="77777777" w:rsidR="00FC3651" w:rsidRPr="00FC3651" w:rsidRDefault="00FC3651" w:rsidP="00FC3651">
      <w:pPr>
        <w:jc w:val="center"/>
        <w:rPr>
          <w:sz w:val="36"/>
          <w:szCs w:val="40"/>
        </w:rPr>
      </w:pPr>
    </w:p>
    <w:p w14:paraId="7279B9E3" w14:textId="77777777" w:rsidR="00FC3651" w:rsidRDefault="00FC3651" w:rsidP="00FC3651">
      <w:pPr>
        <w:jc w:val="center"/>
        <w:rPr>
          <w:sz w:val="36"/>
          <w:szCs w:val="40"/>
        </w:rPr>
      </w:pPr>
    </w:p>
    <w:p w14:paraId="2A8391FD" w14:textId="77777777" w:rsidR="00623FD6" w:rsidRDefault="00623FD6" w:rsidP="00FC3651">
      <w:pPr>
        <w:jc w:val="center"/>
        <w:rPr>
          <w:sz w:val="36"/>
          <w:szCs w:val="40"/>
        </w:rPr>
      </w:pPr>
    </w:p>
    <w:p w14:paraId="751CC23B" w14:textId="77777777" w:rsidR="00FC3651" w:rsidRDefault="00FC3651" w:rsidP="00FC3651">
      <w:pPr>
        <w:jc w:val="center"/>
        <w:rPr>
          <w:sz w:val="36"/>
          <w:szCs w:val="40"/>
        </w:rPr>
      </w:pPr>
    </w:p>
    <w:p w14:paraId="1CB5AD00" w14:textId="77777777" w:rsidR="00FC3651" w:rsidRDefault="00FC3651" w:rsidP="00FC3651">
      <w:pPr>
        <w:jc w:val="center"/>
        <w:rPr>
          <w:sz w:val="36"/>
          <w:szCs w:val="40"/>
        </w:rPr>
      </w:pPr>
    </w:p>
    <w:p w14:paraId="4AE1B08B" w14:textId="77777777" w:rsidR="00BB4C82" w:rsidRDefault="00BB4C82" w:rsidP="00FC3651">
      <w:pPr>
        <w:jc w:val="center"/>
        <w:rPr>
          <w:sz w:val="36"/>
          <w:szCs w:val="40"/>
        </w:rPr>
      </w:pPr>
    </w:p>
    <w:p w14:paraId="4CE458BA" w14:textId="77777777" w:rsidR="00FC3651" w:rsidRDefault="00FC3651" w:rsidP="00FC3651">
      <w:pPr>
        <w:jc w:val="center"/>
        <w:rPr>
          <w:sz w:val="36"/>
          <w:szCs w:val="40"/>
        </w:rPr>
      </w:pPr>
    </w:p>
    <w:p w14:paraId="23C0D6BD" w14:textId="77777777" w:rsidR="00FC3651" w:rsidRDefault="00FC3651" w:rsidP="00FC3651">
      <w:pPr>
        <w:jc w:val="center"/>
        <w:rPr>
          <w:sz w:val="36"/>
          <w:szCs w:val="40"/>
        </w:rPr>
      </w:pPr>
    </w:p>
    <w:p w14:paraId="2A600318" w14:textId="77777777" w:rsidR="00FC3651" w:rsidRDefault="00FC3651" w:rsidP="00FC3651">
      <w:pPr>
        <w:jc w:val="center"/>
        <w:rPr>
          <w:sz w:val="36"/>
          <w:szCs w:val="40"/>
        </w:rPr>
      </w:pPr>
    </w:p>
    <w:p w14:paraId="45228A50" w14:textId="19D6FE1D" w:rsidR="00FC3651" w:rsidRPr="0050645C" w:rsidRDefault="00AC6C67" w:rsidP="00FC365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2024</w:t>
      </w:r>
      <w:r w:rsidR="00FC3651" w:rsidRPr="0050645C">
        <w:rPr>
          <w:rFonts w:hint="eastAsia"/>
          <w:b/>
          <w:bCs/>
          <w:sz w:val="28"/>
          <w:szCs w:val="32"/>
        </w:rPr>
        <w:t>年</w:t>
      </w:r>
      <w:r>
        <w:rPr>
          <w:rFonts w:hint="eastAsia"/>
          <w:b/>
          <w:bCs/>
          <w:sz w:val="28"/>
          <w:szCs w:val="32"/>
        </w:rPr>
        <w:t>3</w:t>
      </w:r>
      <w:r w:rsidR="00FC3651" w:rsidRPr="0050645C">
        <w:rPr>
          <w:rFonts w:hint="eastAsia"/>
          <w:b/>
          <w:bCs/>
          <w:sz w:val="28"/>
          <w:szCs w:val="32"/>
        </w:rPr>
        <w:t>月</w:t>
      </w:r>
    </w:p>
    <w:p w14:paraId="1D5F37B9" w14:textId="77777777" w:rsidR="00B21BD0" w:rsidRDefault="00B21BD0"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 w14:paraId="707F8669" w14:textId="68B5B70B" w:rsidR="0049706E" w:rsidRPr="0049706E" w:rsidRDefault="0049706E" w:rsidP="0049706E">
      <w:pPr>
        <w:jc w:val="center"/>
        <w:rPr>
          <w:b/>
          <w:bCs/>
          <w:sz w:val="44"/>
          <w:szCs w:val="44"/>
        </w:rPr>
      </w:pPr>
      <w:r w:rsidRPr="0049706E">
        <w:rPr>
          <w:rFonts w:hint="eastAsia"/>
          <w:b/>
          <w:bCs/>
          <w:sz w:val="44"/>
          <w:szCs w:val="44"/>
        </w:rPr>
        <w:lastRenderedPageBreak/>
        <w:t>目  录</w:t>
      </w:r>
    </w:p>
    <w:p w14:paraId="55A1EAE1" w14:textId="36F1F26A" w:rsidR="00891C53" w:rsidRDefault="0049706E">
      <w:pPr>
        <w:pStyle w:val="TOC1"/>
        <w:tabs>
          <w:tab w:val="left" w:pos="420"/>
          <w:tab w:val="right" w:leader="dot" w:pos="8296"/>
        </w:tabs>
        <w:rPr>
          <w:rFonts w:eastAsiaTheme="minorEastAsia"/>
          <w:b w:val="0"/>
          <w:bCs w:val="0"/>
          <w:caps w:val="0"/>
          <w:noProof/>
          <w:sz w:val="21"/>
          <w:szCs w:val="22"/>
          <w14:ligatures w14:val="standardContextual"/>
        </w:rPr>
      </w:pP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</w:instrText>
      </w:r>
      <w:r>
        <w:rPr>
          <w:rFonts w:hint="eastAsia"/>
          <w:sz w:val="44"/>
          <w:szCs w:val="44"/>
        </w:rPr>
        <w:instrText>TOC \o "1-3" \h \z \u</w:instrText>
      </w:r>
      <w:r>
        <w:rPr>
          <w:sz w:val="44"/>
          <w:szCs w:val="44"/>
        </w:rPr>
        <w:instrText xml:space="preserve"> </w:instrText>
      </w:r>
      <w:r>
        <w:rPr>
          <w:sz w:val="44"/>
          <w:szCs w:val="44"/>
        </w:rPr>
        <w:fldChar w:fldCharType="separate"/>
      </w:r>
      <w:hyperlink w:anchor="_Toc161068050" w:history="1">
        <w:r w:rsidR="00891C53" w:rsidRPr="0082100F">
          <w:rPr>
            <w:rStyle w:val="ab"/>
            <w:noProof/>
          </w:rPr>
          <w:t>1</w:t>
        </w:r>
        <w:r w:rsidR="00891C53">
          <w:rPr>
            <w:rFonts w:eastAsiaTheme="minorEastAsia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测试目的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_Toc161068050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4</w:t>
        </w:r>
        <w:r w:rsidR="00891C53">
          <w:rPr>
            <w:noProof/>
            <w:webHidden/>
          </w:rPr>
          <w:fldChar w:fldCharType="end"/>
        </w:r>
      </w:hyperlink>
    </w:p>
    <w:p w14:paraId="3FBCA8A2" w14:textId="6C80A7E8" w:rsidR="00891C53" w:rsidRDefault="00000000">
      <w:pPr>
        <w:pStyle w:val="TOC1"/>
        <w:tabs>
          <w:tab w:val="left" w:pos="420"/>
          <w:tab w:val="right" w:leader="dot" w:pos="8296"/>
        </w:tabs>
        <w:rPr>
          <w:rFonts w:eastAsiaTheme="minorEastAsia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61068051" w:history="1">
        <w:r w:rsidR="00891C53" w:rsidRPr="0082100F">
          <w:rPr>
            <w:rStyle w:val="ab"/>
            <w:noProof/>
          </w:rPr>
          <w:t>2</w:t>
        </w:r>
        <w:r w:rsidR="00891C53">
          <w:rPr>
            <w:rFonts w:eastAsiaTheme="minorEastAsia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测试范围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_Toc161068051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5</w:t>
        </w:r>
        <w:r w:rsidR="00891C53">
          <w:rPr>
            <w:noProof/>
            <w:webHidden/>
          </w:rPr>
          <w:fldChar w:fldCharType="end"/>
        </w:r>
      </w:hyperlink>
    </w:p>
    <w:p w14:paraId="439E2219" w14:textId="538FEB74" w:rsidR="00891C53" w:rsidRDefault="00000000">
      <w:pPr>
        <w:pStyle w:val="TOC1"/>
        <w:tabs>
          <w:tab w:val="left" w:pos="420"/>
          <w:tab w:val="right" w:leader="dot" w:pos="8296"/>
        </w:tabs>
        <w:rPr>
          <w:rFonts w:eastAsiaTheme="minorEastAsia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61068052" w:history="1">
        <w:r w:rsidR="00891C53" w:rsidRPr="0082100F">
          <w:rPr>
            <w:rStyle w:val="ab"/>
            <w:noProof/>
          </w:rPr>
          <w:t>3</w:t>
        </w:r>
        <w:r w:rsidR="00891C53">
          <w:rPr>
            <w:rFonts w:eastAsiaTheme="minorEastAsia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测试时间和地点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_Toc161068052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6</w:t>
        </w:r>
        <w:r w:rsidR="00891C53">
          <w:rPr>
            <w:noProof/>
            <w:webHidden/>
          </w:rPr>
          <w:fldChar w:fldCharType="end"/>
        </w:r>
      </w:hyperlink>
    </w:p>
    <w:p w14:paraId="248EEB5B" w14:textId="25D8650D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53" w:history="1">
        <w:r w:rsidR="00891C53" w:rsidRPr="0082100F">
          <w:rPr>
            <w:rStyle w:val="ab"/>
            <w:noProof/>
          </w:rPr>
          <w:t>3.1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测试时间周期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_Toc161068053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6</w:t>
        </w:r>
        <w:r w:rsidR="00891C53">
          <w:rPr>
            <w:noProof/>
            <w:webHidden/>
          </w:rPr>
          <w:fldChar w:fldCharType="end"/>
        </w:r>
      </w:hyperlink>
    </w:p>
    <w:p w14:paraId="19E7C679" w14:textId="75A4B618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54" w:history="1">
        <w:r w:rsidR="00891C53" w:rsidRPr="0082100F">
          <w:rPr>
            <w:rStyle w:val="ab"/>
            <w:noProof/>
          </w:rPr>
          <w:t>3.2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测试地点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_Toc161068054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6</w:t>
        </w:r>
        <w:r w:rsidR="00891C53">
          <w:rPr>
            <w:noProof/>
            <w:webHidden/>
          </w:rPr>
          <w:fldChar w:fldCharType="end"/>
        </w:r>
      </w:hyperlink>
    </w:p>
    <w:p w14:paraId="6BB5BD36" w14:textId="28E2D435" w:rsidR="00891C53" w:rsidRDefault="00000000">
      <w:pPr>
        <w:pStyle w:val="TOC1"/>
        <w:tabs>
          <w:tab w:val="left" w:pos="420"/>
          <w:tab w:val="right" w:leader="dot" w:pos="8296"/>
        </w:tabs>
        <w:rPr>
          <w:rFonts w:eastAsiaTheme="minorEastAsia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61068055" w:history="1">
        <w:r w:rsidR="00891C53" w:rsidRPr="0082100F">
          <w:rPr>
            <w:rStyle w:val="ab"/>
            <w:noProof/>
          </w:rPr>
          <w:t>4</w:t>
        </w:r>
        <w:r w:rsidR="00891C53">
          <w:rPr>
            <w:rFonts w:eastAsiaTheme="minorEastAsia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测试参与人员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_Toc161068055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7</w:t>
        </w:r>
        <w:r w:rsidR="00891C53">
          <w:rPr>
            <w:noProof/>
            <w:webHidden/>
          </w:rPr>
          <w:fldChar w:fldCharType="end"/>
        </w:r>
      </w:hyperlink>
    </w:p>
    <w:p w14:paraId="3628B5BB" w14:textId="42F54D8E" w:rsidR="00891C53" w:rsidRDefault="00000000">
      <w:pPr>
        <w:pStyle w:val="TOC1"/>
        <w:tabs>
          <w:tab w:val="left" w:pos="420"/>
          <w:tab w:val="right" w:leader="dot" w:pos="8296"/>
        </w:tabs>
        <w:rPr>
          <w:rFonts w:eastAsiaTheme="minorEastAsia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61068056" w:history="1">
        <w:r w:rsidR="00891C53" w:rsidRPr="0082100F">
          <w:rPr>
            <w:rStyle w:val="ab"/>
            <w:noProof/>
          </w:rPr>
          <w:t>5</w:t>
        </w:r>
        <w:r w:rsidR="00891C53">
          <w:rPr>
            <w:rFonts w:eastAsiaTheme="minorEastAsia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测试环境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_Toc161068056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8</w:t>
        </w:r>
        <w:r w:rsidR="00891C53">
          <w:rPr>
            <w:noProof/>
            <w:webHidden/>
          </w:rPr>
          <w:fldChar w:fldCharType="end"/>
        </w:r>
      </w:hyperlink>
    </w:p>
    <w:p w14:paraId="52D09D2D" w14:textId="293FDDBA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57" w:history="1">
        <w:r w:rsidR="00891C53" w:rsidRPr="0082100F">
          <w:rPr>
            <w:rStyle w:val="ab"/>
            <w:noProof/>
          </w:rPr>
          <w:t>5.1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软硬件环境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_Toc161068057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8</w:t>
        </w:r>
        <w:r w:rsidR="00891C53">
          <w:rPr>
            <w:noProof/>
            <w:webHidden/>
          </w:rPr>
          <w:fldChar w:fldCharType="end"/>
        </w:r>
      </w:hyperlink>
    </w:p>
    <w:p w14:paraId="282AA3D0" w14:textId="6B89A2EA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58" w:history="1">
        <w:r w:rsidR="00891C53" w:rsidRPr="0082100F">
          <w:rPr>
            <w:rStyle w:val="ab"/>
            <w:noProof/>
          </w:rPr>
          <w:t>5.1.1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单机版部署服务器要求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_Toc161068058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8</w:t>
        </w:r>
        <w:r w:rsidR="00891C53">
          <w:rPr>
            <w:noProof/>
            <w:webHidden/>
          </w:rPr>
          <w:fldChar w:fldCharType="end"/>
        </w:r>
      </w:hyperlink>
    </w:p>
    <w:p w14:paraId="06DB1B96" w14:textId="083122FE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59" w:history="1">
        <w:r w:rsidR="00891C53" w:rsidRPr="0082100F">
          <w:rPr>
            <w:rStyle w:val="ab"/>
            <w:noProof/>
          </w:rPr>
          <w:t>5.1.2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软件环境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_Toc161068059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8</w:t>
        </w:r>
        <w:r w:rsidR="00891C53">
          <w:rPr>
            <w:noProof/>
            <w:webHidden/>
          </w:rPr>
          <w:fldChar w:fldCharType="end"/>
        </w:r>
      </w:hyperlink>
    </w:p>
    <w:p w14:paraId="1EBE05BD" w14:textId="15D5DBF9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60" w:history="1">
        <w:r w:rsidR="00891C53" w:rsidRPr="0082100F">
          <w:rPr>
            <w:rStyle w:val="ab"/>
            <w:noProof/>
          </w:rPr>
          <w:t>5.2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测试组网拓扑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_Toc161068060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8</w:t>
        </w:r>
        <w:r w:rsidR="00891C53">
          <w:rPr>
            <w:noProof/>
            <w:webHidden/>
          </w:rPr>
          <w:fldChar w:fldCharType="end"/>
        </w:r>
      </w:hyperlink>
    </w:p>
    <w:p w14:paraId="7AEED8A2" w14:textId="54A51529" w:rsidR="00891C53" w:rsidRDefault="00000000">
      <w:pPr>
        <w:pStyle w:val="TOC1"/>
        <w:tabs>
          <w:tab w:val="left" w:pos="420"/>
          <w:tab w:val="right" w:leader="dot" w:pos="8296"/>
        </w:tabs>
        <w:rPr>
          <w:rFonts w:eastAsiaTheme="minorEastAsia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61068061" w:history="1">
        <w:r w:rsidR="00891C53" w:rsidRPr="0082100F">
          <w:rPr>
            <w:rStyle w:val="ab"/>
            <w:noProof/>
          </w:rPr>
          <w:t>6</w:t>
        </w:r>
        <w:r w:rsidR="00891C53">
          <w:rPr>
            <w:rFonts w:eastAsiaTheme="minorEastAsia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测试结论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_Toc161068061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10</w:t>
        </w:r>
        <w:r w:rsidR="00891C53">
          <w:rPr>
            <w:noProof/>
            <w:webHidden/>
          </w:rPr>
          <w:fldChar w:fldCharType="end"/>
        </w:r>
      </w:hyperlink>
    </w:p>
    <w:p w14:paraId="37F9A8CD" w14:textId="44F2D4AF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62" w:history="1">
        <w:r w:rsidR="00891C53" w:rsidRPr="0082100F">
          <w:rPr>
            <w:rStyle w:val="ab"/>
            <w:noProof/>
          </w:rPr>
          <w:t>6.1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测试结果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_Toc161068062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10</w:t>
        </w:r>
        <w:r w:rsidR="00891C53">
          <w:rPr>
            <w:noProof/>
            <w:webHidden/>
          </w:rPr>
          <w:fldChar w:fldCharType="end"/>
        </w:r>
      </w:hyperlink>
    </w:p>
    <w:p w14:paraId="7FCD9450" w14:textId="590DFD89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63" w:history="1">
        <w:r w:rsidR="00891C53" w:rsidRPr="0082100F">
          <w:rPr>
            <w:rStyle w:val="ab"/>
            <w:noProof/>
          </w:rPr>
          <w:t>6.2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结果分析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_Toc161068063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10</w:t>
        </w:r>
        <w:r w:rsidR="00891C53">
          <w:rPr>
            <w:noProof/>
            <w:webHidden/>
          </w:rPr>
          <w:fldChar w:fldCharType="end"/>
        </w:r>
      </w:hyperlink>
    </w:p>
    <w:p w14:paraId="0CBFCB15" w14:textId="6CEDBA29" w:rsidR="00891C53" w:rsidRDefault="00000000">
      <w:pPr>
        <w:pStyle w:val="TOC1"/>
        <w:tabs>
          <w:tab w:val="left" w:pos="420"/>
          <w:tab w:val="right" w:leader="dot" w:pos="8296"/>
        </w:tabs>
        <w:rPr>
          <w:rFonts w:eastAsiaTheme="minorEastAsia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61068064" w:history="1">
        <w:r w:rsidR="00891C53" w:rsidRPr="0082100F">
          <w:rPr>
            <w:rStyle w:val="ab"/>
            <w:noProof/>
          </w:rPr>
          <w:t>7</w:t>
        </w:r>
        <w:r w:rsidR="00891C53">
          <w:rPr>
            <w:rFonts w:eastAsiaTheme="minorEastAsia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附件一《测试用例》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_Toc161068064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11</w:t>
        </w:r>
        <w:r w:rsidR="00891C53">
          <w:rPr>
            <w:noProof/>
            <w:webHidden/>
          </w:rPr>
          <w:fldChar w:fldCharType="end"/>
        </w:r>
      </w:hyperlink>
    </w:p>
    <w:p w14:paraId="34DEAE96" w14:textId="16767787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65" w:history="1">
        <w:r w:rsidR="00891C53" w:rsidRPr="0082100F">
          <w:rPr>
            <w:rStyle w:val="ab"/>
            <w:noProof/>
          </w:rPr>
          <w:t>7.1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资源接入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_Toc161068065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11</w:t>
        </w:r>
        <w:r w:rsidR="00891C53">
          <w:rPr>
            <w:noProof/>
            <w:webHidden/>
          </w:rPr>
          <w:fldChar w:fldCharType="end"/>
        </w:r>
      </w:hyperlink>
    </w:p>
    <w:p w14:paraId="5DDC6EAE" w14:textId="39F0B482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66" w:history="1">
        <w:r w:rsidR="00891C53" w:rsidRPr="0082100F">
          <w:rPr>
            <w:rStyle w:val="ab"/>
            <w:noProof/>
          </w:rPr>
          <w:t>7.1.1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云账户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_Toc161068066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11</w:t>
        </w:r>
        <w:r w:rsidR="00891C53">
          <w:rPr>
            <w:noProof/>
            <w:webHidden/>
          </w:rPr>
          <w:fldChar w:fldCharType="end"/>
        </w:r>
      </w:hyperlink>
    </w:p>
    <w:p w14:paraId="6C8F0045" w14:textId="409B5ADE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67" w:history="1">
        <w:r w:rsidR="00891C53" w:rsidRPr="0082100F">
          <w:rPr>
            <w:rStyle w:val="ab"/>
            <w:noProof/>
          </w:rPr>
          <w:t>7.1.2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云资源池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_Toc161068067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14</w:t>
        </w:r>
        <w:r w:rsidR="00891C53">
          <w:rPr>
            <w:noProof/>
            <w:webHidden/>
          </w:rPr>
          <w:fldChar w:fldCharType="end"/>
        </w:r>
      </w:hyperlink>
    </w:p>
    <w:p w14:paraId="450A48F5" w14:textId="62BAB45C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68" w:history="1">
        <w:r w:rsidR="00891C53" w:rsidRPr="0082100F">
          <w:rPr>
            <w:rStyle w:val="ab"/>
            <w:noProof/>
          </w:rPr>
          <w:t>7.2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云资源运维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_Toc161068068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21</w:t>
        </w:r>
        <w:r w:rsidR="00891C53">
          <w:rPr>
            <w:noProof/>
            <w:webHidden/>
          </w:rPr>
          <w:fldChar w:fldCharType="end"/>
        </w:r>
      </w:hyperlink>
    </w:p>
    <w:p w14:paraId="369DBC71" w14:textId="114E918C" w:rsidR="00891C53" w:rsidRDefault="00000000">
      <w:pPr>
        <w:pStyle w:val="TOC3"/>
        <w:tabs>
          <w:tab w:val="left" w:pos="105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69" w:history="1">
        <w:r w:rsidR="00891C53" w:rsidRPr="0082100F">
          <w:rPr>
            <w:rStyle w:val="ab"/>
            <w:noProof/>
          </w:rPr>
          <w:t>7.2.1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VMware虚拟化管理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_Toc161068069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21</w:t>
        </w:r>
        <w:r w:rsidR="00891C53">
          <w:rPr>
            <w:noProof/>
            <w:webHidden/>
          </w:rPr>
          <w:fldChar w:fldCharType="end"/>
        </w:r>
      </w:hyperlink>
    </w:p>
    <w:p w14:paraId="5C5301EE" w14:textId="3DCCB992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70" w:history="1">
        <w:r w:rsidR="00891C53" w:rsidRPr="0082100F">
          <w:rPr>
            <w:rStyle w:val="ab"/>
            <w:noProof/>
          </w:rPr>
          <w:t>7.2.2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浪潮私有云管理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_Toc161068070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54</w:t>
        </w:r>
        <w:r w:rsidR="00891C53">
          <w:rPr>
            <w:noProof/>
            <w:webHidden/>
          </w:rPr>
          <w:fldChar w:fldCharType="end"/>
        </w:r>
      </w:hyperlink>
    </w:p>
    <w:p w14:paraId="777E0137" w14:textId="4C3F4480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71" w:history="1">
        <w:r w:rsidR="00891C53" w:rsidRPr="0082100F">
          <w:rPr>
            <w:rStyle w:val="ab"/>
            <w:noProof/>
          </w:rPr>
          <w:t>7.2.3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华为私有云管理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_Toc161068071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79</w:t>
        </w:r>
        <w:r w:rsidR="00891C53">
          <w:rPr>
            <w:noProof/>
            <w:webHidden/>
          </w:rPr>
          <w:fldChar w:fldCharType="end"/>
        </w:r>
      </w:hyperlink>
    </w:p>
    <w:p w14:paraId="3801A18D" w14:textId="07769424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72" w:history="1">
        <w:r w:rsidR="00891C53" w:rsidRPr="0082100F">
          <w:rPr>
            <w:rStyle w:val="ab"/>
            <w:noProof/>
          </w:rPr>
          <w:t>7.3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组织架构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_Toc161068072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98</w:t>
        </w:r>
        <w:r w:rsidR="00891C53">
          <w:rPr>
            <w:noProof/>
            <w:webHidden/>
          </w:rPr>
          <w:fldChar w:fldCharType="end"/>
        </w:r>
      </w:hyperlink>
    </w:p>
    <w:p w14:paraId="319F80C1" w14:textId="74273F4E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73" w:history="1">
        <w:r w:rsidR="00891C53" w:rsidRPr="0082100F">
          <w:rPr>
            <w:rStyle w:val="ab"/>
            <w:noProof/>
          </w:rPr>
          <w:t>7.3.1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租户管理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_Toc161068073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98</w:t>
        </w:r>
        <w:r w:rsidR="00891C53">
          <w:rPr>
            <w:noProof/>
            <w:webHidden/>
          </w:rPr>
          <w:fldChar w:fldCharType="end"/>
        </w:r>
      </w:hyperlink>
    </w:p>
    <w:p w14:paraId="4F1B407B" w14:textId="4AD1E3C7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74" w:history="1">
        <w:r w:rsidR="00891C53" w:rsidRPr="0082100F">
          <w:rPr>
            <w:rStyle w:val="ab"/>
            <w:noProof/>
          </w:rPr>
          <w:t>7.3.2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组织管理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_Toc161068074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100</w:t>
        </w:r>
        <w:r w:rsidR="00891C53">
          <w:rPr>
            <w:noProof/>
            <w:webHidden/>
          </w:rPr>
          <w:fldChar w:fldCharType="end"/>
        </w:r>
      </w:hyperlink>
    </w:p>
    <w:p w14:paraId="63859CC0" w14:textId="5D23DC0D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75" w:history="1">
        <w:r w:rsidR="00891C53" w:rsidRPr="0082100F">
          <w:rPr>
            <w:rStyle w:val="ab"/>
            <w:noProof/>
          </w:rPr>
          <w:t>7.3.3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用户管理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_Toc161068075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105</w:t>
        </w:r>
        <w:r w:rsidR="00891C53">
          <w:rPr>
            <w:noProof/>
            <w:webHidden/>
          </w:rPr>
          <w:fldChar w:fldCharType="end"/>
        </w:r>
      </w:hyperlink>
    </w:p>
    <w:p w14:paraId="17DB6B70" w14:textId="62E7E0C1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76" w:history="1">
        <w:r w:rsidR="00891C53" w:rsidRPr="0082100F">
          <w:rPr>
            <w:rStyle w:val="ab"/>
            <w:noProof/>
          </w:rPr>
          <w:t>7.3.4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角色管理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_Toc161068076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109</w:t>
        </w:r>
        <w:r w:rsidR="00891C53">
          <w:rPr>
            <w:noProof/>
            <w:webHidden/>
          </w:rPr>
          <w:fldChar w:fldCharType="end"/>
        </w:r>
      </w:hyperlink>
    </w:p>
    <w:p w14:paraId="57B55A90" w14:textId="2921243D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77" w:history="1">
        <w:r w:rsidR="00891C53" w:rsidRPr="0082100F">
          <w:rPr>
            <w:rStyle w:val="ab"/>
            <w:noProof/>
          </w:rPr>
          <w:t>7.3.5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业务系统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_Toc161068077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111</w:t>
        </w:r>
        <w:r w:rsidR="00891C53">
          <w:rPr>
            <w:noProof/>
            <w:webHidden/>
          </w:rPr>
          <w:fldChar w:fldCharType="end"/>
        </w:r>
      </w:hyperlink>
    </w:p>
    <w:p w14:paraId="63602CF6" w14:textId="53B662EA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78" w:history="1">
        <w:r w:rsidR="00891C53" w:rsidRPr="0082100F">
          <w:rPr>
            <w:rStyle w:val="ab"/>
            <w:noProof/>
          </w:rPr>
          <w:t>7.4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服务运营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_Toc161068078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116</w:t>
        </w:r>
        <w:r w:rsidR="00891C53">
          <w:rPr>
            <w:noProof/>
            <w:webHidden/>
          </w:rPr>
          <w:fldChar w:fldCharType="end"/>
        </w:r>
      </w:hyperlink>
    </w:p>
    <w:p w14:paraId="7BA9D3B9" w14:textId="16E9C9FD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79" w:history="1">
        <w:r w:rsidR="00891C53" w:rsidRPr="0082100F">
          <w:rPr>
            <w:rStyle w:val="ab"/>
            <w:noProof/>
          </w:rPr>
          <w:t>7.4.1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服务管理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_Toc161068079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116</w:t>
        </w:r>
        <w:r w:rsidR="00891C53">
          <w:rPr>
            <w:noProof/>
            <w:webHidden/>
          </w:rPr>
          <w:fldChar w:fldCharType="end"/>
        </w:r>
      </w:hyperlink>
    </w:p>
    <w:p w14:paraId="3D2C51CC" w14:textId="10F69CA7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80" w:history="1">
        <w:r w:rsidR="00891C53" w:rsidRPr="0082100F">
          <w:rPr>
            <w:rStyle w:val="ab"/>
            <w:noProof/>
          </w:rPr>
          <w:t>7.4.2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订单列表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_Toc161068080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118</w:t>
        </w:r>
        <w:r w:rsidR="00891C53">
          <w:rPr>
            <w:noProof/>
            <w:webHidden/>
          </w:rPr>
          <w:fldChar w:fldCharType="end"/>
        </w:r>
      </w:hyperlink>
    </w:p>
    <w:p w14:paraId="684AE708" w14:textId="59B65986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81" w:history="1">
        <w:r w:rsidR="00891C53" w:rsidRPr="0082100F">
          <w:rPr>
            <w:rStyle w:val="ab"/>
            <w:noProof/>
          </w:rPr>
          <w:t>7.4.3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计费管理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_Toc161068081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120</w:t>
        </w:r>
        <w:r w:rsidR="00891C53">
          <w:rPr>
            <w:noProof/>
            <w:webHidden/>
          </w:rPr>
          <w:fldChar w:fldCharType="end"/>
        </w:r>
      </w:hyperlink>
    </w:p>
    <w:p w14:paraId="1C8E1BA3" w14:textId="5279BDE6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82" w:history="1">
        <w:r w:rsidR="00891C53" w:rsidRPr="0082100F">
          <w:rPr>
            <w:rStyle w:val="ab"/>
            <w:noProof/>
          </w:rPr>
          <w:t>7.4.4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平台账单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_Toc161068082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128</w:t>
        </w:r>
        <w:r w:rsidR="00891C53">
          <w:rPr>
            <w:noProof/>
            <w:webHidden/>
          </w:rPr>
          <w:fldChar w:fldCharType="end"/>
        </w:r>
      </w:hyperlink>
    </w:p>
    <w:p w14:paraId="12C70E1D" w14:textId="274B3C89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83" w:history="1">
        <w:r w:rsidR="00891C53" w:rsidRPr="0082100F">
          <w:rPr>
            <w:rStyle w:val="ab"/>
            <w:noProof/>
          </w:rPr>
          <w:t>7.5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自服务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_Toc161068083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131</w:t>
        </w:r>
        <w:r w:rsidR="00891C53">
          <w:rPr>
            <w:noProof/>
            <w:webHidden/>
          </w:rPr>
          <w:fldChar w:fldCharType="end"/>
        </w:r>
      </w:hyperlink>
    </w:p>
    <w:p w14:paraId="79753677" w14:textId="1305D6FC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84" w:history="1">
        <w:r w:rsidR="00891C53" w:rsidRPr="0082100F">
          <w:rPr>
            <w:rStyle w:val="ab"/>
            <w:noProof/>
          </w:rPr>
          <w:t>7.5.1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服务申请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_Toc161068084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131</w:t>
        </w:r>
        <w:r w:rsidR="00891C53">
          <w:rPr>
            <w:noProof/>
            <w:webHidden/>
          </w:rPr>
          <w:fldChar w:fldCharType="end"/>
        </w:r>
      </w:hyperlink>
    </w:p>
    <w:p w14:paraId="20B75B75" w14:textId="6665CD65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85" w:history="1">
        <w:r w:rsidR="00891C53" w:rsidRPr="0082100F">
          <w:rPr>
            <w:rStyle w:val="ab"/>
            <w:noProof/>
          </w:rPr>
          <w:t>7.5.2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我的资源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_Toc161068085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132</w:t>
        </w:r>
        <w:r w:rsidR="00891C53">
          <w:rPr>
            <w:noProof/>
            <w:webHidden/>
          </w:rPr>
          <w:fldChar w:fldCharType="end"/>
        </w:r>
      </w:hyperlink>
    </w:p>
    <w:p w14:paraId="353C6475" w14:textId="221F38D9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86" w:history="1">
        <w:r w:rsidR="00891C53" w:rsidRPr="0082100F">
          <w:rPr>
            <w:rStyle w:val="ab"/>
            <w:noProof/>
          </w:rPr>
          <w:t>7.5.3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我的待办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_Toc161068086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134</w:t>
        </w:r>
        <w:r w:rsidR="00891C53">
          <w:rPr>
            <w:noProof/>
            <w:webHidden/>
          </w:rPr>
          <w:fldChar w:fldCharType="end"/>
        </w:r>
      </w:hyperlink>
    </w:p>
    <w:p w14:paraId="68E6A4E2" w14:textId="543A441F" w:rsidR="00891C53" w:rsidRDefault="00000000">
      <w:pPr>
        <w:pStyle w:val="TOC2"/>
        <w:tabs>
          <w:tab w:val="left" w:pos="840"/>
          <w:tab w:val="right" w:leader="dot" w:pos="8296"/>
        </w:tabs>
        <w:rPr>
          <w:rFonts w:eastAsiaTheme="minorEastAsia"/>
          <w:smallCaps w:val="0"/>
          <w:noProof/>
          <w:sz w:val="21"/>
          <w:szCs w:val="22"/>
          <w14:ligatures w14:val="standardContextual"/>
        </w:rPr>
      </w:pPr>
      <w:hyperlink w:anchor="_Toc161068087" w:history="1">
        <w:r w:rsidR="00891C53" w:rsidRPr="0082100F">
          <w:rPr>
            <w:rStyle w:val="ab"/>
            <w:noProof/>
          </w:rPr>
          <w:t>7.6</w:t>
        </w:r>
        <w:r w:rsidR="00891C53">
          <w:rPr>
            <w:rFonts w:eastAsiaTheme="minorEastAsia"/>
            <w:smallCap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配置管理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_Toc161068087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137</w:t>
        </w:r>
        <w:r w:rsidR="00891C53">
          <w:rPr>
            <w:noProof/>
            <w:webHidden/>
          </w:rPr>
          <w:fldChar w:fldCharType="end"/>
        </w:r>
      </w:hyperlink>
    </w:p>
    <w:p w14:paraId="73505DC5" w14:textId="6E9D570F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88" w:history="1">
        <w:r w:rsidR="00891C53" w:rsidRPr="0082100F">
          <w:rPr>
            <w:rStyle w:val="ab"/>
            <w:noProof/>
          </w:rPr>
          <w:t>7.6.1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业务流程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_Toc161068088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137</w:t>
        </w:r>
        <w:r w:rsidR="00891C53">
          <w:rPr>
            <w:noProof/>
            <w:webHidden/>
          </w:rPr>
          <w:fldChar w:fldCharType="end"/>
        </w:r>
      </w:hyperlink>
    </w:p>
    <w:p w14:paraId="6D2A4F71" w14:textId="1C33286C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89" w:history="1">
        <w:r w:rsidR="00891C53" w:rsidRPr="0082100F">
          <w:rPr>
            <w:rStyle w:val="ab"/>
            <w:noProof/>
          </w:rPr>
          <w:t>7.6.2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优化策略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_Toc161068089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146</w:t>
        </w:r>
        <w:r w:rsidR="00891C53">
          <w:rPr>
            <w:noProof/>
            <w:webHidden/>
          </w:rPr>
          <w:fldChar w:fldCharType="end"/>
        </w:r>
      </w:hyperlink>
    </w:p>
    <w:p w14:paraId="0B368C14" w14:textId="7F6BB3B5" w:rsidR="00891C53" w:rsidRDefault="00000000">
      <w:pPr>
        <w:pStyle w:val="TOC3"/>
        <w:tabs>
          <w:tab w:val="left" w:pos="1260"/>
          <w:tab w:val="right" w:leader="dot" w:pos="8296"/>
        </w:tabs>
        <w:rPr>
          <w:rFonts w:eastAsiaTheme="minorEastAsia"/>
          <w:iCs w:val="0"/>
          <w:noProof/>
          <w:sz w:val="21"/>
          <w:szCs w:val="22"/>
          <w14:ligatures w14:val="standardContextual"/>
        </w:rPr>
      </w:pPr>
      <w:hyperlink w:anchor="_Toc161068090" w:history="1">
        <w:r w:rsidR="00891C53" w:rsidRPr="0082100F">
          <w:rPr>
            <w:rStyle w:val="ab"/>
            <w:noProof/>
          </w:rPr>
          <w:t>7.6.3</w:t>
        </w:r>
        <w:r w:rsidR="00891C53">
          <w:rPr>
            <w:rFonts w:eastAsiaTheme="minorEastAsia"/>
            <w:iCs w:val="0"/>
            <w:noProof/>
            <w:sz w:val="21"/>
            <w:szCs w:val="22"/>
            <w14:ligatures w14:val="standardContextual"/>
          </w:rPr>
          <w:tab/>
        </w:r>
        <w:r w:rsidR="00891C53" w:rsidRPr="0082100F">
          <w:rPr>
            <w:rStyle w:val="ab"/>
            <w:noProof/>
          </w:rPr>
          <w:t>资源划拨</w:t>
        </w:r>
        <w:r w:rsidR="00891C53">
          <w:rPr>
            <w:noProof/>
            <w:webHidden/>
          </w:rPr>
          <w:tab/>
        </w:r>
        <w:r w:rsidR="00891C53">
          <w:rPr>
            <w:noProof/>
            <w:webHidden/>
          </w:rPr>
          <w:fldChar w:fldCharType="begin"/>
        </w:r>
        <w:r w:rsidR="00891C53">
          <w:rPr>
            <w:noProof/>
            <w:webHidden/>
          </w:rPr>
          <w:instrText xml:space="preserve"> PAGEREF _Toc161068090 \h </w:instrText>
        </w:r>
        <w:r w:rsidR="00891C53">
          <w:rPr>
            <w:noProof/>
            <w:webHidden/>
          </w:rPr>
        </w:r>
        <w:r w:rsidR="00891C53">
          <w:rPr>
            <w:noProof/>
            <w:webHidden/>
          </w:rPr>
          <w:fldChar w:fldCharType="separate"/>
        </w:r>
        <w:r w:rsidR="00623FD6">
          <w:rPr>
            <w:noProof/>
            <w:webHidden/>
          </w:rPr>
          <w:t>149</w:t>
        </w:r>
        <w:r w:rsidR="00891C53">
          <w:rPr>
            <w:noProof/>
            <w:webHidden/>
          </w:rPr>
          <w:fldChar w:fldCharType="end"/>
        </w:r>
      </w:hyperlink>
    </w:p>
    <w:p w14:paraId="7FDBC0D9" w14:textId="46A88FA4" w:rsidR="0049706E" w:rsidRPr="00B1378C" w:rsidRDefault="0049706E" w:rsidP="00E5603C">
      <w:pPr>
        <w:jc w:val="left"/>
        <w:rPr>
          <w:szCs w:val="21"/>
        </w:rPr>
      </w:pPr>
      <w:r>
        <w:rPr>
          <w:sz w:val="44"/>
          <w:szCs w:val="44"/>
        </w:rPr>
        <w:fldChar w:fldCharType="end"/>
      </w:r>
    </w:p>
    <w:p w14:paraId="47CF5E1C" w14:textId="77777777" w:rsidR="0049706E" w:rsidRDefault="0049706E"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 w14:paraId="388D6E63" w14:textId="083A8365" w:rsidR="00FC3651" w:rsidRDefault="00FC3651" w:rsidP="00FC3651">
      <w:pPr>
        <w:pStyle w:val="1"/>
      </w:pPr>
      <w:bookmarkStart w:id="0" w:name="_Toc161068050"/>
      <w:r>
        <w:rPr>
          <w:rFonts w:hint="eastAsia"/>
        </w:rPr>
        <w:lastRenderedPageBreak/>
        <w:t>测试目的</w:t>
      </w:r>
      <w:bookmarkEnd w:id="0"/>
    </w:p>
    <w:p w14:paraId="5D247747" w14:textId="00CA6323" w:rsidR="00FE32F4" w:rsidRPr="00FE32F4" w:rsidRDefault="00FE32F4" w:rsidP="00FE32F4">
      <w:pPr>
        <w:spacing w:line="360" w:lineRule="auto"/>
        <w:ind w:firstLineChars="200" w:firstLine="480"/>
        <w:rPr>
          <w:i/>
          <w:iCs/>
          <w:color w:val="FF0000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040"/>
      </w:tblGrid>
      <w:tr w:rsidR="00B312F0" w:rsidRPr="00B75541" w14:paraId="6CB71AFC" w14:textId="77777777" w:rsidTr="00B75541">
        <w:tc>
          <w:tcPr>
            <w:tcW w:w="1129" w:type="dxa"/>
            <w:shd w:val="clear" w:color="auto" w:fill="auto"/>
            <w:vAlign w:val="center"/>
          </w:tcPr>
          <w:p w14:paraId="61B11A19" w14:textId="683EE748" w:rsidR="00B312F0" w:rsidRPr="00B75541" w:rsidRDefault="00B312F0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431137" w14:textId="0DB09C0D" w:rsidR="00B312F0" w:rsidRPr="00B75541" w:rsidRDefault="00B312F0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 w:hint="eastAsia"/>
                <w:b/>
                <w:bCs/>
                <w:szCs w:val="21"/>
              </w:rPr>
              <w:t>相关信息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1F8468B" w14:textId="48123F3F" w:rsidR="00B312F0" w:rsidRPr="00B75541" w:rsidRDefault="00B312F0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 w:hint="eastAsia"/>
                <w:b/>
                <w:bCs/>
                <w:szCs w:val="21"/>
              </w:rPr>
              <w:t>具体说明</w:t>
            </w:r>
          </w:p>
        </w:tc>
      </w:tr>
      <w:tr w:rsidR="00B312F0" w:rsidRPr="00B75541" w14:paraId="1C5935BD" w14:textId="77777777" w:rsidTr="00B75541">
        <w:tc>
          <w:tcPr>
            <w:tcW w:w="1129" w:type="dxa"/>
            <w:shd w:val="clear" w:color="auto" w:fill="auto"/>
            <w:vAlign w:val="center"/>
          </w:tcPr>
          <w:p w14:paraId="22766B3F" w14:textId="256F4B2F" w:rsidR="00B312F0" w:rsidRPr="00B75541" w:rsidRDefault="00B312F0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D1D83" w14:textId="49C81017" w:rsidR="00B312F0" w:rsidRPr="00B75541" w:rsidRDefault="00B312F0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0620B53" w14:textId="2A3B9D35" w:rsidR="00B312F0" w:rsidRPr="00B75541" w:rsidRDefault="00AC6C6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晋商银行</w:t>
            </w:r>
          </w:p>
        </w:tc>
      </w:tr>
      <w:tr w:rsidR="00B312F0" w:rsidRPr="00B75541" w14:paraId="05BA5398" w14:textId="77777777" w:rsidTr="00B75541">
        <w:tc>
          <w:tcPr>
            <w:tcW w:w="1129" w:type="dxa"/>
            <w:shd w:val="clear" w:color="auto" w:fill="auto"/>
            <w:vAlign w:val="center"/>
          </w:tcPr>
          <w:p w14:paraId="29AE1B20" w14:textId="582597CE" w:rsidR="00B312F0" w:rsidRPr="00B75541" w:rsidRDefault="00B312F0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53561F" w14:textId="5C0C732D" w:rsidR="00B312F0" w:rsidRPr="00B75541" w:rsidRDefault="00B312F0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31B9F47" w14:textId="38B332D3" w:rsidR="00B312F0" w:rsidRPr="00B75541" w:rsidRDefault="00AC6C6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</w:p>
        </w:tc>
      </w:tr>
      <w:tr w:rsidR="00B312F0" w:rsidRPr="00B75541" w14:paraId="373D65DA" w14:textId="77777777" w:rsidTr="00B75541">
        <w:tc>
          <w:tcPr>
            <w:tcW w:w="1129" w:type="dxa"/>
            <w:shd w:val="clear" w:color="auto" w:fill="auto"/>
            <w:vAlign w:val="center"/>
          </w:tcPr>
          <w:p w14:paraId="6307EF0F" w14:textId="00F8F644" w:rsidR="00B312F0" w:rsidRPr="00B75541" w:rsidRDefault="00B312F0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6AEBB0" w14:textId="6ED56723" w:rsidR="00B312F0" w:rsidRPr="00B75541" w:rsidRDefault="00B312F0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测试原因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AE0A598" w14:textId="4D84D242" w:rsidR="00B312F0" w:rsidRPr="00B75541" w:rsidRDefault="00AC6C6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平台对虚拟化和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的纳管和生命周期管理功能、扩展能力</w:t>
            </w:r>
          </w:p>
        </w:tc>
      </w:tr>
      <w:tr w:rsidR="00B312F0" w:rsidRPr="00B75541" w14:paraId="176510AF" w14:textId="77777777" w:rsidTr="00B75541">
        <w:tc>
          <w:tcPr>
            <w:tcW w:w="1129" w:type="dxa"/>
            <w:shd w:val="clear" w:color="auto" w:fill="auto"/>
            <w:vAlign w:val="center"/>
          </w:tcPr>
          <w:p w14:paraId="77252C3D" w14:textId="1B3DC1B3" w:rsidR="00B312F0" w:rsidRPr="00B75541" w:rsidRDefault="00B312F0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1F1D97" w14:textId="5E0E7AEC" w:rsidR="00B312F0" w:rsidRPr="00B75541" w:rsidRDefault="00B312F0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测试总体目标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CBF0665" w14:textId="74C29CE2" w:rsidR="00B312F0" w:rsidRPr="00B75541" w:rsidRDefault="00AC6C6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实现对VMware虚拟化、浪潮私有云</w:t>
            </w:r>
            <w:r w:rsidR="00785418" w:rsidRPr="00B75541">
              <w:rPr>
                <w:rFonts w:asciiTheme="minorEastAsia" w:hAnsiTheme="minorEastAsia" w:hint="eastAsia"/>
                <w:szCs w:val="21"/>
              </w:rPr>
              <w:t>、华为</w:t>
            </w:r>
            <w:proofErr w:type="gramStart"/>
            <w:r w:rsidR="00785418"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的对接，并对被纳管平台进行生命周期管理操作和数据采集</w:t>
            </w:r>
          </w:p>
        </w:tc>
      </w:tr>
      <w:tr w:rsidR="00B312F0" w:rsidRPr="00B75541" w14:paraId="539F366B" w14:textId="77777777" w:rsidTr="00B75541">
        <w:tc>
          <w:tcPr>
            <w:tcW w:w="1129" w:type="dxa"/>
            <w:shd w:val="clear" w:color="auto" w:fill="auto"/>
            <w:vAlign w:val="center"/>
          </w:tcPr>
          <w:p w14:paraId="38A11C23" w14:textId="1DF795C4" w:rsidR="00B312F0" w:rsidRPr="00B75541" w:rsidRDefault="00B312F0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13413" w14:textId="5BA4B541" w:rsidR="00B312F0" w:rsidRPr="00B75541" w:rsidRDefault="00B312F0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测试预期结果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9F769B5" w14:textId="7CFAF3D3" w:rsidR="00B312F0" w:rsidRPr="00B75541" w:rsidRDefault="00AC6C6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各项功能正常</w:t>
            </w:r>
          </w:p>
        </w:tc>
      </w:tr>
      <w:tr w:rsidR="0031297A" w:rsidRPr="00B75541" w14:paraId="7711D02F" w14:textId="77777777" w:rsidTr="00B75541">
        <w:tc>
          <w:tcPr>
            <w:tcW w:w="1129" w:type="dxa"/>
            <w:shd w:val="clear" w:color="auto" w:fill="auto"/>
            <w:vAlign w:val="center"/>
          </w:tcPr>
          <w:p w14:paraId="7BFF77C1" w14:textId="016C99C8" w:rsidR="0031297A" w:rsidRPr="00B75541" w:rsidRDefault="0031297A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A22A2A" w14:textId="4DCB0CAA" w:rsidR="0031297A" w:rsidRPr="00B75541" w:rsidRDefault="0031297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其他说明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2385B41" w14:textId="77777777" w:rsidR="0031297A" w:rsidRPr="00B75541" w:rsidRDefault="0031297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DEC2BA0" w14:textId="77777777" w:rsidR="00B21BD0" w:rsidRPr="00B312F0" w:rsidRDefault="00B21BD0" w:rsidP="00B312F0">
      <w:pPr>
        <w:spacing w:line="360" w:lineRule="auto"/>
        <w:rPr>
          <w:sz w:val="24"/>
          <w:szCs w:val="28"/>
        </w:rPr>
      </w:pPr>
    </w:p>
    <w:p w14:paraId="4145405A" w14:textId="77777777" w:rsidR="00FE32F4" w:rsidRDefault="00FE32F4"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 w14:paraId="2038691C" w14:textId="283CD85D" w:rsidR="00FC3651" w:rsidRDefault="00FC3651" w:rsidP="00FC3651">
      <w:pPr>
        <w:pStyle w:val="1"/>
      </w:pPr>
      <w:bookmarkStart w:id="1" w:name="_Toc161068051"/>
      <w:r>
        <w:rPr>
          <w:rFonts w:hint="eastAsia"/>
        </w:rPr>
        <w:lastRenderedPageBreak/>
        <w:t>测试范围</w:t>
      </w:r>
      <w:bookmarkEnd w:id="1"/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6"/>
        <w:gridCol w:w="2951"/>
        <w:gridCol w:w="3686"/>
      </w:tblGrid>
      <w:tr w:rsidR="00AC6C67" w:rsidRPr="00B75541" w14:paraId="0D3C195F" w14:textId="77777777" w:rsidTr="008C48BD"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FB60D3" w14:textId="77777777" w:rsidR="005C18BC" w:rsidRPr="00B75541" w:rsidRDefault="005C18BC" w:rsidP="00B755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0BE24F2" w14:textId="77777777" w:rsidR="005C18BC" w:rsidRPr="00B75541" w:rsidRDefault="005C18BC" w:rsidP="00B755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51" w:type="dxa"/>
            <w:shd w:val="clear" w:color="auto" w:fill="auto"/>
            <w:vAlign w:val="center"/>
            <w:hideMark/>
          </w:tcPr>
          <w:p w14:paraId="199C046D" w14:textId="77777777" w:rsidR="005C18BC" w:rsidRPr="00B75541" w:rsidRDefault="005C18BC" w:rsidP="00B755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需求描述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629007" w14:textId="77777777" w:rsidR="005C18BC" w:rsidRPr="00B75541" w:rsidRDefault="005C18BC" w:rsidP="00B755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扩展说明</w:t>
            </w:r>
          </w:p>
        </w:tc>
      </w:tr>
      <w:tr w:rsidR="00AC6C67" w:rsidRPr="00B75541" w14:paraId="05872AC3" w14:textId="77777777" w:rsidTr="008C48BD"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5A5F95B" w14:textId="77777777" w:rsidR="005C18BC" w:rsidRPr="00B75541" w:rsidRDefault="005C18BC" w:rsidP="00B755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平台测试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B5BEBA9" w14:textId="30C097B8" w:rsidR="005C18BC" w:rsidRPr="00B75541" w:rsidRDefault="00AC6C67" w:rsidP="00B755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06C8902" w14:textId="34A890CF" w:rsidR="005C18BC" w:rsidRPr="00B75541" w:rsidRDefault="00AC6C67" w:rsidP="00B7554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纳管VMware虚拟化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D11108" w14:textId="5F111C38" w:rsidR="005C18BC" w:rsidRPr="00B75541" w:rsidRDefault="00AC6C67" w:rsidP="00B7554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对VMware平台</w:t>
            </w:r>
            <w:r w:rsidR="00777E98" w:rsidRPr="00B75541">
              <w:rPr>
                <w:rFonts w:asciiTheme="minorEastAsia" w:hAnsiTheme="minorEastAsia" w:cs="宋体" w:hint="eastAsia"/>
                <w:kern w:val="0"/>
                <w:szCs w:val="21"/>
              </w:rPr>
              <w:t>（v6.7）</w:t>
            </w: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进行纳管</w:t>
            </w:r>
            <w:r w:rsidR="00777E98" w:rsidRPr="00B75541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实现对虚拟化环境的计算（虚拟机）、存储（块存储）、网络等资源进行</w:t>
            </w:r>
            <w:proofErr w:type="gramStart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增删改查操作</w:t>
            </w:r>
            <w:proofErr w:type="gramEnd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，能够采集和查看虚拟化的告警信息。</w:t>
            </w:r>
          </w:p>
        </w:tc>
      </w:tr>
      <w:tr w:rsidR="00AC6C67" w:rsidRPr="00B75541" w14:paraId="78E2698A" w14:textId="77777777" w:rsidTr="00B75541"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D803FED" w14:textId="77777777" w:rsidR="005C18BC" w:rsidRPr="00B75541" w:rsidRDefault="005C18BC" w:rsidP="00B7554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C212CB5" w14:textId="78F861B8" w:rsidR="005C18BC" w:rsidRPr="00B75541" w:rsidRDefault="00AC6C67" w:rsidP="00B755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FBCEBC8" w14:textId="3ECDBD60" w:rsidR="005C18BC" w:rsidRPr="00B75541" w:rsidRDefault="00AC6C67" w:rsidP="00B7554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纳管浪潮</w:t>
            </w:r>
            <w:proofErr w:type="gramStart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私有云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5DAE0AD5" w14:textId="76240643" w:rsidR="005C18BC" w:rsidRPr="00B75541" w:rsidRDefault="00AC6C67" w:rsidP="00B7554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对浪潮云InCloud OS</w:t>
            </w:r>
            <w:r w:rsidR="00777E98" w:rsidRPr="00B75541">
              <w:rPr>
                <w:rFonts w:asciiTheme="minorEastAsia" w:hAnsiTheme="minorEastAsia" w:cs="宋体" w:hint="eastAsia"/>
                <w:kern w:val="0"/>
                <w:szCs w:val="21"/>
              </w:rPr>
              <w:t>（v6.8.0）</w:t>
            </w: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进行纳管</w:t>
            </w:r>
            <w:r w:rsidR="00777E98" w:rsidRPr="00B75541">
              <w:rPr>
                <w:rFonts w:asciiTheme="minorEastAsia" w:hAnsiTheme="minorEastAsia" w:cs="宋体" w:hint="eastAsia"/>
                <w:kern w:val="0"/>
                <w:szCs w:val="21"/>
              </w:rPr>
              <w:t>。实现对</w:t>
            </w:r>
            <w:proofErr w:type="gramStart"/>
            <w:r w:rsidR="00777E98" w:rsidRPr="00B75541">
              <w:rPr>
                <w:rFonts w:asciiTheme="minorEastAsia" w:hAnsiTheme="minorEastAsia" w:cs="宋体" w:hint="eastAsia"/>
                <w:kern w:val="0"/>
                <w:szCs w:val="21"/>
              </w:rPr>
              <w:t>私有云环境</w:t>
            </w:r>
            <w:proofErr w:type="gramEnd"/>
            <w:r w:rsidR="00777E98" w:rsidRPr="00B75541">
              <w:rPr>
                <w:rFonts w:asciiTheme="minorEastAsia" w:hAnsiTheme="minorEastAsia" w:cs="宋体" w:hint="eastAsia"/>
                <w:kern w:val="0"/>
                <w:szCs w:val="21"/>
              </w:rPr>
              <w:t>的计算（虚拟机）、存储（云硬盘）、网络等资源进行</w:t>
            </w:r>
            <w:proofErr w:type="gramStart"/>
            <w:r w:rsidR="00777E98" w:rsidRPr="00B75541">
              <w:rPr>
                <w:rFonts w:asciiTheme="minorEastAsia" w:hAnsiTheme="minorEastAsia" w:cs="宋体" w:hint="eastAsia"/>
                <w:kern w:val="0"/>
                <w:szCs w:val="21"/>
              </w:rPr>
              <w:t>增删改查操作</w:t>
            </w:r>
            <w:proofErr w:type="gramEnd"/>
            <w:r w:rsidR="00777E98" w:rsidRPr="00B75541">
              <w:rPr>
                <w:rFonts w:asciiTheme="minorEastAsia" w:hAnsiTheme="minorEastAsia" w:cs="宋体" w:hint="eastAsia"/>
                <w:kern w:val="0"/>
                <w:szCs w:val="21"/>
              </w:rPr>
              <w:t>，能够采集和查看虚拟化的告警信息。</w:t>
            </w:r>
          </w:p>
        </w:tc>
      </w:tr>
      <w:tr w:rsidR="00785418" w:rsidRPr="00B75541" w14:paraId="32810E27" w14:textId="77777777" w:rsidTr="00B75541"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0F7BD02" w14:textId="77777777" w:rsidR="00785418" w:rsidRPr="00B75541" w:rsidRDefault="00785418" w:rsidP="00B7554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B1AC287" w14:textId="5AED4FD9" w:rsidR="00785418" w:rsidRPr="00B75541" w:rsidRDefault="00785418" w:rsidP="00B755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CA595DA" w14:textId="60316C33" w:rsidR="00785418" w:rsidRPr="00B75541" w:rsidRDefault="00785418" w:rsidP="00B7554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纳管华为</w:t>
            </w:r>
            <w:proofErr w:type="gramStart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私有云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677299BE" w14:textId="694D23B9" w:rsidR="00785418" w:rsidRPr="00B75541" w:rsidRDefault="00785418" w:rsidP="00B7554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对华为私有云（v8.2.1）进行纳管。实现对</w:t>
            </w:r>
            <w:proofErr w:type="gramStart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私有云环境</w:t>
            </w:r>
            <w:proofErr w:type="gramEnd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的计算（虚拟机）、存储（云硬盘）、网络等资源进行</w:t>
            </w:r>
            <w:proofErr w:type="gramStart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增删改查操作</w:t>
            </w:r>
            <w:proofErr w:type="gramEnd"/>
            <w:r w:rsidRPr="00B75541">
              <w:rPr>
                <w:rFonts w:asciiTheme="minorEastAsia" w:hAnsiTheme="minorEastAsia" w:cs="宋体" w:hint="eastAsia"/>
                <w:kern w:val="0"/>
                <w:szCs w:val="21"/>
              </w:rPr>
              <w:t>，能够采集和查看虚拟化的告警信息。</w:t>
            </w:r>
          </w:p>
        </w:tc>
      </w:tr>
    </w:tbl>
    <w:p w14:paraId="6DB6424C" w14:textId="77777777" w:rsidR="00692580" w:rsidRPr="00692580" w:rsidRDefault="00692580" w:rsidP="00692580"/>
    <w:p w14:paraId="5680DA20" w14:textId="77777777" w:rsidR="00FE32F4" w:rsidRDefault="00FE32F4"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 w14:paraId="5D4232EA" w14:textId="71153AE2" w:rsidR="00FC3651" w:rsidRDefault="00FC3651" w:rsidP="00FC3651">
      <w:pPr>
        <w:pStyle w:val="1"/>
      </w:pPr>
      <w:bookmarkStart w:id="2" w:name="_Toc161068052"/>
      <w:r>
        <w:rPr>
          <w:rFonts w:hint="eastAsia"/>
        </w:rPr>
        <w:lastRenderedPageBreak/>
        <w:t>测试时间和地点</w:t>
      </w:r>
      <w:bookmarkEnd w:id="2"/>
    </w:p>
    <w:p w14:paraId="3A61E911" w14:textId="221C7272" w:rsidR="005C18BC" w:rsidRDefault="005C18BC" w:rsidP="005C18BC">
      <w:pPr>
        <w:pStyle w:val="2"/>
      </w:pPr>
      <w:bookmarkStart w:id="3" w:name="_Toc161068053"/>
      <w:r>
        <w:rPr>
          <w:rFonts w:hint="eastAsia"/>
        </w:rPr>
        <w:t>测试时间周期</w:t>
      </w:r>
      <w:bookmarkEnd w:id="3"/>
    </w:p>
    <w:p w14:paraId="1B4BE8FD" w14:textId="64146EE8" w:rsidR="005C18BC" w:rsidRPr="000B1823" w:rsidRDefault="005C18BC" w:rsidP="000B1823">
      <w:pPr>
        <w:pStyle w:val="a4"/>
        <w:numPr>
          <w:ilvl w:val="0"/>
          <w:numId w:val="19"/>
        </w:numPr>
        <w:spacing w:line="360" w:lineRule="auto"/>
        <w:ind w:firstLineChars="0"/>
        <w:rPr>
          <w:sz w:val="24"/>
          <w:szCs w:val="28"/>
        </w:rPr>
      </w:pPr>
      <w:r w:rsidRPr="000B1823">
        <w:rPr>
          <w:rFonts w:hint="eastAsia"/>
          <w:sz w:val="24"/>
          <w:szCs w:val="28"/>
        </w:rPr>
        <w:t>计划开始时间：</w:t>
      </w:r>
      <w:r w:rsidR="00F92A41">
        <w:rPr>
          <w:rFonts w:hint="eastAsia"/>
          <w:sz w:val="24"/>
          <w:szCs w:val="28"/>
        </w:rPr>
        <w:t>2024年3月18日</w:t>
      </w:r>
    </w:p>
    <w:p w14:paraId="287A053D" w14:textId="1D3FE89B" w:rsidR="005C18BC" w:rsidRPr="000B1823" w:rsidRDefault="005C18BC" w:rsidP="000B1823">
      <w:pPr>
        <w:pStyle w:val="a4"/>
        <w:numPr>
          <w:ilvl w:val="0"/>
          <w:numId w:val="19"/>
        </w:numPr>
        <w:spacing w:line="360" w:lineRule="auto"/>
        <w:ind w:firstLineChars="0"/>
        <w:rPr>
          <w:sz w:val="24"/>
          <w:szCs w:val="28"/>
        </w:rPr>
      </w:pPr>
      <w:r w:rsidRPr="000B1823">
        <w:rPr>
          <w:rFonts w:hint="eastAsia"/>
          <w:sz w:val="24"/>
          <w:szCs w:val="28"/>
        </w:rPr>
        <w:t>计划结束时间：</w:t>
      </w:r>
      <w:r w:rsidR="00F92A41">
        <w:rPr>
          <w:rFonts w:hint="eastAsia"/>
          <w:sz w:val="24"/>
          <w:szCs w:val="28"/>
        </w:rPr>
        <w:t>预计时间为2024年3月29日</w:t>
      </w:r>
    </w:p>
    <w:p w14:paraId="13005CB7" w14:textId="0FD66DA1" w:rsidR="005C18BC" w:rsidRDefault="005C18BC" w:rsidP="005C18BC">
      <w:pPr>
        <w:pStyle w:val="2"/>
      </w:pPr>
      <w:bookmarkStart w:id="4" w:name="_Toc161068054"/>
      <w:r>
        <w:rPr>
          <w:rFonts w:hint="eastAsia"/>
        </w:rPr>
        <w:t>测试地点</w:t>
      </w:r>
      <w:bookmarkEnd w:id="4"/>
    </w:p>
    <w:p w14:paraId="189C2671" w14:textId="2BE809C8" w:rsidR="000B1823" w:rsidRDefault="000B1823" w:rsidP="000B1823">
      <w:pPr>
        <w:pStyle w:val="a4"/>
        <w:numPr>
          <w:ilvl w:val="0"/>
          <w:numId w:val="20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测试环境部署地点：</w:t>
      </w:r>
      <w:r w:rsidR="00F92A41">
        <w:rPr>
          <w:rFonts w:hint="eastAsia"/>
          <w:sz w:val="24"/>
          <w:szCs w:val="28"/>
        </w:rPr>
        <w:t>山西省太原市晋商银行虚拟机</w:t>
      </w:r>
    </w:p>
    <w:p w14:paraId="7099D2F5" w14:textId="150A70FF" w:rsidR="000B1823" w:rsidRPr="000B1823" w:rsidRDefault="000B1823" w:rsidP="000B1823">
      <w:pPr>
        <w:pStyle w:val="a4"/>
        <w:numPr>
          <w:ilvl w:val="0"/>
          <w:numId w:val="20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测试操作执行地点：</w:t>
      </w:r>
      <w:r w:rsidR="00F92A41">
        <w:rPr>
          <w:rFonts w:hint="eastAsia"/>
          <w:sz w:val="24"/>
          <w:szCs w:val="28"/>
        </w:rPr>
        <w:t>待定</w:t>
      </w:r>
    </w:p>
    <w:p w14:paraId="112F237A" w14:textId="77777777" w:rsidR="00FE32F4" w:rsidRDefault="00FE32F4"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 w14:paraId="2BF8F95B" w14:textId="0E87F783" w:rsidR="00FC3651" w:rsidRDefault="00FC3651" w:rsidP="00FC3651">
      <w:pPr>
        <w:pStyle w:val="1"/>
      </w:pPr>
      <w:bookmarkStart w:id="5" w:name="_Toc161068055"/>
      <w:r>
        <w:rPr>
          <w:rFonts w:hint="eastAsia"/>
        </w:rPr>
        <w:lastRenderedPageBreak/>
        <w:t>测试参与人员</w:t>
      </w:r>
      <w:bookmarkEnd w:id="5"/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704"/>
        <w:gridCol w:w="1134"/>
        <w:gridCol w:w="1028"/>
        <w:gridCol w:w="1383"/>
        <w:gridCol w:w="1383"/>
        <w:gridCol w:w="2727"/>
      </w:tblGrid>
      <w:tr w:rsidR="005C18BC" w:rsidRPr="00B75541" w14:paraId="4D6636F6" w14:textId="77777777" w:rsidTr="00B75541">
        <w:tc>
          <w:tcPr>
            <w:tcW w:w="704" w:type="dxa"/>
            <w:shd w:val="clear" w:color="auto" w:fill="auto"/>
            <w:vAlign w:val="center"/>
          </w:tcPr>
          <w:p w14:paraId="3AD90022" w14:textId="7ABDEEC5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szCs w:val="21"/>
              </w:rPr>
              <w:t>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6DDD0" w14:textId="637DF6BF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0D836A7" w14:textId="726FEEE6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1B56017" w14:textId="4B2CF4E0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6340768" w14:textId="238E8F06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50CF6D6" w14:textId="11B53DEC" w:rsidR="005C18BC" w:rsidRPr="00B75541" w:rsidRDefault="00CE7A53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cs="宋体" w:hint="eastAsia"/>
                <w:b/>
                <w:bCs/>
                <w:szCs w:val="21"/>
              </w:rPr>
              <w:t>测试</w:t>
            </w:r>
            <w:r w:rsidR="00FE32F4" w:rsidRPr="00B75541">
              <w:rPr>
                <w:rFonts w:asciiTheme="minorEastAsia" w:hAnsiTheme="minorEastAsia" w:cs="宋体" w:hint="eastAsia"/>
                <w:b/>
                <w:bCs/>
                <w:szCs w:val="21"/>
              </w:rPr>
              <w:t>工作</w:t>
            </w:r>
            <w:r w:rsidRPr="00B75541">
              <w:rPr>
                <w:rFonts w:asciiTheme="minorEastAsia" w:hAnsiTheme="minorEastAsia" w:cs="宋体" w:hint="eastAsia"/>
                <w:b/>
                <w:bCs/>
                <w:szCs w:val="21"/>
              </w:rPr>
              <w:t>职责说明</w:t>
            </w:r>
          </w:p>
        </w:tc>
      </w:tr>
      <w:tr w:rsidR="005C18BC" w:rsidRPr="00B75541" w14:paraId="6D6EC001" w14:textId="77777777" w:rsidTr="00B75541">
        <w:tc>
          <w:tcPr>
            <w:tcW w:w="704" w:type="dxa"/>
            <w:shd w:val="clear" w:color="auto" w:fill="auto"/>
            <w:vAlign w:val="center"/>
          </w:tcPr>
          <w:p w14:paraId="4ECA408B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1AE605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2F71944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C914289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BB24CC6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72381AF3" w14:textId="77777777" w:rsidR="005C18BC" w:rsidRPr="00B75541" w:rsidRDefault="005C18BC" w:rsidP="00B75541">
            <w:pPr>
              <w:spacing w:line="360" w:lineRule="auto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</w:tr>
      <w:tr w:rsidR="005C18BC" w:rsidRPr="00B75541" w14:paraId="298122AA" w14:textId="77777777" w:rsidTr="00B75541">
        <w:tc>
          <w:tcPr>
            <w:tcW w:w="704" w:type="dxa"/>
            <w:shd w:val="clear" w:color="auto" w:fill="auto"/>
            <w:vAlign w:val="center"/>
          </w:tcPr>
          <w:p w14:paraId="52C8A3C8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3FFFFA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04C0F3C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0F13C8C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1ACB933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6A49BA68" w14:textId="77777777" w:rsidR="005C18BC" w:rsidRPr="00B75541" w:rsidRDefault="005C18BC" w:rsidP="00B75541">
            <w:pPr>
              <w:spacing w:line="360" w:lineRule="auto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</w:tr>
      <w:tr w:rsidR="005C18BC" w:rsidRPr="00B75541" w14:paraId="61D9819A" w14:textId="77777777" w:rsidTr="00B75541">
        <w:tc>
          <w:tcPr>
            <w:tcW w:w="704" w:type="dxa"/>
            <w:shd w:val="clear" w:color="auto" w:fill="auto"/>
            <w:vAlign w:val="center"/>
          </w:tcPr>
          <w:p w14:paraId="28D293BE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7AA5A2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93107E0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907F5E9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71EE2B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4ACAD1A5" w14:textId="77777777" w:rsidR="005C18BC" w:rsidRPr="00B75541" w:rsidRDefault="005C18BC" w:rsidP="00B75541">
            <w:pPr>
              <w:spacing w:line="360" w:lineRule="auto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</w:tr>
      <w:tr w:rsidR="005C18BC" w:rsidRPr="00B75541" w14:paraId="31250CE6" w14:textId="77777777" w:rsidTr="00B75541">
        <w:tc>
          <w:tcPr>
            <w:tcW w:w="704" w:type="dxa"/>
            <w:shd w:val="clear" w:color="auto" w:fill="auto"/>
            <w:vAlign w:val="center"/>
          </w:tcPr>
          <w:p w14:paraId="287E342C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4395B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3390279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D208818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411B3AC" w14:textId="77777777" w:rsidR="005C18BC" w:rsidRPr="00B75541" w:rsidRDefault="005C18BC" w:rsidP="00B75541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62694BE" w14:textId="77777777" w:rsidR="005C18BC" w:rsidRPr="00B75541" w:rsidRDefault="005C18BC" w:rsidP="00B75541">
            <w:pPr>
              <w:spacing w:line="360" w:lineRule="auto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</w:tr>
    </w:tbl>
    <w:p w14:paraId="3F7AD73A" w14:textId="77777777" w:rsidR="005C18BC" w:rsidRPr="005C18BC" w:rsidRDefault="005C18BC" w:rsidP="005C18BC"/>
    <w:p w14:paraId="5E055B2F" w14:textId="77777777" w:rsidR="00FE32F4" w:rsidRDefault="00FE32F4"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 w14:paraId="287F6B45" w14:textId="668D83C7" w:rsidR="00FC3651" w:rsidRDefault="00FC3651" w:rsidP="00FC3651">
      <w:pPr>
        <w:pStyle w:val="1"/>
      </w:pPr>
      <w:bookmarkStart w:id="6" w:name="_Toc161068056"/>
      <w:r>
        <w:rPr>
          <w:rFonts w:hint="eastAsia"/>
        </w:rPr>
        <w:lastRenderedPageBreak/>
        <w:t>测试环境</w:t>
      </w:r>
      <w:bookmarkEnd w:id="6"/>
    </w:p>
    <w:p w14:paraId="454A3BFB" w14:textId="0F6C63B5" w:rsidR="00FC3651" w:rsidRDefault="000C2E40" w:rsidP="00FC3651">
      <w:pPr>
        <w:pStyle w:val="2"/>
      </w:pPr>
      <w:bookmarkStart w:id="7" w:name="_Toc161068057"/>
      <w:r>
        <w:rPr>
          <w:rFonts w:hint="eastAsia"/>
        </w:rPr>
        <w:t>软硬件</w:t>
      </w:r>
      <w:r w:rsidR="00FC3651">
        <w:rPr>
          <w:rFonts w:hint="eastAsia"/>
        </w:rPr>
        <w:t>环境</w:t>
      </w:r>
      <w:bookmarkEnd w:id="7"/>
    </w:p>
    <w:p w14:paraId="6998EC4F" w14:textId="4C839789" w:rsidR="00E26679" w:rsidRPr="00B92D1D" w:rsidRDefault="00E26679" w:rsidP="00E26679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新华三</w:t>
      </w:r>
      <w:proofErr w:type="gramStart"/>
      <w:r w:rsidRPr="00B92D1D">
        <w:rPr>
          <w:sz w:val="24"/>
          <w:szCs w:val="28"/>
        </w:rPr>
        <w:t>多云管理</w:t>
      </w:r>
      <w:proofErr w:type="gramEnd"/>
      <w:r w:rsidRPr="00B92D1D">
        <w:rPr>
          <w:sz w:val="24"/>
          <w:szCs w:val="28"/>
        </w:rPr>
        <w:t>平台支持单机版和</w:t>
      </w:r>
      <w:proofErr w:type="gramStart"/>
      <w:r w:rsidRPr="00B92D1D">
        <w:rPr>
          <w:sz w:val="24"/>
          <w:szCs w:val="28"/>
        </w:rPr>
        <w:t>集群版</w:t>
      </w:r>
      <w:proofErr w:type="gramEnd"/>
      <w:r w:rsidRPr="00B92D1D">
        <w:rPr>
          <w:sz w:val="24"/>
          <w:szCs w:val="28"/>
        </w:rPr>
        <w:t>两种部署模式，</w:t>
      </w:r>
      <w:r w:rsidR="00F92A41">
        <w:rPr>
          <w:rFonts w:hint="eastAsia"/>
          <w:sz w:val="24"/>
          <w:szCs w:val="28"/>
        </w:rPr>
        <w:t>本次测试主要针对功能进行验证，所以部署环境采用</w:t>
      </w:r>
      <w:r w:rsidRPr="00B92D1D">
        <w:rPr>
          <w:sz w:val="24"/>
          <w:szCs w:val="28"/>
        </w:rPr>
        <w:t>单机版</w:t>
      </w:r>
      <w:r w:rsidR="00F92A41">
        <w:rPr>
          <w:rFonts w:hint="eastAsia"/>
          <w:sz w:val="24"/>
          <w:szCs w:val="28"/>
        </w:rPr>
        <w:t>（</w:t>
      </w:r>
      <w:r w:rsidRPr="00B92D1D">
        <w:rPr>
          <w:sz w:val="24"/>
          <w:szCs w:val="28"/>
        </w:rPr>
        <w:t>不进行高可用测试）。</w:t>
      </w:r>
    </w:p>
    <w:p w14:paraId="0518A72C" w14:textId="77777777" w:rsidR="00E26679" w:rsidRDefault="00E26679" w:rsidP="00E26679">
      <w:pPr>
        <w:pStyle w:val="3"/>
      </w:pPr>
      <w:bookmarkStart w:id="8" w:name="_Toc161068058"/>
      <w:r>
        <w:rPr>
          <w:rFonts w:hint="eastAsia"/>
        </w:rPr>
        <w:t>单机</w:t>
      </w:r>
      <w:proofErr w:type="gramStart"/>
      <w:r>
        <w:rPr>
          <w:rFonts w:hint="eastAsia"/>
        </w:rPr>
        <w:t>版</w:t>
      </w:r>
      <w:r>
        <w:t>部署</w:t>
      </w:r>
      <w:proofErr w:type="gramEnd"/>
      <w:r>
        <w:rPr>
          <w:rFonts w:hint="eastAsia"/>
        </w:rPr>
        <w:t>服务器</w:t>
      </w:r>
      <w:r>
        <w:t>要求</w:t>
      </w:r>
      <w:bookmarkEnd w:id="8"/>
    </w:p>
    <w:p w14:paraId="1DD200BA" w14:textId="77777777" w:rsidR="00E26679" w:rsidRDefault="00E26679" w:rsidP="00E26679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单机版部署：1台服务器（服务器为物理服务器或虚拟机）。</w:t>
      </w:r>
    </w:p>
    <w:tbl>
      <w:tblPr>
        <w:tblStyle w:val="a3"/>
        <w:tblW w:w="8559" w:type="dxa"/>
        <w:tblLook w:val="04A0" w:firstRow="1" w:lastRow="0" w:firstColumn="1" w:lastColumn="0" w:noHBand="0" w:noVBand="1"/>
      </w:tblPr>
      <w:tblGrid>
        <w:gridCol w:w="846"/>
        <w:gridCol w:w="888"/>
        <w:gridCol w:w="3506"/>
        <w:gridCol w:w="2552"/>
        <w:gridCol w:w="767"/>
      </w:tblGrid>
      <w:tr w:rsidR="00E26679" w:rsidRPr="00B75541" w14:paraId="0D4338D3" w14:textId="77777777" w:rsidTr="00B75541">
        <w:tc>
          <w:tcPr>
            <w:tcW w:w="846" w:type="dxa"/>
            <w:shd w:val="clear" w:color="auto" w:fill="auto"/>
            <w:vAlign w:val="center"/>
          </w:tcPr>
          <w:p w14:paraId="1C72ACD3" w14:textId="77777777" w:rsidR="00E26679" w:rsidRPr="00B75541" w:rsidRDefault="00E26679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 w:hint="eastAsia"/>
                <w:b/>
                <w:bCs/>
                <w:szCs w:val="21"/>
              </w:rPr>
              <w:t>CPU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65CD88A" w14:textId="77777777" w:rsidR="00E26679" w:rsidRPr="00B75541" w:rsidRDefault="00E26679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 w:hint="eastAsia"/>
                <w:b/>
                <w:bCs/>
                <w:szCs w:val="21"/>
              </w:rPr>
              <w:t>内存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2EC27AF" w14:textId="77777777" w:rsidR="00E26679" w:rsidRPr="00B75541" w:rsidRDefault="00E26679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 w:hint="eastAsia"/>
                <w:b/>
                <w:bCs/>
                <w:szCs w:val="21"/>
              </w:rPr>
              <w:t>硬盘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BB40AA" w14:textId="77777777" w:rsidR="00E26679" w:rsidRPr="00B75541" w:rsidRDefault="00E26679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 w:hint="eastAsia"/>
                <w:b/>
                <w:bCs/>
                <w:szCs w:val="21"/>
              </w:rPr>
              <w:t>网络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2AC764C" w14:textId="77777777" w:rsidR="00E26679" w:rsidRPr="00B75541" w:rsidRDefault="00E26679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 w:hint="eastAsia"/>
                <w:b/>
                <w:bCs/>
                <w:szCs w:val="21"/>
              </w:rPr>
              <w:t>数量</w:t>
            </w:r>
          </w:p>
        </w:tc>
      </w:tr>
      <w:tr w:rsidR="00E26679" w:rsidRPr="00B75541" w14:paraId="3A6AB4B2" w14:textId="77777777" w:rsidTr="00B75541">
        <w:tc>
          <w:tcPr>
            <w:tcW w:w="846" w:type="dxa"/>
            <w:shd w:val="clear" w:color="auto" w:fill="auto"/>
            <w:vAlign w:val="center"/>
          </w:tcPr>
          <w:p w14:paraId="66E7A9C0" w14:textId="77777777" w:rsidR="00E26679" w:rsidRPr="00B75541" w:rsidRDefault="00E26679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068264E" w14:textId="77777777" w:rsidR="00E26679" w:rsidRPr="00B75541" w:rsidRDefault="00E26679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4</w:t>
            </w:r>
            <w:r w:rsidRPr="00B75541">
              <w:rPr>
                <w:rFonts w:asciiTheme="minorEastAsia" w:hAnsiTheme="minorEastAsia" w:hint="eastAsia"/>
                <w:szCs w:val="21"/>
              </w:rPr>
              <w:t>GB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6926C55" w14:textId="77777777" w:rsidR="00E26679" w:rsidRPr="00B75541" w:rsidRDefault="00E26679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系统盘</w:t>
            </w:r>
            <w:r w:rsidRPr="00B75541">
              <w:rPr>
                <w:rFonts w:asciiTheme="minorEastAsia" w:hAnsiTheme="minorEastAsia"/>
                <w:szCs w:val="21"/>
              </w:rPr>
              <w:t>100G</w:t>
            </w:r>
            <w:r w:rsidRPr="00B75541"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0A52C53C" w14:textId="77777777" w:rsidR="00E26679" w:rsidRPr="00B75541" w:rsidRDefault="00E26679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数据盘500G，挂载位置/data。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6545CC" w14:textId="77777777" w:rsidR="00E26679" w:rsidRPr="00B75541" w:rsidRDefault="00E26679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1个内网IP地址（可与被管理云平台连接）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5C336306" w14:textId="08D3400A" w:rsidR="00E26679" w:rsidRPr="00B75541" w:rsidRDefault="00E26679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="00F92A41" w:rsidRPr="00B75541">
              <w:rPr>
                <w:rFonts w:asciiTheme="minorEastAsia" w:hAnsiTheme="minorEastAsia" w:hint="eastAsia"/>
                <w:szCs w:val="21"/>
              </w:rPr>
              <w:t>台</w:t>
            </w:r>
          </w:p>
        </w:tc>
      </w:tr>
    </w:tbl>
    <w:p w14:paraId="2AA2F080" w14:textId="4C55B8A7" w:rsidR="00E26679" w:rsidRDefault="00E26679" w:rsidP="00E26679">
      <w:pPr>
        <w:spacing w:line="360" w:lineRule="auto"/>
        <w:ind w:firstLineChars="200" w:firstLine="480"/>
        <w:rPr>
          <w:sz w:val="24"/>
          <w:szCs w:val="28"/>
        </w:rPr>
      </w:pPr>
      <w:r w:rsidRPr="00CA5008">
        <w:rPr>
          <w:rFonts w:hint="eastAsia"/>
          <w:sz w:val="24"/>
          <w:szCs w:val="28"/>
        </w:rPr>
        <w:t>操作系统</w:t>
      </w:r>
      <w:r>
        <w:rPr>
          <w:rFonts w:hint="eastAsia"/>
          <w:sz w:val="24"/>
          <w:szCs w:val="28"/>
        </w:rPr>
        <w:t>：</w:t>
      </w:r>
      <w:r w:rsidRPr="00CA5008">
        <w:rPr>
          <w:sz w:val="24"/>
          <w:szCs w:val="28"/>
        </w:rPr>
        <w:t xml:space="preserve">CentOS Linux release </w:t>
      </w:r>
      <w:r>
        <w:rPr>
          <w:rFonts w:ascii="等线" w:eastAsia="等线" w:hAnsi="等线"/>
          <w:color w:val="000000"/>
          <w:sz w:val="24"/>
          <w:szCs w:val="24"/>
        </w:rPr>
        <w:t>7.9</w:t>
      </w:r>
      <w:r>
        <w:rPr>
          <w:rFonts w:ascii="等线" w:eastAsia="等线" w:hAnsi="等线" w:hint="eastAsia"/>
          <w:color w:val="000000"/>
          <w:sz w:val="24"/>
          <w:szCs w:val="24"/>
        </w:rPr>
        <w:t>、麒麟Linux</w:t>
      </w:r>
      <w:r>
        <w:rPr>
          <w:rFonts w:ascii="等线" w:eastAsia="等线" w:hAnsi="等线"/>
          <w:color w:val="000000"/>
          <w:sz w:val="24"/>
          <w:szCs w:val="24"/>
        </w:rPr>
        <w:t xml:space="preserve"> </w:t>
      </w:r>
      <w:r>
        <w:rPr>
          <w:rFonts w:ascii="等线" w:eastAsia="等线" w:hAnsi="等线" w:hint="eastAsia"/>
          <w:color w:val="000000"/>
          <w:sz w:val="24"/>
          <w:szCs w:val="24"/>
        </w:rPr>
        <w:t>v</w:t>
      </w:r>
      <w:r>
        <w:rPr>
          <w:rFonts w:ascii="等线" w:eastAsia="等线" w:hAnsi="等线"/>
          <w:color w:val="000000"/>
          <w:sz w:val="24"/>
          <w:szCs w:val="24"/>
        </w:rPr>
        <w:t>10</w:t>
      </w:r>
    </w:p>
    <w:p w14:paraId="5956125A" w14:textId="2E13EACE" w:rsidR="00FC3651" w:rsidRDefault="00FC3651" w:rsidP="000C2E40">
      <w:pPr>
        <w:pStyle w:val="3"/>
      </w:pPr>
      <w:bookmarkStart w:id="9" w:name="_Toc161068059"/>
      <w:r>
        <w:rPr>
          <w:rFonts w:hint="eastAsia"/>
        </w:rPr>
        <w:t>软件环境</w:t>
      </w:r>
      <w:bookmarkEnd w:id="9"/>
    </w:p>
    <w:tbl>
      <w:tblPr>
        <w:tblStyle w:val="a3"/>
        <w:tblW w:w="7964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88"/>
        <w:gridCol w:w="3264"/>
        <w:gridCol w:w="3712"/>
      </w:tblGrid>
      <w:tr w:rsidR="00B21BD0" w:rsidRPr="00B75541" w14:paraId="6473126E" w14:textId="77777777" w:rsidTr="00B755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0214C8C" w14:textId="77777777" w:rsidR="00B21BD0" w:rsidRPr="00B75541" w:rsidRDefault="00B21BD0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8826EFB" w14:textId="608BFDB9" w:rsidR="00B21BD0" w:rsidRPr="00B75541" w:rsidRDefault="00B21BD0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 w:hint="eastAsia"/>
                <w:b/>
                <w:szCs w:val="21"/>
              </w:rPr>
              <w:t>软件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DACACEE" w14:textId="77777777" w:rsidR="00B21BD0" w:rsidRPr="00B75541" w:rsidRDefault="00B21BD0" w:rsidP="00B7554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75541">
              <w:rPr>
                <w:rFonts w:asciiTheme="minorEastAsia" w:hAnsiTheme="minorEastAsia"/>
                <w:b/>
                <w:szCs w:val="21"/>
              </w:rPr>
              <w:t>准备工作</w:t>
            </w:r>
          </w:p>
        </w:tc>
      </w:tr>
      <w:tr w:rsidR="00B21BD0" w:rsidRPr="00B75541" w14:paraId="3EAA0A95" w14:textId="77777777" w:rsidTr="00B755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FDD2E44" w14:textId="2DBAF86D" w:rsidR="00B21BD0" w:rsidRPr="00B75541" w:rsidRDefault="00F92A41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344D4D9" w14:textId="6EF6F0A8" w:rsidR="00B21BD0" w:rsidRPr="00B75541" w:rsidRDefault="00B21BD0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私有云，被纳管环境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43B3120" w14:textId="77777777" w:rsidR="00B21BD0" w:rsidRPr="00B75541" w:rsidRDefault="00B21BD0" w:rsidP="00B75541">
            <w:pPr>
              <w:pStyle w:val="a4"/>
              <w:widowControl w:val="0"/>
              <w:numPr>
                <w:ilvl w:val="0"/>
                <w:numId w:val="11"/>
              </w:numPr>
              <w:spacing w:line="360" w:lineRule="auto"/>
              <w:ind w:firstLineChars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对接账户信息</w:t>
            </w:r>
          </w:p>
          <w:p w14:paraId="0DD8510D" w14:textId="77777777" w:rsidR="00B21BD0" w:rsidRPr="00B75541" w:rsidRDefault="00B21BD0" w:rsidP="00B75541">
            <w:pPr>
              <w:pStyle w:val="a4"/>
              <w:widowControl w:val="0"/>
              <w:numPr>
                <w:ilvl w:val="0"/>
                <w:numId w:val="11"/>
              </w:numPr>
              <w:spacing w:line="360" w:lineRule="auto"/>
              <w:ind w:firstLineChars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IP地址及端口</w:t>
            </w:r>
          </w:p>
        </w:tc>
      </w:tr>
      <w:tr w:rsidR="00B21BD0" w:rsidRPr="00B75541" w14:paraId="4D350677" w14:textId="77777777" w:rsidTr="00B755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C64CC13" w14:textId="3E6075DB" w:rsidR="00B21BD0" w:rsidRPr="00B75541" w:rsidRDefault="00F92A41" w:rsidP="00B7554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1F5B57D" w14:textId="127B4F86" w:rsidR="00B21BD0" w:rsidRPr="00B75541" w:rsidRDefault="00B21BD0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虚拟化，被纳管环境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486C0E7" w14:textId="77777777" w:rsidR="00B21BD0" w:rsidRPr="00B75541" w:rsidRDefault="00B21BD0" w:rsidP="00B75541">
            <w:pPr>
              <w:pStyle w:val="a4"/>
              <w:widowControl w:val="0"/>
              <w:numPr>
                <w:ilvl w:val="0"/>
                <w:numId w:val="12"/>
              </w:numPr>
              <w:spacing w:line="360" w:lineRule="auto"/>
              <w:ind w:firstLineChars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对接账户信息</w:t>
            </w:r>
          </w:p>
          <w:p w14:paraId="40A320FB" w14:textId="77777777" w:rsidR="00B21BD0" w:rsidRPr="00B75541" w:rsidRDefault="00B21BD0" w:rsidP="00B75541">
            <w:pPr>
              <w:pStyle w:val="a4"/>
              <w:widowControl w:val="0"/>
              <w:numPr>
                <w:ilvl w:val="0"/>
                <w:numId w:val="12"/>
              </w:numPr>
              <w:spacing w:line="360" w:lineRule="auto"/>
              <w:ind w:firstLineChars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IP地址及端口</w:t>
            </w:r>
          </w:p>
        </w:tc>
      </w:tr>
    </w:tbl>
    <w:p w14:paraId="55199199" w14:textId="77777777" w:rsidR="00B21BD0" w:rsidRPr="00B21BD0" w:rsidRDefault="00B21BD0" w:rsidP="00B21BD0"/>
    <w:p w14:paraId="6DE89A16" w14:textId="160DEF8B" w:rsidR="00FC3651" w:rsidRDefault="00FC3651" w:rsidP="00FC3651">
      <w:pPr>
        <w:pStyle w:val="2"/>
      </w:pPr>
      <w:bookmarkStart w:id="10" w:name="_Toc161068060"/>
      <w:r>
        <w:rPr>
          <w:rFonts w:hint="eastAsia"/>
        </w:rPr>
        <w:t>测试组网拓扑</w:t>
      </w:r>
      <w:bookmarkEnd w:id="10"/>
    </w:p>
    <w:p w14:paraId="69A7272C" w14:textId="66C0FCD0" w:rsidR="001756D2" w:rsidRPr="001756D2" w:rsidRDefault="001756D2" w:rsidP="001756D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为了能够实现云纳管，要求</w:t>
      </w:r>
      <w:proofErr w:type="gramStart"/>
      <w:r>
        <w:rPr>
          <w:rFonts w:hint="eastAsia"/>
          <w:sz w:val="24"/>
          <w:szCs w:val="28"/>
        </w:rPr>
        <w:t>多云管理</w:t>
      </w:r>
      <w:proofErr w:type="gramEnd"/>
      <w:r>
        <w:rPr>
          <w:rFonts w:hint="eastAsia"/>
          <w:sz w:val="24"/>
          <w:szCs w:val="28"/>
        </w:rPr>
        <w:t>平台与</w:t>
      </w:r>
      <w:proofErr w:type="gramStart"/>
      <w:r>
        <w:rPr>
          <w:rFonts w:hint="eastAsia"/>
          <w:sz w:val="24"/>
          <w:szCs w:val="28"/>
        </w:rPr>
        <w:t>被纳管云平台</w:t>
      </w:r>
      <w:proofErr w:type="gramEnd"/>
      <w:r>
        <w:rPr>
          <w:rFonts w:hint="eastAsia"/>
          <w:sz w:val="24"/>
          <w:szCs w:val="28"/>
        </w:rPr>
        <w:t>之间网络互通。</w:t>
      </w:r>
    </w:p>
    <w:p w14:paraId="21303762" w14:textId="0F24D8F0" w:rsidR="000B1823" w:rsidRDefault="00FE32F4" w:rsidP="000B1823">
      <w:r>
        <w:rPr>
          <w:noProof/>
        </w:rPr>
        <w:lastRenderedPageBreak/>
        <w:drawing>
          <wp:inline distT="0" distB="0" distL="0" distR="0" wp14:anchorId="453BBB75" wp14:editId="4A967CD6">
            <wp:extent cx="5244728" cy="2752920"/>
            <wp:effectExtent l="0" t="0" r="0" b="9525"/>
            <wp:docPr id="15535418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86" cy="276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FB492" w14:textId="77777777" w:rsidR="00295961" w:rsidRDefault="00295961" w:rsidP="000B1823"/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412"/>
        <w:gridCol w:w="1282"/>
        <w:gridCol w:w="1129"/>
        <w:gridCol w:w="2835"/>
        <w:gridCol w:w="1701"/>
      </w:tblGrid>
      <w:tr w:rsidR="00295961" w:rsidRPr="002E60E2" w14:paraId="4608658E" w14:textId="77777777" w:rsidTr="002E60E2">
        <w:tc>
          <w:tcPr>
            <w:tcW w:w="1412" w:type="dxa"/>
            <w:vAlign w:val="center"/>
          </w:tcPr>
          <w:p w14:paraId="3F865ED8" w14:textId="32BD8FA7" w:rsidR="00295961" w:rsidRPr="002E60E2" w:rsidRDefault="002E60E2" w:rsidP="002E60E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2E60E2">
              <w:rPr>
                <w:rFonts w:hint="eastAsia"/>
                <w:b/>
                <w:bCs/>
                <w:szCs w:val="21"/>
              </w:rPr>
              <w:t>被纳管云</w:t>
            </w:r>
          </w:p>
        </w:tc>
        <w:tc>
          <w:tcPr>
            <w:tcW w:w="1282" w:type="dxa"/>
            <w:vAlign w:val="center"/>
          </w:tcPr>
          <w:p w14:paraId="655D1E26" w14:textId="5BBE9D7A" w:rsidR="00295961" w:rsidRPr="002E60E2" w:rsidRDefault="002E60E2" w:rsidP="002E60E2">
            <w:pPr>
              <w:spacing w:line="360" w:lineRule="auto"/>
              <w:jc w:val="center"/>
              <w:rPr>
                <w:rFonts w:ascii="等线" w:eastAsia="等线" w:hAnsi="等线"/>
                <w:b/>
                <w:bCs/>
                <w:color w:val="000000"/>
                <w:sz w:val="20"/>
                <w:szCs w:val="20"/>
              </w:rPr>
            </w:pPr>
            <w:r w:rsidRPr="002E60E2"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  <w:t>对接界面</w:t>
            </w:r>
          </w:p>
        </w:tc>
        <w:tc>
          <w:tcPr>
            <w:tcW w:w="1129" w:type="dxa"/>
            <w:vAlign w:val="center"/>
          </w:tcPr>
          <w:p w14:paraId="405A753E" w14:textId="4B398BE1" w:rsidR="00295961" w:rsidRPr="002E60E2" w:rsidRDefault="002E60E2" w:rsidP="002E60E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2E60E2">
              <w:rPr>
                <w:rFonts w:hint="eastAsia"/>
                <w:b/>
                <w:bCs/>
                <w:szCs w:val="21"/>
              </w:rPr>
              <w:t>IP地址</w:t>
            </w:r>
          </w:p>
        </w:tc>
        <w:tc>
          <w:tcPr>
            <w:tcW w:w="2835" w:type="dxa"/>
            <w:vAlign w:val="center"/>
          </w:tcPr>
          <w:p w14:paraId="69509267" w14:textId="7F4127E6" w:rsidR="00295961" w:rsidRPr="002E60E2" w:rsidRDefault="002E60E2" w:rsidP="002E60E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2E60E2">
              <w:rPr>
                <w:rFonts w:hint="eastAsia"/>
                <w:b/>
                <w:bCs/>
                <w:szCs w:val="21"/>
              </w:rPr>
              <w:t>端口</w:t>
            </w:r>
          </w:p>
        </w:tc>
        <w:tc>
          <w:tcPr>
            <w:tcW w:w="1701" w:type="dxa"/>
            <w:vAlign w:val="center"/>
          </w:tcPr>
          <w:p w14:paraId="530D732D" w14:textId="6694777E" w:rsidR="00295961" w:rsidRPr="002E60E2" w:rsidRDefault="002E60E2" w:rsidP="002E60E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2E60E2">
              <w:rPr>
                <w:rFonts w:hint="eastAsia"/>
                <w:b/>
                <w:bCs/>
                <w:szCs w:val="21"/>
              </w:rPr>
              <w:t>权限</w:t>
            </w:r>
          </w:p>
        </w:tc>
      </w:tr>
      <w:tr w:rsidR="002E60E2" w:rsidRPr="0040174C" w14:paraId="5D532039" w14:textId="77777777" w:rsidTr="00E85BD3">
        <w:tc>
          <w:tcPr>
            <w:tcW w:w="1412" w:type="dxa"/>
            <w:vAlign w:val="center"/>
          </w:tcPr>
          <w:p w14:paraId="4AD5B4F8" w14:textId="77777777" w:rsidR="002E60E2" w:rsidRPr="0040174C" w:rsidRDefault="002E60E2" w:rsidP="00E85BD3">
            <w:pPr>
              <w:spacing w:line="360" w:lineRule="auto"/>
              <w:rPr>
                <w:szCs w:val="21"/>
              </w:rPr>
            </w:pPr>
            <w:r w:rsidRPr="0040174C">
              <w:rPr>
                <w:rFonts w:hint="eastAsia"/>
                <w:szCs w:val="21"/>
              </w:rPr>
              <w:t>VMware</w:t>
            </w:r>
          </w:p>
        </w:tc>
        <w:tc>
          <w:tcPr>
            <w:tcW w:w="1282" w:type="dxa"/>
            <w:vAlign w:val="center"/>
          </w:tcPr>
          <w:p w14:paraId="038C57FA" w14:textId="77777777" w:rsidR="002E60E2" w:rsidRDefault="002E60E2" w:rsidP="00E85BD3">
            <w:pPr>
              <w:spacing w:line="360" w:lineRule="auto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vCenter</w:t>
            </w:r>
          </w:p>
        </w:tc>
        <w:tc>
          <w:tcPr>
            <w:tcW w:w="1129" w:type="dxa"/>
            <w:vAlign w:val="center"/>
          </w:tcPr>
          <w:p w14:paraId="3A17C90B" w14:textId="77777777" w:rsidR="002E60E2" w:rsidRPr="0040174C" w:rsidRDefault="002E60E2" w:rsidP="00E85BD3">
            <w:pPr>
              <w:spacing w:line="360" w:lineRule="auto"/>
              <w:rPr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被</w:t>
            </w:r>
            <w:r>
              <w:rPr>
                <w:rFonts w:ascii="等线" w:eastAsia="等线" w:hAnsi="等线"/>
                <w:color w:val="000000"/>
                <w:sz w:val="20"/>
                <w:szCs w:val="20"/>
              </w:rPr>
              <w:t>纳管</w:t>
            </w: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平台的</w:t>
            </w:r>
            <w:r>
              <w:rPr>
                <w:rFonts w:ascii="等线" w:eastAsia="等线" w:hAnsi="等线"/>
                <w:color w:val="000000"/>
                <w:sz w:val="20"/>
                <w:szCs w:val="20"/>
              </w:rPr>
              <w:t>IP</w:t>
            </w:r>
          </w:p>
        </w:tc>
        <w:tc>
          <w:tcPr>
            <w:tcW w:w="2835" w:type="dxa"/>
            <w:vAlign w:val="center"/>
          </w:tcPr>
          <w:p w14:paraId="3D887FD1" w14:textId="77777777" w:rsidR="002E60E2" w:rsidRPr="0040174C" w:rsidRDefault="002E60E2" w:rsidP="00E85BD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43</w:t>
            </w:r>
          </w:p>
        </w:tc>
        <w:tc>
          <w:tcPr>
            <w:tcW w:w="1701" w:type="dxa"/>
            <w:vAlign w:val="center"/>
          </w:tcPr>
          <w:p w14:paraId="389C4014" w14:textId="77777777" w:rsidR="002E60E2" w:rsidRPr="0040174C" w:rsidRDefault="002E60E2" w:rsidP="00E85BD3">
            <w:pPr>
              <w:spacing w:line="360" w:lineRule="auto"/>
              <w:rPr>
                <w:szCs w:val="21"/>
              </w:rPr>
            </w:pPr>
            <w:r w:rsidRPr="0040174C">
              <w:rPr>
                <w:rFonts w:hint="eastAsia"/>
                <w:szCs w:val="21"/>
              </w:rPr>
              <w:t>管理员</w:t>
            </w:r>
            <w:r>
              <w:rPr>
                <w:rFonts w:hint="eastAsia"/>
                <w:szCs w:val="21"/>
              </w:rPr>
              <w:t>权限</w:t>
            </w:r>
          </w:p>
        </w:tc>
      </w:tr>
      <w:tr w:rsidR="00295961" w:rsidRPr="0040174C" w14:paraId="08276E6E" w14:textId="77777777" w:rsidTr="002E60E2">
        <w:tc>
          <w:tcPr>
            <w:tcW w:w="1412" w:type="dxa"/>
            <w:vAlign w:val="center"/>
          </w:tcPr>
          <w:p w14:paraId="12DEE245" w14:textId="5887991C" w:rsidR="00295961" w:rsidRPr="0040174C" w:rsidRDefault="00295961" w:rsidP="002959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浪潮</w:t>
            </w:r>
            <w:proofErr w:type="gramStart"/>
            <w:r>
              <w:rPr>
                <w:rFonts w:hint="eastAsia"/>
                <w:szCs w:val="21"/>
              </w:rPr>
              <w:t>私有云</w:t>
            </w:r>
            <w:proofErr w:type="gramEnd"/>
          </w:p>
        </w:tc>
        <w:tc>
          <w:tcPr>
            <w:tcW w:w="1282" w:type="dxa"/>
            <w:vAlign w:val="center"/>
          </w:tcPr>
          <w:p w14:paraId="5CDDD740" w14:textId="33E589DB" w:rsidR="00295961" w:rsidRPr="002D7920" w:rsidRDefault="00295961" w:rsidP="00295961">
            <w:pPr>
              <w:spacing w:line="360" w:lineRule="auto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IOC</w:t>
            </w:r>
          </w:p>
        </w:tc>
        <w:tc>
          <w:tcPr>
            <w:tcW w:w="1129" w:type="dxa"/>
            <w:vAlign w:val="center"/>
          </w:tcPr>
          <w:p w14:paraId="45978B7D" w14:textId="77777777" w:rsidR="00295961" w:rsidRPr="0040174C" w:rsidRDefault="00295961" w:rsidP="00295961">
            <w:pPr>
              <w:spacing w:line="360" w:lineRule="auto"/>
              <w:rPr>
                <w:szCs w:val="21"/>
              </w:rPr>
            </w:pPr>
            <w:r w:rsidRPr="002D7920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被</w:t>
            </w:r>
            <w:r w:rsidRPr="002D7920">
              <w:rPr>
                <w:rFonts w:ascii="等线" w:eastAsia="等线" w:hAnsi="等线"/>
                <w:color w:val="000000"/>
                <w:sz w:val="20"/>
                <w:szCs w:val="20"/>
              </w:rPr>
              <w:t>纳管</w:t>
            </w:r>
            <w:r w:rsidRPr="002D7920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平台的</w:t>
            </w:r>
            <w:r w:rsidRPr="002D7920">
              <w:rPr>
                <w:rFonts w:ascii="等线" w:eastAsia="等线" w:hAnsi="等线"/>
                <w:color w:val="000000"/>
                <w:sz w:val="20"/>
                <w:szCs w:val="20"/>
              </w:rPr>
              <w:t>IP</w:t>
            </w:r>
          </w:p>
        </w:tc>
        <w:tc>
          <w:tcPr>
            <w:tcW w:w="2835" w:type="dxa"/>
            <w:vAlign w:val="center"/>
          </w:tcPr>
          <w:p w14:paraId="61CF210F" w14:textId="69C78BDF" w:rsidR="00295961" w:rsidRPr="0040174C" w:rsidRDefault="00DD7D48" w:rsidP="002E60E2">
            <w:pPr>
              <w:spacing w:line="360" w:lineRule="auto"/>
              <w:rPr>
                <w:szCs w:val="21"/>
              </w:rPr>
            </w:pPr>
            <w:r w:rsidRPr="002E60E2">
              <w:rPr>
                <w:szCs w:val="21"/>
              </w:rPr>
              <w:t>5000、8000、8080、8084、</w:t>
            </w:r>
            <w:r w:rsidR="002E60E2" w:rsidRPr="002E60E2">
              <w:rPr>
                <w:szCs w:val="21"/>
              </w:rPr>
              <w:t>8560、</w:t>
            </w:r>
            <w:r w:rsidRPr="002E60E2">
              <w:rPr>
                <w:szCs w:val="21"/>
              </w:rPr>
              <w:t>8776、</w:t>
            </w:r>
            <w:r w:rsidR="002E60E2" w:rsidRPr="002E60E2">
              <w:rPr>
                <w:szCs w:val="21"/>
              </w:rPr>
              <w:t>8780、9876、8774、</w:t>
            </w:r>
            <w:r w:rsidRPr="002E60E2">
              <w:rPr>
                <w:szCs w:val="21"/>
              </w:rPr>
              <w:t>9292、9511、</w:t>
            </w:r>
            <w:r w:rsidR="002E60E2" w:rsidRPr="002E60E2">
              <w:rPr>
                <w:szCs w:val="21"/>
              </w:rPr>
              <w:t>9696、</w:t>
            </w:r>
            <w:r w:rsidRPr="002E60E2">
              <w:rPr>
                <w:szCs w:val="21"/>
              </w:rPr>
              <w:t>10001、10010、</w:t>
            </w:r>
            <w:r w:rsidR="002E60E2" w:rsidRPr="002E60E2">
              <w:rPr>
                <w:szCs w:val="21"/>
              </w:rPr>
              <w:t>35357</w:t>
            </w:r>
          </w:p>
        </w:tc>
        <w:tc>
          <w:tcPr>
            <w:tcW w:w="1701" w:type="dxa"/>
            <w:vAlign w:val="center"/>
          </w:tcPr>
          <w:p w14:paraId="623436CE" w14:textId="7DA02CE2" w:rsidR="00295961" w:rsidRPr="0040174C" w:rsidRDefault="00295961" w:rsidP="00295961">
            <w:pPr>
              <w:spacing w:line="360" w:lineRule="auto"/>
              <w:rPr>
                <w:szCs w:val="21"/>
              </w:rPr>
            </w:pPr>
            <w:r w:rsidRPr="0040174C">
              <w:rPr>
                <w:rFonts w:hint="eastAsia"/>
                <w:szCs w:val="21"/>
              </w:rPr>
              <w:t>管理员</w:t>
            </w:r>
            <w:r>
              <w:rPr>
                <w:rFonts w:hint="eastAsia"/>
                <w:szCs w:val="21"/>
              </w:rPr>
              <w:t>权限</w:t>
            </w:r>
          </w:p>
        </w:tc>
      </w:tr>
      <w:tr w:rsidR="00295961" w:rsidRPr="0040174C" w14:paraId="40494536" w14:textId="77777777" w:rsidTr="002E60E2">
        <w:tc>
          <w:tcPr>
            <w:tcW w:w="1412" w:type="dxa"/>
            <w:vAlign w:val="center"/>
          </w:tcPr>
          <w:p w14:paraId="5BE693C3" w14:textId="77777777" w:rsidR="00295961" w:rsidRPr="0040174C" w:rsidRDefault="00295961" w:rsidP="00E85BD3">
            <w:pPr>
              <w:spacing w:line="360" w:lineRule="auto"/>
              <w:rPr>
                <w:szCs w:val="21"/>
              </w:rPr>
            </w:pPr>
            <w:r w:rsidRPr="0040174C">
              <w:rPr>
                <w:rFonts w:hint="eastAsia"/>
                <w:szCs w:val="21"/>
              </w:rPr>
              <w:t>华为</w:t>
            </w:r>
            <w:proofErr w:type="gramStart"/>
            <w:r>
              <w:rPr>
                <w:rFonts w:hint="eastAsia"/>
                <w:szCs w:val="21"/>
              </w:rPr>
              <w:t>私有云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ManageOne</w:t>
            </w:r>
          </w:p>
        </w:tc>
        <w:tc>
          <w:tcPr>
            <w:tcW w:w="1282" w:type="dxa"/>
            <w:vAlign w:val="center"/>
          </w:tcPr>
          <w:p w14:paraId="4B047358" w14:textId="77777777" w:rsidR="00295961" w:rsidRPr="002D7920" w:rsidRDefault="00295961" w:rsidP="00E85BD3">
            <w:pPr>
              <w:spacing w:line="360" w:lineRule="auto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ManageOne</w:t>
            </w:r>
          </w:p>
        </w:tc>
        <w:tc>
          <w:tcPr>
            <w:tcW w:w="1129" w:type="dxa"/>
            <w:vAlign w:val="center"/>
          </w:tcPr>
          <w:p w14:paraId="04C9CFEA" w14:textId="77777777" w:rsidR="00295961" w:rsidRPr="0040174C" w:rsidRDefault="00295961" w:rsidP="00E85BD3">
            <w:pPr>
              <w:spacing w:line="360" w:lineRule="auto"/>
              <w:rPr>
                <w:szCs w:val="21"/>
              </w:rPr>
            </w:pPr>
            <w:r w:rsidRPr="002D7920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被</w:t>
            </w:r>
            <w:r w:rsidRPr="002D7920">
              <w:rPr>
                <w:rFonts w:ascii="等线" w:eastAsia="等线" w:hAnsi="等线"/>
                <w:color w:val="000000"/>
                <w:sz w:val="20"/>
                <w:szCs w:val="20"/>
              </w:rPr>
              <w:t>纳管</w:t>
            </w:r>
            <w:r w:rsidRPr="002D7920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平台的</w:t>
            </w:r>
            <w:r w:rsidRPr="002D7920">
              <w:rPr>
                <w:rFonts w:ascii="等线" w:eastAsia="等线" w:hAnsi="等线"/>
                <w:color w:val="000000"/>
                <w:sz w:val="20"/>
                <w:szCs w:val="20"/>
              </w:rPr>
              <w:t>IP</w:t>
            </w:r>
          </w:p>
        </w:tc>
        <w:tc>
          <w:tcPr>
            <w:tcW w:w="2835" w:type="dxa"/>
            <w:vAlign w:val="center"/>
          </w:tcPr>
          <w:p w14:paraId="4D39E86C" w14:textId="77777777" w:rsidR="00295961" w:rsidRPr="0040174C" w:rsidRDefault="00295961" w:rsidP="00E85BD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6335</w:t>
            </w:r>
            <w:r>
              <w:rPr>
                <w:rFonts w:hint="eastAsia"/>
                <w:szCs w:val="21"/>
              </w:rPr>
              <w:t>、3</w:t>
            </w:r>
            <w:r>
              <w:rPr>
                <w:szCs w:val="21"/>
              </w:rPr>
              <w:t>1943</w:t>
            </w:r>
          </w:p>
        </w:tc>
        <w:tc>
          <w:tcPr>
            <w:tcW w:w="1701" w:type="dxa"/>
            <w:vAlign w:val="center"/>
          </w:tcPr>
          <w:p w14:paraId="41965BB7" w14:textId="16FF5B13" w:rsidR="00295961" w:rsidRPr="0040174C" w:rsidRDefault="00295961" w:rsidP="00E85BD3">
            <w:pPr>
              <w:spacing w:line="360" w:lineRule="auto"/>
              <w:rPr>
                <w:szCs w:val="21"/>
              </w:rPr>
            </w:pPr>
            <w:r w:rsidRPr="0040174C">
              <w:rPr>
                <w:rFonts w:hint="eastAsia"/>
                <w:szCs w:val="21"/>
              </w:rPr>
              <w:t>管理员</w:t>
            </w:r>
            <w:r>
              <w:rPr>
                <w:rFonts w:hint="eastAsia"/>
                <w:szCs w:val="21"/>
              </w:rPr>
              <w:t>账户（用户名密码），包括OC、SC两个方面的账户</w:t>
            </w:r>
          </w:p>
        </w:tc>
      </w:tr>
    </w:tbl>
    <w:p w14:paraId="22A21A76" w14:textId="77777777" w:rsidR="00295961" w:rsidRPr="00295961" w:rsidRDefault="00295961" w:rsidP="000B1823"/>
    <w:p w14:paraId="686A870A" w14:textId="77777777" w:rsidR="00FE32F4" w:rsidRDefault="00FE32F4"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 w14:paraId="5E90F450" w14:textId="0CCE7BA8" w:rsidR="00FC3651" w:rsidRDefault="00FC3651" w:rsidP="00FC3651">
      <w:pPr>
        <w:pStyle w:val="1"/>
      </w:pPr>
      <w:bookmarkStart w:id="11" w:name="_Toc161068061"/>
      <w:r>
        <w:rPr>
          <w:rFonts w:hint="eastAsia"/>
        </w:rPr>
        <w:lastRenderedPageBreak/>
        <w:t>测试结论</w:t>
      </w:r>
      <w:bookmarkEnd w:id="11"/>
    </w:p>
    <w:p w14:paraId="4D237A00" w14:textId="1F029E98" w:rsidR="00FC3651" w:rsidRDefault="00FC3651" w:rsidP="00FC3651">
      <w:pPr>
        <w:pStyle w:val="2"/>
      </w:pPr>
      <w:bookmarkStart w:id="12" w:name="_Toc161068062"/>
      <w:r>
        <w:rPr>
          <w:rFonts w:hint="eastAsia"/>
        </w:rPr>
        <w:t>测试</w:t>
      </w:r>
      <w:r w:rsidR="00692580">
        <w:rPr>
          <w:rFonts w:hint="eastAsia"/>
        </w:rPr>
        <w:t>结果</w:t>
      </w:r>
      <w:bookmarkEnd w:id="12"/>
    </w:p>
    <w:p w14:paraId="71E945FE" w14:textId="77777777" w:rsidR="00692580" w:rsidRPr="00FE32F4" w:rsidRDefault="00692580" w:rsidP="00FE32F4">
      <w:pPr>
        <w:spacing w:line="360" w:lineRule="auto"/>
        <w:ind w:firstLineChars="200" w:firstLine="480"/>
        <w:rPr>
          <w:sz w:val="24"/>
          <w:szCs w:val="28"/>
        </w:rPr>
      </w:pPr>
    </w:p>
    <w:p w14:paraId="6673D038" w14:textId="6522BB1A" w:rsidR="00FC3651" w:rsidRDefault="00FC3651" w:rsidP="00FC3651">
      <w:pPr>
        <w:pStyle w:val="2"/>
      </w:pPr>
      <w:bookmarkStart w:id="13" w:name="_Toc161068063"/>
      <w:r>
        <w:rPr>
          <w:rFonts w:hint="eastAsia"/>
        </w:rPr>
        <w:t>结果分析</w:t>
      </w:r>
      <w:bookmarkEnd w:id="13"/>
    </w:p>
    <w:p w14:paraId="3351B536" w14:textId="77777777" w:rsidR="00FE32F4" w:rsidRPr="00FE32F4" w:rsidRDefault="00FE32F4" w:rsidP="00FE32F4">
      <w:pPr>
        <w:spacing w:line="360" w:lineRule="auto"/>
        <w:ind w:firstLineChars="200" w:firstLine="480"/>
        <w:rPr>
          <w:sz w:val="24"/>
          <w:szCs w:val="28"/>
        </w:rPr>
      </w:pPr>
    </w:p>
    <w:p w14:paraId="1139841A" w14:textId="77777777" w:rsidR="00FE32F4" w:rsidRDefault="00FE32F4"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 w14:paraId="599F812A" w14:textId="689AAF07" w:rsidR="00FC3651" w:rsidRDefault="00FC3651" w:rsidP="00A96A22">
      <w:pPr>
        <w:pStyle w:val="1"/>
      </w:pPr>
      <w:bookmarkStart w:id="14" w:name="_Toc161068064"/>
      <w:r>
        <w:rPr>
          <w:rFonts w:hint="eastAsia"/>
        </w:rPr>
        <w:lastRenderedPageBreak/>
        <w:t>附件一《测试用例》</w:t>
      </w:r>
      <w:bookmarkEnd w:id="14"/>
    </w:p>
    <w:p w14:paraId="2DA967CD" w14:textId="77777777" w:rsidR="00A47A86" w:rsidRDefault="00A47A86" w:rsidP="00A47A86">
      <w:pPr>
        <w:pStyle w:val="2"/>
      </w:pPr>
      <w:bookmarkStart w:id="15" w:name="_Toc142921709"/>
      <w:bookmarkStart w:id="16" w:name="_Toc161068065"/>
      <w:bookmarkStart w:id="17" w:name="_Toc129709235"/>
      <w:bookmarkStart w:id="18" w:name="_Toc142921683"/>
      <w:bookmarkStart w:id="19" w:name="_Toc129709039"/>
      <w:bookmarkStart w:id="20" w:name="_Toc142921283"/>
      <w:bookmarkStart w:id="21" w:name="_Toc149591922"/>
      <w:r>
        <w:rPr>
          <w:rFonts w:hint="eastAsia"/>
        </w:rPr>
        <w:t>资源接入</w:t>
      </w:r>
      <w:bookmarkEnd w:id="15"/>
      <w:bookmarkEnd w:id="16"/>
    </w:p>
    <w:p w14:paraId="56FFE183" w14:textId="77777777" w:rsidR="00A47A86" w:rsidRDefault="00A47A86" w:rsidP="00A36AC5">
      <w:pPr>
        <w:pStyle w:val="3"/>
      </w:pPr>
      <w:bookmarkStart w:id="22" w:name="_Toc142921710"/>
      <w:bookmarkStart w:id="23" w:name="_Toc129709387"/>
      <w:bookmarkStart w:id="24" w:name="_Toc161068066"/>
      <w:r>
        <w:rPr>
          <w:rFonts w:hint="eastAsia"/>
        </w:rPr>
        <w:t>云账户</w:t>
      </w:r>
      <w:bookmarkEnd w:id="22"/>
      <w:bookmarkEnd w:id="23"/>
      <w:bookmarkEnd w:id="24"/>
    </w:p>
    <w:p w14:paraId="317B5338" w14:textId="77777777" w:rsidR="00A47A86" w:rsidRDefault="00A47A86" w:rsidP="00A36AC5">
      <w:pPr>
        <w:pStyle w:val="4"/>
      </w:pPr>
      <w:bookmarkStart w:id="25" w:name="_Toc142921711"/>
      <w:bookmarkStart w:id="26" w:name="_Toc129709388"/>
      <w:proofErr w:type="gramStart"/>
      <w:r>
        <w:rPr>
          <w:rFonts w:hint="eastAsia"/>
        </w:rPr>
        <w:t>新建云</w:t>
      </w:r>
      <w:proofErr w:type="gramEnd"/>
      <w:r>
        <w:rPr>
          <w:rFonts w:hint="eastAsia"/>
        </w:rPr>
        <w:t>账号</w:t>
      </w:r>
      <w:bookmarkEnd w:id="25"/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701"/>
      </w:tblGrid>
      <w:tr w:rsidR="00A47A86" w:rsidRPr="00B75541" w14:paraId="4E8A7B2F" w14:textId="77777777" w:rsidTr="00B75541">
        <w:tc>
          <w:tcPr>
            <w:tcW w:w="1311" w:type="dxa"/>
            <w:shd w:val="clear" w:color="auto" w:fill="auto"/>
            <w:vAlign w:val="center"/>
          </w:tcPr>
          <w:p w14:paraId="6334476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7A5611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系统设置基本操作：将已有的云账号纳管到系统中</w:t>
            </w:r>
          </w:p>
        </w:tc>
      </w:tr>
      <w:tr w:rsidR="00A47A86" w:rsidRPr="00B75541" w14:paraId="1D8863A9" w14:textId="77777777" w:rsidTr="00B75541">
        <w:tc>
          <w:tcPr>
            <w:tcW w:w="1311" w:type="dxa"/>
            <w:shd w:val="clear" w:color="auto" w:fill="auto"/>
            <w:vAlign w:val="center"/>
          </w:tcPr>
          <w:p w14:paraId="31A48D0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10C2D59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</w:t>
            </w:r>
          </w:p>
        </w:tc>
      </w:tr>
      <w:tr w:rsidR="00A47A86" w:rsidRPr="00B75541" w14:paraId="52308BE3" w14:textId="77777777" w:rsidTr="00B75541">
        <w:tc>
          <w:tcPr>
            <w:tcW w:w="1311" w:type="dxa"/>
            <w:shd w:val="clear" w:color="auto" w:fill="auto"/>
            <w:vAlign w:val="center"/>
          </w:tcPr>
          <w:p w14:paraId="14641C8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FA6D0CA" w14:textId="73F4560D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1DA4B13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已有云账号信息</w:t>
            </w:r>
          </w:p>
        </w:tc>
      </w:tr>
      <w:tr w:rsidR="00A47A86" w:rsidRPr="00B75541" w14:paraId="516A88E0" w14:textId="77777777" w:rsidTr="00B75541">
        <w:tc>
          <w:tcPr>
            <w:tcW w:w="1311" w:type="dxa"/>
            <w:shd w:val="clear" w:color="auto" w:fill="auto"/>
            <w:vAlign w:val="center"/>
          </w:tcPr>
          <w:p w14:paraId="2B7360A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0450A53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</w:t>
            </w:r>
            <w:bookmarkStart w:id="27" w:name="OLE_LINK439"/>
            <w:bookmarkStart w:id="28" w:name="OLE_LINK438"/>
            <w:r w:rsidRPr="00B75541">
              <w:rPr>
                <w:rFonts w:asciiTheme="minorEastAsia" w:hAnsiTheme="minorEastAsia" w:hint="eastAsia"/>
                <w:szCs w:val="21"/>
              </w:rPr>
              <w:t>-【资源接入】</w:t>
            </w:r>
            <w:bookmarkEnd w:id="27"/>
            <w:bookmarkEnd w:id="28"/>
            <w:r w:rsidRPr="00B75541">
              <w:rPr>
                <w:rFonts w:asciiTheme="minorEastAsia" w:hAnsiTheme="minorEastAsia" w:hint="eastAsia"/>
                <w:szCs w:val="21"/>
              </w:rPr>
              <w:t>-【云账号列表】，点击【新建云账号】按钮，在云平台页面中选择相应的平台。</w:t>
            </w:r>
          </w:p>
          <w:p w14:paraId="24DE0233" w14:textId="2ED0A2BA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设置VMware虚拟化信息：</w:t>
            </w:r>
          </w:p>
          <w:p w14:paraId="7407173F" w14:textId="50CCB6A0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云账户</w:t>
            </w:r>
          </w:p>
          <w:p w14:paraId="4F13B8FB" w14:textId="7424944D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密钥名称</w:t>
            </w:r>
          </w:p>
          <w:p w14:paraId="42AC6101" w14:textId="261BD023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密码</w:t>
            </w:r>
          </w:p>
          <w:p w14:paraId="6A124BD0" w14:textId="199FD260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服务地址</w:t>
            </w:r>
          </w:p>
          <w:p w14:paraId="5AF34C58" w14:textId="422F8BE2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服务端口</w:t>
            </w:r>
          </w:p>
          <w:p w14:paraId="42C4A762" w14:textId="1C5AB4DB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协议类型：选择HTTP</w:t>
            </w:r>
            <w:r w:rsidRPr="00B75541">
              <w:rPr>
                <w:rFonts w:asciiTheme="minorEastAsia" w:eastAsiaTheme="minorEastAsia" w:hAnsiTheme="minorEastAsia"/>
                <w:szCs w:val="21"/>
              </w:rPr>
              <w:t>/HTTPS</w:t>
            </w:r>
          </w:p>
          <w:p w14:paraId="0D562529" w14:textId="5C8E8ADA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采集器地址</w:t>
            </w:r>
          </w:p>
          <w:p w14:paraId="3CDC3F1B" w14:textId="1F868CCF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采集器端口</w:t>
            </w:r>
          </w:p>
          <w:p w14:paraId="686DC4E6" w14:textId="68A84E4B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描述</w:t>
            </w:r>
          </w:p>
          <w:p w14:paraId="5627A071" w14:textId="2CFCCDCC" w:rsidR="00A47A86" w:rsidRPr="00B75541" w:rsidRDefault="00A47A86" w:rsidP="00B75541">
            <w:pPr>
              <w:pStyle w:val="a4"/>
              <w:numPr>
                <w:ilvl w:val="2"/>
                <w:numId w:val="24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 xml:space="preserve">启用状态：选择 启用 </w:t>
            </w:r>
            <w:r w:rsidRPr="00B75541">
              <w:rPr>
                <w:rFonts w:asciiTheme="minorEastAsia" w:eastAsiaTheme="minorEastAsia" w:hAnsiTheme="minorEastAsia"/>
                <w:szCs w:val="21"/>
              </w:rPr>
              <w:t xml:space="preserve">/ </w:t>
            </w: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停用</w:t>
            </w:r>
          </w:p>
          <w:p w14:paraId="1E099C8F" w14:textId="202D8A14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</w:t>
            </w:r>
            <w:r w:rsidR="00CD0053" w:rsidRPr="00B75541">
              <w:rPr>
                <w:rFonts w:asciiTheme="minorEastAsia" w:hAnsiTheme="minorEastAsia" w:hint="eastAsia"/>
                <w:szCs w:val="21"/>
              </w:rPr>
              <w:t>浪潮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平台信息：</w:t>
            </w:r>
          </w:p>
          <w:p w14:paraId="71C7E6E6" w14:textId="0D8616CD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云账户</w:t>
            </w:r>
          </w:p>
          <w:p w14:paraId="1CF1F44D" w14:textId="3AA80040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密钥名称</w:t>
            </w:r>
          </w:p>
          <w:p w14:paraId="0935F36F" w14:textId="48F74E71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密码</w:t>
            </w:r>
          </w:p>
          <w:p w14:paraId="75C8AB68" w14:textId="700FA020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服务地址</w:t>
            </w:r>
          </w:p>
          <w:p w14:paraId="2E64BCED" w14:textId="16687B53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服务端口</w:t>
            </w:r>
          </w:p>
          <w:p w14:paraId="69B0AB95" w14:textId="618FAFFE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协议类型：选择HTTP</w:t>
            </w:r>
            <w:r w:rsidRPr="00B75541">
              <w:rPr>
                <w:rFonts w:asciiTheme="minorEastAsia" w:eastAsiaTheme="minorEastAsia" w:hAnsiTheme="minorEastAsia"/>
                <w:szCs w:val="21"/>
              </w:rPr>
              <w:t>/HTTPS</w:t>
            </w:r>
          </w:p>
          <w:p w14:paraId="39B36B04" w14:textId="293FCCFD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采集器地址</w:t>
            </w:r>
          </w:p>
          <w:p w14:paraId="331D43E8" w14:textId="6B8F4543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采集器端口</w:t>
            </w:r>
          </w:p>
          <w:p w14:paraId="04C2F1C1" w14:textId="01A9A7EA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所属区域</w:t>
            </w:r>
          </w:p>
          <w:p w14:paraId="45C11DC1" w14:textId="768C8EE2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</w:p>
          <w:p w14:paraId="1C9F4823" w14:textId="29ED50B6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是否多区域</w:t>
            </w:r>
          </w:p>
          <w:p w14:paraId="259F2415" w14:textId="50AAA41B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接口类型</w:t>
            </w:r>
          </w:p>
          <w:p w14:paraId="65380A66" w14:textId="28A4FF6B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描述</w:t>
            </w:r>
          </w:p>
          <w:p w14:paraId="51D02D45" w14:textId="77777777" w:rsidR="00A47A86" w:rsidRPr="00B75541" w:rsidRDefault="00A47A86" w:rsidP="00B75541">
            <w:pPr>
              <w:pStyle w:val="a4"/>
              <w:numPr>
                <w:ilvl w:val="2"/>
                <w:numId w:val="24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 xml:space="preserve">启用状态：选择 启用 </w:t>
            </w:r>
            <w:r w:rsidRPr="00B75541">
              <w:rPr>
                <w:rFonts w:asciiTheme="minorEastAsia" w:eastAsiaTheme="minorEastAsia" w:hAnsiTheme="minorEastAsia"/>
                <w:szCs w:val="21"/>
              </w:rPr>
              <w:t xml:space="preserve">/ </w:t>
            </w: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停用</w:t>
            </w:r>
          </w:p>
          <w:p w14:paraId="3A65937F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设置华为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平台信息：</w:t>
            </w:r>
          </w:p>
          <w:p w14:paraId="65D84A66" w14:textId="6F1271FA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云账户</w:t>
            </w:r>
          </w:p>
          <w:p w14:paraId="35AB0E09" w14:textId="1A7C1CCC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密钥名称</w:t>
            </w:r>
          </w:p>
          <w:p w14:paraId="7E464715" w14:textId="36907528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密码</w:t>
            </w:r>
          </w:p>
          <w:p w14:paraId="6921EC55" w14:textId="5EEB4C42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服务地址</w:t>
            </w:r>
          </w:p>
          <w:p w14:paraId="557474E2" w14:textId="03D959D2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服务端口</w:t>
            </w:r>
          </w:p>
          <w:p w14:paraId="6FB4F38A" w14:textId="44577899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协议类型：选择HTTP</w:t>
            </w:r>
            <w:r w:rsidRPr="00B75541">
              <w:rPr>
                <w:rFonts w:asciiTheme="minorEastAsia" w:eastAsiaTheme="minorEastAsia" w:hAnsiTheme="minorEastAsia"/>
                <w:szCs w:val="21"/>
              </w:rPr>
              <w:t>/HTTPS</w:t>
            </w:r>
          </w:p>
          <w:p w14:paraId="0BEFF57D" w14:textId="6ABA5EF8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采集器地址</w:t>
            </w:r>
          </w:p>
          <w:p w14:paraId="0FA975BC" w14:textId="0ADA44B0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采集器端口</w:t>
            </w:r>
          </w:p>
          <w:p w14:paraId="73165F0C" w14:textId="7289B953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>描述</w:t>
            </w:r>
          </w:p>
          <w:p w14:paraId="4E19DE1B" w14:textId="5A9B9DCE" w:rsidR="00406DE4" w:rsidRPr="00B75541" w:rsidRDefault="00406DE4" w:rsidP="00B75541">
            <w:pPr>
              <w:pStyle w:val="a4"/>
              <w:numPr>
                <w:ilvl w:val="0"/>
                <w:numId w:val="249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75541">
              <w:rPr>
                <w:rFonts w:asciiTheme="minorEastAsia" w:eastAsiaTheme="minorEastAsia" w:hAnsiTheme="minorEastAsia" w:hint="eastAsia"/>
                <w:szCs w:val="21"/>
              </w:rPr>
              <w:t xml:space="preserve">启用状态：选择 启用 </w:t>
            </w:r>
            <w:r w:rsidRPr="00B75541">
              <w:rPr>
                <w:rFonts w:asciiTheme="minorEastAsia" w:eastAsiaTheme="minorEastAsia" w:hAnsiTheme="minorEastAsia"/>
                <w:szCs w:val="21"/>
              </w:rPr>
              <w:t xml:space="preserve">/ </w:t>
            </w:r>
            <w:r w:rsidRPr="00B75541">
              <w:rPr>
                <w:rFonts w:asciiTheme="minorEastAsia" w:eastAsiaTheme="minorEastAsia" w:hAnsiTheme="minorEastAsia" w:hint="eastAsia"/>
                <w:szCs w:val="21"/>
              </w:rPr>
              <w:t>停用</w:t>
            </w:r>
          </w:p>
        </w:tc>
      </w:tr>
      <w:tr w:rsidR="00A47A86" w:rsidRPr="00B75541" w14:paraId="5900FA91" w14:textId="77777777" w:rsidTr="00B75541">
        <w:tc>
          <w:tcPr>
            <w:tcW w:w="1311" w:type="dxa"/>
            <w:shd w:val="clear" w:color="auto" w:fill="auto"/>
            <w:vAlign w:val="center"/>
          </w:tcPr>
          <w:p w14:paraId="7F11D5C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A42724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创建云账号成功</w:t>
            </w:r>
          </w:p>
          <w:p w14:paraId="12260E5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7881DDDD" w14:textId="77777777" w:rsidTr="00B75541">
        <w:tc>
          <w:tcPr>
            <w:tcW w:w="1311" w:type="dxa"/>
            <w:shd w:val="clear" w:color="auto" w:fill="auto"/>
            <w:vAlign w:val="center"/>
          </w:tcPr>
          <w:p w14:paraId="15997A2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3BEFC5BE" w14:textId="60B0225D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4E0F0670" w14:textId="77777777" w:rsidTr="00B75541">
        <w:tc>
          <w:tcPr>
            <w:tcW w:w="1311" w:type="dxa"/>
            <w:shd w:val="clear" w:color="auto" w:fill="auto"/>
            <w:vAlign w:val="center"/>
          </w:tcPr>
          <w:p w14:paraId="2929714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35EC874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176C763" w14:textId="77777777" w:rsidR="00A47A86" w:rsidRDefault="00A47A86" w:rsidP="00A36AC5"/>
    <w:p w14:paraId="34CBEC7E" w14:textId="77777777" w:rsidR="00A47A86" w:rsidRDefault="00A47A86" w:rsidP="00A36AC5">
      <w:pPr>
        <w:pStyle w:val="4"/>
      </w:pPr>
      <w:bookmarkStart w:id="29" w:name="_Toc129709389"/>
      <w:bookmarkStart w:id="30" w:name="_Toc142921712"/>
      <w:r>
        <w:rPr>
          <w:rFonts w:hint="eastAsia"/>
        </w:rPr>
        <w:t>为</w:t>
      </w:r>
      <w:proofErr w:type="gramStart"/>
      <w:r>
        <w:rPr>
          <w:rFonts w:hint="eastAsia"/>
        </w:rPr>
        <w:t>云资源</w:t>
      </w:r>
      <w:proofErr w:type="gramEnd"/>
      <w:r>
        <w:rPr>
          <w:rFonts w:hint="eastAsia"/>
        </w:rPr>
        <w:t>关联人员</w:t>
      </w:r>
      <w:bookmarkEnd w:id="29"/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6700"/>
      </w:tblGrid>
      <w:tr w:rsidR="00A47A86" w:rsidRPr="00B75541" w14:paraId="23F43AE6" w14:textId="77777777" w:rsidTr="00B75541">
        <w:tc>
          <w:tcPr>
            <w:tcW w:w="1312" w:type="dxa"/>
            <w:shd w:val="clear" w:color="auto" w:fill="auto"/>
            <w:vAlign w:val="center"/>
          </w:tcPr>
          <w:p w14:paraId="0E3C7B3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14F8D8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系统设置基本操作：将已有的云账户下的资源关联可以对其操作的人员</w:t>
            </w:r>
          </w:p>
        </w:tc>
      </w:tr>
      <w:tr w:rsidR="00A47A86" w:rsidRPr="00B75541" w14:paraId="301088F0" w14:textId="77777777" w:rsidTr="00B75541">
        <w:tc>
          <w:tcPr>
            <w:tcW w:w="1312" w:type="dxa"/>
            <w:shd w:val="clear" w:color="auto" w:fill="auto"/>
            <w:vAlign w:val="center"/>
          </w:tcPr>
          <w:p w14:paraId="6B84436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C1A829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关联人员</w:t>
            </w:r>
          </w:p>
        </w:tc>
      </w:tr>
      <w:tr w:rsidR="00A47A86" w:rsidRPr="00B75541" w14:paraId="17002287" w14:textId="77777777" w:rsidTr="00B75541">
        <w:tc>
          <w:tcPr>
            <w:tcW w:w="1312" w:type="dxa"/>
            <w:shd w:val="clear" w:color="auto" w:fill="auto"/>
            <w:vAlign w:val="center"/>
          </w:tcPr>
          <w:p w14:paraId="05622DD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286467D" w14:textId="3F168EE6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144ADCAA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</w:tc>
      </w:tr>
      <w:tr w:rsidR="00A47A86" w:rsidRPr="00B75541" w14:paraId="0CDBA277" w14:textId="77777777" w:rsidTr="00B75541">
        <w:tc>
          <w:tcPr>
            <w:tcW w:w="1312" w:type="dxa"/>
            <w:shd w:val="clear" w:color="auto" w:fill="auto"/>
            <w:vAlign w:val="center"/>
          </w:tcPr>
          <w:p w14:paraId="7B39546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168F36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点击菜单【配置管理】-【资源接入】-【云账号列表】，点击目标云账号右侧的【详情】链接，在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信息页面点击【人员信息】标签页，点击【关联人员】按钮，设置关联用户信息：</w:t>
            </w:r>
          </w:p>
          <w:p w14:paraId="124F72F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从待选人员中勾选关联用户</w:t>
            </w:r>
          </w:p>
          <w:p w14:paraId="0CFB3E5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从已选人员中移除相关用户</w:t>
            </w:r>
          </w:p>
          <w:p w14:paraId="1D9233D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点击【确定】完成用户关联工作</w:t>
            </w:r>
          </w:p>
        </w:tc>
      </w:tr>
      <w:tr w:rsidR="00A47A86" w:rsidRPr="00B75541" w14:paraId="0B306222" w14:textId="77777777" w:rsidTr="00B75541">
        <w:tc>
          <w:tcPr>
            <w:tcW w:w="1312" w:type="dxa"/>
            <w:shd w:val="clear" w:color="auto" w:fill="auto"/>
            <w:vAlign w:val="center"/>
          </w:tcPr>
          <w:p w14:paraId="60F45D2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9A6D50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关联成功</w:t>
            </w:r>
          </w:p>
          <w:p w14:paraId="3046121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23ED307E" w14:textId="77777777" w:rsidTr="00B75541">
        <w:tc>
          <w:tcPr>
            <w:tcW w:w="1312" w:type="dxa"/>
            <w:shd w:val="clear" w:color="auto" w:fill="auto"/>
            <w:vAlign w:val="center"/>
          </w:tcPr>
          <w:p w14:paraId="5A31762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68EEB7F" w14:textId="60233083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550BE3E0" w14:textId="77777777" w:rsidTr="00B75541">
        <w:tc>
          <w:tcPr>
            <w:tcW w:w="1312" w:type="dxa"/>
            <w:shd w:val="clear" w:color="auto" w:fill="auto"/>
            <w:vAlign w:val="center"/>
          </w:tcPr>
          <w:p w14:paraId="5D6A24F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C18233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431DB9F" w14:textId="77777777" w:rsidR="00A47A86" w:rsidRDefault="00A47A86" w:rsidP="00A36AC5">
      <w:pPr>
        <w:pStyle w:val="4"/>
      </w:pPr>
      <w:bookmarkStart w:id="31" w:name="_Toc142921713"/>
      <w:bookmarkStart w:id="32" w:name="_Toc129709390"/>
      <w:r>
        <w:rPr>
          <w:rFonts w:hint="eastAsia"/>
        </w:rPr>
        <w:t>移除</w:t>
      </w:r>
      <w:proofErr w:type="gramStart"/>
      <w:r>
        <w:rPr>
          <w:rFonts w:hint="eastAsia"/>
        </w:rPr>
        <w:t>云资源</w:t>
      </w:r>
      <w:proofErr w:type="gramEnd"/>
      <w:r>
        <w:rPr>
          <w:rFonts w:hint="eastAsia"/>
        </w:rPr>
        <w:t>关联用户</w:t>
      </w:r>
      <w:bookmarkEnd w:id="31"/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A47A86" w:rsidRPr="00B75541" w14:paraId="08FB0CD6" w14:textId="77777777" w:rsidTr="00B75541">
        <w:tc>
          <w:tcPr>
            <w:tcW w:w="1313" w:type="dxa"/>
            <w:shd w:val="clear" w:color="auto" w:fill="auto"/>
            <w:vAlign w:val="center"/>
          </w:tcPr>
          <w:p w14:paraId="47C3350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6D65EA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系统设置基本操作：从已有的云账户下的资源中移除可以对其操作的人员</w:t>
            </w:r>
          </w:p>
        </w:tc>
      </w:tr>
      <w:tr w:rsidR="00A47A86" w:rsidRPr="00B75541" w14:paraId="67EFC206" w14:textId="77777777" w:rsidTr="00B75541">
        <w:tc>
          <w:tcPr>
            <w:tcW w:w="1313" w:type="dxa"/>
            <w:shd w:val="clear" w:color="auto" w:fill="auto"/>
            <w:vAlign w:val="center"/>
          </w:tcPr>
          <w:p w14:paraId="2228162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6E5C62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移除关联用户</w:t>
            </w:r>
          </w:p>
        </w:tc>
      </w:tr>
      <w:tr w:rsidR="00A47A86" w:rsidRPr="00B75541" w14:paraId="3F0C0DC0" w14:textId="77777777" w:rsidTr="00B75541">
        <w:tc>
          <w:tcPr>
            <w:tcW w:w="1313" w:type="dxa"/>
            <w:shd w:val="clear" w:color="auto" w:fill="auto"/>
            <w:vAlign w:val="center"/>
          </w:tcPr>
          <w:p w14:paraId="73F343C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67B52AD" w14:textId="2117B3CD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541F919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5A21000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已关联相关用户信息</w:t>
            </w:r>
          </w:p>
        </w:tc>
      </w:tr>
      <w:tr w:rsidR="00A47A86" w:rsidRPr="00B75541" w14:paraId="38E02B4A" w14:textId="77777777" w:rsidTr="00B75541">
        <w:tc>
          <w:tcPr>
            <w:tcW w:w="1313" w:type="dxa"/>
            <w:shd w:val="clear" w:color="auto" w:fill="auto"/>
            <w:vAlign w:val="center"/>
          </w:tcPr>
          <w:p w14:paraId="4C78517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EDA56D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点击菜单【配置管理】-【资源接入】-【云账号列表】，点击目标云账号右侧的【详情】链接，在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信息页面点击【人员信息】标签页，点击目标人员右侧的【移除】链接：</w:t>
            </w:r>
          </w:p>
          <w:p w14:paraId="59414AD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用户确认后，点击【确定】，目标用户将被从该资源信息中删除。</w:t>
            </w:r>
          </w:p>
        </w:tc>
      </w:tr>
      <w:tr w:rsidR="00A47A86" w:rsidRPr="00B75541" w14:paraId="62D4DF19" w14:textId="77777777" w:rsidTr="00B75541">
        <w:tc>
          <w:tcPr>
            <w:tcW w:w="1313" w:type="dxa"/>
            <w:shd w:val="clear" w:color="auto" w:fill="auto"/>
            <w:vAlign w:val="center"/>
          </w:tcPr>
          <w:p w14:paraId="0AE976E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98408B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移除关联成功</w:t>
            </w:r>
          </w:p>
          <w:p w14:paraId="194E105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74B0EE2F" w14:textId="77777777" w:rsidTr="00B75541">
        <w:tc>
          <w:tcPr>
            <w:tcW w:w="1313" w:type="dxa"/>
            <w:shd w:val="clear" w:color="auto" w:fill="auto"/>
            <w:vAlign w:val="center"/>
          </w:tcPr>
          <w:p w14:paraId="1B7F9C9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9A75D3F" w14:textId="4108EC8E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7B03D884" w14:textId="77777777" w:rsidTr="00B75541">
        <w:tc>
          <w:tcPr>
            <w:tcW w:w="1313" w:type="dxa"/>
            <w:shd w:val="clear" w:color="auto" w:fill="auto"/>
            <w:vAlign w:val="center"/>
          </w:tcPr>
          <w:p w14:paraId="42AE790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A6620C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用户也可以在添加关联人员的时候，在弹出的用户选择对话框里面通过勾选或移除已关联账户进行操作。</w:t>
            </w:r>
          </w:p>
        </w:tc>
      </w:tr>
    </w:tbl>
    <w:p w14:paraId="5D962D92" w14:textId="77777777" w:rsidR="00A47A86" w:rsidRDefault="00A47A86" w:rsidP="00A47A86"/>
    <w:p w14:paraId="655F3059" w14:textId="77777777" w:rsidR="00A47A86" w:rsidRDefault="00A47A86" w:rsidP="00A36AC5">
      <w:pPr>
        <w:pStyle w:val="3"/>
      </w:pPr>
      <w:bookmarkStart w:id="33" w:name="_Toc129709391"/>
      <w:bookmarkStart w:id="34" w:name="_Toc142921714"/>
      <w:bookmarkStart w:id="35" w:name="_Toc161068067"/>
      <w:r>
        <w:rPr>
          <w:rFonts w:hint="eastAsia"/>
        </w:rPr>
        <w:lastRenderedPageBreak/>
        <w:t>云资源池</w:t>
      </w:r>
      <w:bookmarkEnd w:id="33"/>
      <w:bookmarkEnd w:id="34"/>
      <w:bookmarkEnd w:id="35"/>
    </w:p>
    <w:p w14:paraId="098C73FD" w14:textId="77777777" w:rsidR="00A47A86" w:rsidRDefault="00A47A86" w:rsidP="00A36AC5">
      <w:pPr>
        <w:pStyle w:val="4"/>
      </w:pPr>
      <w:bookmarkStart w:id="36" w:name="_Toc142921715"/>
      <w:bookmarkStart w:id="37" w:name="_Toc129709392"/>
      <w:proofErr w:type="gramStart"/>
      <w:r>
        <w:rPr>
          <w:rFonts w:hint="eastAsia"/>
        </w:rPr>
        <w:t>新建云</w:t>
      </w:r>
      <w:proofErr w:type="gramEnd"/>
      <w:r>
        <w:rPr>
          <w:rFonts w:hint="eastAsia"/>
        </w:rPr>
        <w:t>资源池</w:t>
      </w:r>
      <w:bookmarkEnd w:id="36"/>
      <w:bookmarkEnd w:id="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701"/>
      </w:tblGrid>
      <w:tr w:rsidR="00A47A86" w:rsidRPr="00B75541" w14:paraId="24B3E8D4" w14:textId="77777777" w:rsidTr="00B75541">
        <w:tc>
          <w:tcPr>
            <w:tcW w:w="1311" w:type="dxa"/>
            <w:shd w:val="clear" w:color="auto" w:fill="auto"/>
            <w:vAlign w:val="center"/>
          </w:tcPr>
          <w:p w14:paraId="6C4A740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F52C09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系统设置基本操作：创建云资源池以纳管已有的云账户下的资源</w:t>
            </w:r>
          </w:p>
        </w:tc>
      </w:tr>
      <w:tr w:rsidR="00A47A86" w:rsidRPr="00B75541" w14:paraId="2B4CF233" w14:textId="77777777" w:rsidTr="00B75541">
        <w:tc>
          <w:tcPr>
            <w:tcW w:w="1311" w:type="dxa"/>
            <w:shd w:val="clear" w:color="auto" w:fill="auto"/>
            <w:vAlign w:val="center"/>
          </w:tcPr>
          <w:p w14:paraId="24F7E3D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4ED366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</w:t>
            </w:r>
          </w:p>
        </w:tc>
      </w:tr>
      <w:tr w:rsidR="00A47A86" w:rsidRPr="00B75541" w14:paraId="515AD43E" w14:textId="77777777" w:rsidTr="00B75541">
        <w:tc>
          <w:tcPr>
            <w:tcW w:w="1311" w:type="dxa"/>
            <w:shd w:val="clear" w:color="auto" w:fill="auto"/>
            <w:vAlign w:val="center"/>
          </w:tcPr>
          <w:p w14:paraId="41F44DC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4583DBB" w14:textId="73622888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58450D7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6C237D7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已关联相关用户信息</w:t>
            </w:r>
          </w:p>
          <w:p w14:paraId="2890AD7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角色为运营管理员</w:t>
            </w:r>
          </w:p>
        </w:tc>
      </w:tr>
      <w:tr w:rsidR="00A47A86" w:rsidRPr="00B75541" w14:paraId="7413FEEE" w14:textId="77777777" w:rsidTr="00B75541">
        <w:tc>
          <w:tcPr>
            <w:tcW w:w="1311" w:type="dxa"/>
            <w:shd w:val="clear" w:color="auto" w:fill="auto"/>
            <w:vAlign w:val="center"/>
          </w:tcPr>
          <w:p w14:paraId="248D229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574F36A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点击菜单【配置管理】-【资源接入】-【云资源池列表】，点击【新建】按钮，设置资源池信息：</w:t>
            </w:r>
          </w:p>
          <w:p w14:paraId="02AB0D5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资源池名称</w:t>
            </w:r>
          </w:p>
          <w:p w14:paraId="772A8DC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云类型：选择已有云账户所属的云平台</w:t>
            </w:r>
          </w:p>
          <w:p w14:paraId="368EE63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云账号：选择已经新建的某个云账户</w:t>
            </w:r>
          </w:p>
          <w:p w14:paraId="2322966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是否共享：选择 是|否</w:t>
            </w:r>
          </w:p>
          <w:p w14:paraId="00F0159B" w14:textId="18BBAEAE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位置：选择适合的位置</w:t>
            </w:r>
          </w:p>
          <w:p w14:paraId="1579934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用户确认后，点击【确定】，云资源池信息将被创建。</w:t>
            </w:r>
          </w:p>
        </w:tc>
      </w:tr>
      <w:tr w:rsidR="00A47A86" w:rsidRPr="00B75541" w14:paraId="7102256E" w14:textId="77777777" w:rsidTr="00B75541">
        <w:tc>
          <w:tcPr>
            <w:tcW w:w="1311" w:type="dxa"/>
            <w:shd w:val="clear" w:color="auto" w:fill="auto"/>
            <w:vAlign w:val="center"/>
          </w:tcPr>
          <w:p w14:paraId="3E27EAA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1C6115F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资源池成功</w:t>
            </w:r>
          </w:p>
          <w:p w14:paraId="539407F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6A2E6096" w14:textId="77777777" w:rsidTr="00B75541">
        <w:tc>
          <w:tcPr>
            <w:tcW w:w="1311" w:type="dxa"/>
            <w:shd w:val="clear" w:color="auto" w:fill="auto"/>
            <w:vAlign w:val="center"/>
          </w:tcPr>
          <w:p w14:paraId="7A62EE9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4067D39F" w14:textId="0E67CAB2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1DCD530E" w14:textId="77777777" w:rsidTr="00B75541">
        <w:tc>
          <w:tcPr>
            <w:tcW w:w="1311" w:type="dxa"/>
            <w:shd w:val="clear" w:color="auto" w:fill="auto"/>
            <w:vAlign w:val="center"/>
          </w:tcPr>
          <w:p w14:paraId="103C54E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592DA4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8F7F176" w14:textId="77777777" w:rsidR="00A47A86" w:rsidRDefault="00A47A86" w:rsidP="00A36AC5"/>
    <w:p w14:paraId="0AF7309C" w14:textId="77777777" w:rsidR="00A47A86" w:rsidRDefault="00A47A86" w:rsidP="00A36AC5">
      <w:pPr>
        <w:pStyle w:val="4"/>
      </w:pPr>
      <w:bookmarkStart w:id="38" w:name="_Toc142921716"/>
      <w:bookmarkStart w:id="39" w:name="_Toc129709393"/>
      <w:r>
        <w:rPr>
          <w:rFonts w:hint="eastAsia"/>
        </w:rPr>
        <w:t>编辑云资源池</w:t>
      </w:r>
      <w:bookmarkEnd w:id="38"/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701"/>
      </w:tblGrid>
      <w:tr w:rsidR="00A47A86" w:rsidRPr="00B75541" w14:paraId="162988EE" w14:textId="77777777" w:rsidTr="00B75541">
        <w:tc>
          <w:tcPr>
            <w:tcW w:w="1311" w:type="dxa"/>
            <w:shd w:val="clear" w:color="auto" w:fill="auto"/>
            <w:vAlign w:val="center"/>
          </w:tcPr>
          <w:p w14:paraId="481083F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3CA4B7B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系统设置基本操作：编辑已经创建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好的云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资源池信息</w:t>
            </w:r>
          </w:p>
        </w:tc>
      </w:tr>
      <w:tr w:rsidR="00A47A86" w:rsidRPr="00B75541" w14:paraId="1CB9AE60" w14:textId="77777777" w:rsidTr="00B75541">
        <w:tc>
          <w:tcPr>
            <w:tcW w:w="1311" w:type="dxa"/>
            <w:shd w:val="clear" w:color="auto" w:fill="auto"/>
            <w:vAlign w:val="center"/>
          </w:tcPr>
          <w:p w14:paraId="5276DFF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3579CCF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编辑云资源池</w:t>
            </w:r>
          </w:p>
        </w:tc>
      </w:tr>
      <w:tr w:rsidR="00A47A86" w:rsidRPr="00B75541" w14:paraId="7B2DF41B" w14:textId="77777777" w:rsidTr="00B75541">
        <w:tc>
          <w:tcPr>
            <w:tcW w:w="1311" w:type="dxa"/>
            <w:shd w:val="clear" w:color="auto" w:fill="auto"/>
            <w:vAlign w:val="center"/>
          </w:tcPr>
          <w:p w14:paraId="1A634FA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EF364AD" w14:textId="530D0E5D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0A6A24B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250FD25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已关联相关用户信息</w:t>
            </w:r>
          </w:p>
          <w:p w14:paraId="6B05BE4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已创建资源池</w:t>
            </w:r>
          </w:p>
          <w:p w14:paraId="5661A61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角色为运营管理员</w:t>
            </w:r>
          </w:p>
        </w:tc>
      </w:tr>
      <w:tr w:rsidR="00A47A86" w:rsidRPr="00B75541" w14:paraId="0C8A5B0C" w14:textId="77777777" w:rsidTr="00B75541">
        <w:tc>
          <w:tcPr>
            <w:tcW w:w="1311" w:type="dxa"/>
            <w:shd w:val="clear" w:color="auto" w:fill="auto"/>
            <w:vAlign w:val="center"/>
          </w:tcPr>
          <w:p w14:paraId="2CFAA6A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26D7E51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点击菜单【配置管理】-【资源接入】-【云资源池列表】，在目标云资源池右侧点击【更多】链接，然后选择【编辑】菜单项，设置资源池信息：</w:t>
            </w:r>
          </w:p>
          <w:p w14:paraId="437C01A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资源池名称</w:t>
            </w:r>
          </w:p>
          <w:p w14:paraId="0757AE1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是否共享：选择 是|否</w:t>
            </w:r>
          </w:p>
          <w:p w14:paraId="49BEAD6E" w14:textId="72C8DE86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位置：选择适合的位置</w:t>
            </w:r>
          </w:p>
          <w:p w14:paraId="33101F3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用户确认后，点击【确定】，云资源池信息将被修改。</w:t>
            </w:r>
          </w:p>
        </w:tc>
      </w:tr>
      <w:tr w:rsidR="00A47A86" w:rsidRPr="00B75541" w14:paraId="0EF57854" w14:textId="77777777" w:rsidTr="00B75541">
        <w:tc>
          <w:tcPr>
            <w:tcW w:w="1311" w:type="dxa"/>
            <w:shd w:val="clear" w:color="auto" w:fill="auto"/>
            <w:vAlign w:val="center"/>
          </w:tcPr>
          <w:p w14:paraId="32D39B9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B04236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编辑云资源池成功</w:t>
            </w:r>
          </w:p>
          <w:p w14:paraId="68D0024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02CBC5AF" w14:textId="77777777" w:rsidTr="00B75541">
        <w:tc>
          <w:tcPr>
            <w:tcW w:w="1311" w:type="dxa"/>
            <w:shd w:val="clear" w:color="auto" w:fill="auto"/>
            <w:vAlign w:val="center"/>
          </w:tcPr>
          <w:p w14:paraId="7A15EA0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35BF311C" w14:textId="3ED7D09A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54431359" w14:textId="77777777" w:rsidTr="00B75541">
        <w:tc>
          <w:tcPr>
            <w:tcW w:w="1311" w:type="dxa"/>
            <w:shd w:val="clear" w:color="auto" w:fill="auto"/>
            <w:vAlign w:val="center"/>
          </w:tcPr>
          <w:p w14:paraId="5E6B7B2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C5F6F7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C4A1A3F" w14:textId="77777777" w:rsidR="00A47A86" w:rsidRDefault="00A47A86" w:rsidP="00A36AC5">
      <w:pPr>
        <w:pStyle w:val="4"/>
      </w:pPr>
      <w:bookmarkStart w:id="40" w:name="_Toc142921717"/>
      <w:bookmarkStart w:id="41" w:name="_Toc129709394"/>
      <w:r>
        <w:rPr>
          <w:rFonts w:hint="eastAsia"/>
        </w:rPr>
        <w:t>删除云资源池</w:t>
      </w:r>
      <w:bookmarkEnd w:id="40"/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A47A86" w:rsidRPr="00B75541" w14:paraId="4636E7C6" w14:textId="77777777" w:rsidTr="00B75541">
        <w:tc>
          <w:tcPr>
            <w:tcW w:w="1313" w:type="dxa"/>
            <w:shd w:val="clear" w:color="auto" w:fill="auto"/>
            <w:vAlign w:val="center"/>
          </w:tcPr>
          <w:p w14:paraId="31DD9F5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E372FF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系统设置基本操作：删除已经创建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好的云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资源池信息</w:t>
            </w:r>
          </w:p>
        </w:tc>
      </w:tr>
      <w:tr w:rsidR="00A47A86" w:rsidRPr="00B75541" w14:paraId="0211D1E1" w14:textId="77777777" w:rsidTr="00B75541">
        <w:tc>
          <w:tcPr>
            <w:tcW w:w="1313" w:type="dxa"/>
            <w:shd w:val="clear" w:color="auto" w:fill="auto"/>
            <w:vAlign w:val="center"/>
          </w:tcPr>
          <w:p w14:paraId="43666BC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B406FE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删除云资源池</w:t>
            </w:r>
          </w:p>
        </w:tc>
      </w:tr>
      <w:tr w:rsidR="00A47A86" w:rsidRPr="00B75541" w14:paraId="5CC55A45" w14:textId="77777777" w:rsidTr="00B75541">
        <w:tc>
          <w:tcPr>
            <w:tcW w:w="1313" w:type="dxa"/>
            <w:shd w:val="clear" w:color="auto" w:fill="auto"/>
            <w:vAlign w:val="center"/>
          </w:tcPr>
          <w:p w14:paraId="00AD59D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55D44D0" w14:textId="3C0903BB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36259BA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5BD10FF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已关联相关用户信息</w:t>
            </w:r>
          </w:p>
          <w:p w14:paraId="7E5D7E6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已创建资源池</w:t>
            </w:r>
          </w:p>
          <w:p w14:paraId="63C6CD7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角色为运营管理员</w:t>
            </w:r>
          </w:p>
        </w:tc>
      </w:tr>
      <w:tr w:rsidR="00A47A86" w:rsidRPr="00B75541" w14:paraId="449CEC9F" w14:textId="77777777" w:rsidTr="00B75541">
        <w:tc>
          <w:tcPr>
            <w:tcW w:w="1313" w:type="dxa"/>
            <w:shd w:val="clear" w:color="auto" w:fill="auto"/>
            <w:vAlign w:val="center"/>
          </w:tcPr>
          <w:p w14:paraId="1A24F59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ED6FC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点击菜单【配置管理】-【资源接入】-【云资源池列表】，在目标云资源池右侧点击【更多】链接，然后选择【删除】菜单项，</w:t>
            </w:r>
          </w:p>
          <w:p w14:paraId="2DE4FBC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用户确认后，点击【确定】，云资源池信息将被修改。</w:t>
            </w:r>
          </w:p>
        </w:tc>
      </w:tr>
      <w:tr w:rsidR="00A47A86" w:rsidRPr="00B75541" w14:paraId="7F3B9449" w14:textId="77777777" w:rsidTr="00B75541">
        <w:tc>
          <w:tcPr>
            <w:tcW w:w="1313" w:type="dxa"/>
            <w:shd w:val="clear" w:color="auto" w:fill="auto"/>
            <w:vAlign w:val="center"/>
          </w:tcPr>
          <w:p w14:paraId="532E60F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54B797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删除云资源池成功</w:t>
            </w:r>
          </w:p>
          <w:p w14:paraId="2B80975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4BD82686" w14:textId="77777777" w:rsidTr="00B75541">
        <w:tc>
          <w:tcPr>
            <w:tcW w:w="1313" w:type="dxa"/>
            <w:shd w:val="clear" w:color="auto" w:fill="auto"/>
            <w:vAlign w:val="center"/>
          </w:tcPr>
          <w:p w14:paraId="2BB4BBF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F9CC255" w14:textId="786A77C9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45DC7A33" w14:textId="77777777" w:rsidTr="00B75541">
        <w:tc>
          <w:tcPr>
            <w:tcW w:w="1313" w:type="dxa"/>
            <w:shd w:val="clear" w:color="auto" w:fill="auto"/>
            <w:vAlign w:val="center"/>
          </w:tcPr>
          <w:p w14:paraId="3E4AAEE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223E38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648CD4C" w14:textId="77777777" w:rsidR="00A47A86" w:rsidRDefault="00A47A86" w:rsidP="00A36AC5">
      <w:pPr>
        <w:pStyle w:val="4"/>
      </w:pPr>
      <w:bookmarkStart w:id="42" w:name="_Toc129709395"/>
      <w:bookmarkStart w:id="43" w:name="_Toc142921718"/>
      <w:r>
        <w:rPr>
          <w:rFonts w:hint="eastAsia"/>
        </w:rPr>
        <w:lastRenderedPageBreak/>
        <w:t>关联项目资源池</w:t>
      </w:r>
      <w:bookmarkEnd w:id="42"/>
      <w:bookmarkEnd w:id="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A47A86" w:rsidRPr="00B75541" w14:paraId="66A3E51F" w14:textId="77777777" w:rsidTr="00B75541">
        <w:tc>
          <w:tcPr>
            <w:tcW w:w="1313" w:type="dxa"/>
            <w:shd w:val="clear" w:color="auto" w:fill="auto"/>
            <w:vAlign w:val="center"/>
          </w:tcPr>
          <w:p w14:paraId="21F89D2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44" w:name="OLE_LINK92"/>
            <w:bookmarkStart w:id="45" w:name="OLE_LINK91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9B0972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系统设置基本操作：将已经创建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好的云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资源池与业务资源池进行关联，以便给项目分配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</w:p>
        </w:tc>
      </w:tr>
      <w:tr w:rsidR="00A47A86" w:rsidRPr="00B75541" w14:paraId="14BEFB18" w14:textId="77777777" w:rsidTr="00B75541">
        <w:tc>
          <w:tcPr>
            <w:tcW w:w="1313" w:type="dxa"/>
            <w:shd w:val="clear" w:color="auto" w:fill="auto"/>
            <w:vAlign w:val="center"/>
          </w:tcPr>
          <w:p w14:paraId="3899BF5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D4D2CD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关联业务资源池与云资源池</w:t>
            </w:r>
          </w:p>
        </w:tc>
      </w:tr>
      <w:tr w:rsidR="00A47A86" w:rsidRPr="00B75541" w14:paraId="486A24EE" w14:textId="77777777" w:rsidTr="00B75541">
        <w:tc>
          <w:tcPr>
            <w:tcW w:w="1313" w:type="dxa"/>
            <w:shd w:val="clear" w:color="auto" w:fill="auto"/>
            <w:vAlign w:val="center"/>
          </w:tcPr>
          <w:p w14:paraId="7DB3954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D7251D4" w14:textId="12A6ED40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55BA233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60E679F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已关联相关用户信息</w:t>
            </w:r>
          </w:p>
          <w:p w14:paraId="04E1789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已创建资源池</w:t>
            </w:r>
          </w:p>
          <w:p w14:paraId="58DBB80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已创建项目（自动创建该项目的业务资源池）</w:t>
            </w:r>
          </w:p>
          <w:p w14:paraId="002FE4D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角色为运营管理员</w:t>
            </w:r>
          </w:p>
        </w:tc>
      </w:tr>
      <w:tr w:rsidR="00A47A86" w:rsidRPr="00B75541" w14:paraId="19E77610" w14:textId="77777777" w:rsidTr="00B75541">
        <w:tc>
          <w:tcPr>
            <w:tcW w:w="1313" w:type="dxa"/>
            <w:shd w:val="clear" w:color="auto" w:fill="auto"/>
            <w:vAlign w:val="center"/>
          </w:tcPr>
          <w:p w14:paraId="2B1793B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28B49E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点击菜单【配置管理】-【资源接入】-【云资源池列表】，在目标云资源池右侧点击【更多】链接，然后选择【关联业务资源池】菜单项，设置业务资源池信息：</w:t>
            </w:r>
          </w:p>
          <w:p w14:paraId="749FA62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选择目标业务资源池</w:t>
            </w:r>
          </w:p>
          <w:p w14:paraId="2BB6ABB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用户确认后，点击【确定】，业务资源池信息将和目标云资源池进行关联。</w:t>
            </w:r>
          </w:p>
        </w:tc>
      </w:tr>
      <w:tr w:rsidR="00A47A86" w:rsidRPr="00B75541" w14:paraId="3A674BCA" w14:textId="77777777" w:rsidTr="00B75541">
        <w:tc>
          <w:tcPr>
            <w:tcW w:w="1313" w:type="dxa"/>
            <w:shd w:val="clear" w:color="auto" w:fill="auto"/>
            <w:vAlign w:val="center"/>
          </w:tcPr>
          <w:p w14:paraId="5FA8F5B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FE7464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关联业务资源池成功</w:t>
            </w:r>
          </w:p>
          <w:p w14:paraId="167FA84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24FD8B3B" w14:textId="77777777" w:rsidTr="00B75541">
        <w:tc>
          <w:tcPr>
            <w:tcW w:w="1313" w:type="dxa"/>
            <w:shd w:val="clear" w:color="auto" w:fill="auto"/>
            <w:vAlign w:val="center"/>
          </w:tcPr>
          <w:p w14:paraId="27D34D5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04BBF79" w14:textId="2782640A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57193DD3" w14:textId="77777777" w:rsidTr="00B75541">
        <w:tc>
          <w:tcPr>
            <w:tcW w:w="1313" w:type="dxa"/>
            <w:shd w:val="clear" w:color="auto" w:fill="auto"/>
            <w:vAlign w:val="center"/>
          </w:tcPr>
          <w:p w14:paraId="2DD31D1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70FE03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业务资源池在创建项目的时候自动生成，用户可以对业务资源池进行改名操作以满足合适的信息。用户也可以进入资源池详情页面后点击【业务资源池】进行关联操作。</w:t>
            </w:r>
          </w:p>
        </w:tc>
      </w:tr>
    </w:tbl>
    <w:p w14:paraId="7E65A90E" w14:textId="77777777" w:rsidR="00A47A86" w:rsidRDefault="00A47A86" w:rsidP="00A36AC5">
      <w:pPr>
        <w:pStyle w:val="4"/>
      </w:pPr>
      <w:bookmarkStart w:id="46" w:name="_Toc142921719"/>
      <w:bookmarkStart w:id="47" w:name="_Toc129709396"/>
      <w:bookmarkEnd w:id="44"/>
      <w:bookmarkEnd w:id="45"/>
      <w:r>
        <w:rPr>
          <w:rFonts w:hint="eastAsia"/>
        </w:rPr>
        <w:t>移除资源池关联信息</w:t>
      </w:r>
      <w:bookmarkEnd w:id="46"/>
      <w:bookmarkEnd w:id="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A47A86" w:rsidRPr="00B75541" w14:paraId="044C576A" w14:textId="77777777" w:rsidTr="00B75541">
        <w:tc>
          <w:tcPr>
            <w:tcW w:w="1313" w:type="dxa"/>
            <w:shd w:val="clear" w:color="auto" w:fill="auto"/>
            <w:vAlign w:val="center"/>
          </w:tcPr>
          <w:p w14:paraId="1D13836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0A425D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系统设置基本操作：删除已经创建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好的云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资源池与业务资源池的关联信息</w:t>
            </w:r>
          </w:p>
        </w:tc>
      </w:tr>
      <w:tr w:rsidR="00A47A86" w:rsidRPr="00B75541" w14:paraId="7B3CD484" w14:textId="77777777" w:rsidTr="00B75541">
        <w:tc>
          <w:tcPr>
            <w:tcW w:w="1313" w:type="dxa"/>
            <w:shd w:val="clear" w:color="auto" w:fill="auto"/>
            <w:vAlign w:val="center"/>
          </w:tcPr>
          <w:p w14:paraId="7FC23AB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953B46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删除业务资源池和云资源池的关联信息</w:t>
            </w:r>
          </w:p>
        </w:tc>
      </w:tr>
      <w:tr w:rsidR="00A47A86" w:rsidRPr="00B75541" w14:paraId="72FA00DC" w14:textId="77777777" w:rsidTr="00B75541">
        <w:tc>
          <w:tcPr>
            <w:tcW w:w="1313" w:type="dxa"/>
            <w:shd w:val="clear" w:color="auto" w:fill="auto"/>
            <w:vAlign w:val="center"/>
          </w:tcPr>
          <w:p w14:paraId="67B1CAE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AC10E8E" w14:textId="76A583F9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4B5817E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0D98F8B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已关联相关用户信息</w:t>
            </w:r>
          </w:p>
          <w:p w14:paraId="408A667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已创建资源池</w:t>
            </w:r>
          </w:p>
          <w:p w14:paraId="188A935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已创建项目（自动创建该项目的业务资源池）</w:t>
            </w:r>
          </w:p>
          <w:p w14:paraId="17443B5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已将云资源池和某业务资源池进行了关联</w:t>
            </w:r>
          </w:p>
          <w:p w14:paraId="2FA5494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角色为运营管理员</w:t>
            </w:r>
          </w:p>
        </w:tc>
      </w:tr>
      <w:tr w:rsidR="00A47A86" w:rsidRPr="00B75541" w14:paraId="4AFE67B8" w14:textId="77777777" w:rsidTr="00B75541">
        <w:tc>
          <w:tcPr>
            <w:tcW w:w="1313" w:type="dxa"/>
            <w:shd w:val="clear" w:color="auto" w:fill="auto"/>
            <w:vAlign w:val="center"/>
          </w:tcPr>
          <w:p w14:paraId="7BFFFBB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668AF2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点击菜单【配置管理】-【资源接入】-【云资源池列表】，点击目标云资源池进入资源池信息页面，在目标资源右侧点击【移除】链接，</w:t>
            </w:r>
          </w:p>
          <w:p w14:paraId="1914B8B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用户确认后，点击【确定】，业务资源池和这条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的关联信息将被删除。</w:t>
            </w:r>
          </w:p>
        </w:tc>
      </w:tr>
      <w:tr w:rsidR="00A47A86" w:rsidRPr="00B75541" w14:paraId="09ECD768" w14:textId="77777777" w:rsidTr="00B75541">
        <w:tc>
          <w:tcPr>
            <w:tcW w:w="1313" w:type="dxa"/>
            <w:shd w:val="clear" w:color="auto" w:fill="auto"/>
            <w:vAlign w:val="center"/>
          </w:tcPr>
          <w:p w14:paraId="1CDDDCA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665DDB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成功</w:t>
            </w:r>
          </w:p>
          <w:p w14:paraId="0CF7651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79FFD287" w14:textId="77777777" w:rsidTr="00B75541">
        <w:tc>
          <w:tcPr>
            <w:tcW w:w="1313" w:type="dxa"/>
            <w:shd w:val="clear" w:color="auto" w:fill="auto"/>
            <w:vAlign w:val="center"/>
          </w:tcPr>
          <w:p w14:paraId="5E1053E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37065D8" w14:textId="50449D96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3BF6043E" w14:textId="77777777" w:rsidTr="00B75541">
        <w:tc>
          <w:tcPr>
            <w:tcW w:w="1313" w:type="dxa"/>
            <w:shd w:val="clear" w:color="auto" w:fill="auto"/>
            <w:vAlign w:val="center"/>
          </w:tcPr>
          <w:p w14:paraId="663C74A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855504A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80DA4CC" w14:textId="77777777" w:rsidR="00A47A86" w:rsidRDefault="00A47A86" w:rsidP="00A36AC5"/>
    <w:p w14:paraId="6E7823FD" w14:textId="77777777" w:rsidR="00A47A86" w:rsidRDefault="00A47A86" w:rsidP="00A36AC5"/>
    <w:p w14:paraId="120980BF" w14:textId="77777777" w:rsidR="00A47A86" w:rsidRDefault="00A47A86" w:rsidP="00A36AC5">
      <w:pPr>
        <w:pStyle w:val="4"/>
      </w:pPr>
      <w:bookmarkStart w:id="48" w:name="_关联资源"/>
      <w:bookmarkStart w:id="49" w:name="_Toc129709397"/>
      <w:bookmarkStart w:id="50" w:name="_Toc142921720"/>
      <w:bookmarkEnd w:id="48"/>
      <w:r>
        <w:rPr>
          <w:rFonts w:hint="eastAsia"/>
        </w:rPr>
        <w:t>关联资源</w:t>
      </w:r>
      <w:bookmarkEnd w:id="49"/>
      <w:bookmarkEnd w:id="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A47A86" w:rsidRPr="00B75541" w14:paraId="3AA21B76" w14:textId="77777777" w:rsidTr="00B75541">
        <w:tc>
          <w:tcPr>
            <w:tcW w:w="1313" w:type="dxa"/>
            <w:shd w:val="clear" w:color="auto" w:fill="auto"/>
            <w:vAlign w:val="center"/>
          </w:tcPr>
          <w:p w14:paraId="119CDF2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A29A4B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系统设置基本操作：将已经创建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好的云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资源池所包含的资源信息与业务资源池进行关联，以便给项目分配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</w:p>
        </w:tc>
      </w:tr>
      <w:tr w:rsidR="00A47A86" w:rsidRPr="00B75541" w14:paraId="271E5456" w14:textId="77777777" w:rsidTr="00B75541">
        <w:tc>
          <w:tcPr>
            <w:tcW w:w="1313" w:type="dxa"/>
            <w:shd w:val="clear" w:color="auto" w:fill="auto"/>
            <w:vAlign w:val="center"/>
          </w:tcPr>
          <w:p w14:paraId="7804632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B5D58A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关联资源</w:t>
            </w:r>
          </w:p>
        </w:tc>
      </w:tr>
      <w:tr w:rsidR="00A47A86" w:rsidRPr="00B75541" w14:paraId="6F4481B7" w14:textId="77777777" w:rsidTr="00B75541">
        <w:tc>
          <w:tcPr>
            <w:tcW w:w="1313" w:type="dxa"/>
            <w:shd w:val="clear" w:color="auto" w:fill="auto"/>
            <w:vAlign w:val="center"/>
          </w:tcPr>
          <w:p w14:paraId="5196290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8B0DDD1" w14:textId="07C4D514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043A607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4E9357E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已关联相关用户信息</w:t>
            </w:r>
          </w:p>
          <w:p w14:paraId="05A0D66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已创建资源池</w:t>
            </w:r>
          </w:p>
          <w:p w14:paraId="064DBC7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已创建项目（自动创建该项目的业务资源池）</w:t>
            </w:r>
          </w:p>
        </w:tc>
      </w:tr>
      <w:tr w:rsidR="00A47A86" w:rsidRPr="00B75541" w14:paraId="3D0893BF" w14:textId="77777777" w:rsidTr="00B75541">
        <w:tc>
          <w:tcPr>
            <w:tcW w:w="1313" w:type="dxa"/>
            <w:shd w:val="clear" w:color="auto" w:fill="auto"/>
            <w:vAlign w:val="center"/>
          </w:tcPr>
          <w:p w14:paraId="32312AD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344459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点击菜单【配置管理】-【资源接入】-【云资源池列表】，点击目标云资源池进入资源池信息页面，在目标资源右侧点击【关联】链接，然后设置业务资源池信息：</w:t>
            </w:r>
          </w:p>
          <w:p w14:paraId="0D2F0F3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选择目标业务资源池</w:t>
            </w:r>
          </w:p>
          <w:p w14:paraId="6166BA5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用户确认后，点击【确定】，业务资源池信息将和目标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进行关联。</w:t>
            </w:r>
          </w:p>
        </w:tc>
      </w:tr>
      <w:tr w:rsidR="00A47A86" w:rsidRPr="00B75541" w14:paraId="799A9BB3" w14:textId="77777777" w:rsidTr="00B75541">
        <w:tc>
          <w:tcPr>
            <w:tcW w:w="1313" w:type="dxa"/>
            <w:shd w:val="clear" w:color="auto" w:fill="auto"/>
            <w:vAlign w:val="center"/>
          </w:tcPr>
          <w:p w14:paraId="0D18D9E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D6D6D9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关联业务资源成功</w:t>
            </w:r>
          </w:p>
          <w:p w14:paraId="3A12AD9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7CC5E0CD" w14:textId="77777777" w:rsidTr="00B75541">
        <w:tc>
          <w:tcPr>
            <w:tcW w:w="1313" w:type="dxa"/>
            <w:shd w:val="clear" w:color="auto" w:fill="auto"/>
            <w:vAlign w:val="center"/>
          </w:tcPr>
          <w:p w14:paraId="3B54090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1EC2EA3" w14:textId="735E680B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52E8E04D" w14:textId="77777777" w:rsidTr="00B75541">
        <w:tc>
          <w:tcPr>
            <w:tcW w:w="1313" w:type="dxa"/>
            <w:shd w:val="clear" w:color="auto" w:fill="auto"/>
            <w:vAlign w:val="center"/>
          </w:tcPr>
          <w:p w14:paraId="4E4E248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6DBA22A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资源池内的资源可以单独与业务资源池进行关联。由于配额的限制，如果业务资源池的配额超过了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的配额，关联操作会失败。</w:t>
            </w:r>
          </w:p>
        </w:tc>
      </w:tr>
    </w:tbl>
    <w:p w14:paraId="4AF1C8E8" w14:textId="77777777" w:rsidR="00A47A86" w:rsidRDefault="00A47A86" w:rsidP="00A36AC5"/>
    <w:p w14:paraId="38B54B71" w14:textId="77777777" w:rsidR="00A47A86" w:rsidRDefault="00A47A86" w:rsidP="00A36AC5">
      <w:pPr>
        <w:pStyle w:val="4"/>
      </w:pPr>
      <w:bookmarkStart w:id="51" w:name="_Toc129709398"/>
      <w:bookmarkStart w:id="52" w:name="_Toc142921721"/>
      <w:r>
        <w:rPr>
          <w:rFonts w:hint="eastAsia"/>
        </w:rPr>
        <w:t>移除资源关联信息</w:t>
      </w:r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A47A86" w:rsidRPr="00B75541" w14:paraId="3A37109A" w14:textId="77777777" w:rsidTr="00B75541">
        <w:tc>
          <w:tcPr>
            <w:tcW w:w="1313" w:type="dxa"/>
            <w:shd w:val="clear" w:color="auto" w:fill="auto"/>
            <w:vAlign w:val="center"/>
          </w:tcPr>
          <w:p w14:paraId="1E1BFBC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295DC7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系统设置基本操作：删除已经创建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好的云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资源池内某条资源的关联信息</w:t>
            </w:r>
          </w:p>
        </w:tc>
      </w:tr>
      <w:tr w:rsidR="00A47A86" w:rsidRPr="00B75541" w14:paraId="435C5C50" w14:textId="77777777" w:rsidTr="00B75541">
        <w:tc>
          <w:tcPr>
            <w:tcW w:w="1313" w:type="dxa"/>
            <w:shd w:val="clear" w:color="auto" w:fill="auto"/>
            <w:vAlign w:val="center"/>
          </w:tcPr>
          <w:p w14:paraId="6D84C23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91B321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删除业务资源池和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关联的信息</w:t>
            </w:r>
          </w:p>
        </w:tc>
      </w:tr>
      <w:tr w:rsidR="00A47A86" w:rsidRPr="00B75541" w14:paraId="4B11A6A4" w14:textId="77777777" w:rsidTr="00B75541">
        <w:tc>
          <w:tcPr>
            <w:tcW w:w="1313" w:type="dxa"/>
            <w:shd w:val="clear" w:color="auto" w:fill="auto"/>
            <w:vAlign w:val="center"/>
          </w:tcPr>
          <w:p w14:paraId="494E545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D072B75" w14:textId="19E453E5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771AFFC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61D3015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已关联相关用户信息</w:t>
            </w:r>
          </w:p>
          <w:p w14:paraId="76E7E35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已创建资源池</w:t>
            </w:r>
          </w:p>
          <w:p w14:paraId="39094DE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已创建项目（自动创建该项目的业务资源池）</w:t>
            </w:r>
          </w:p>
          <w:p w14:paraId="34FF8EA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已将云资源池内的某条资源信息和某项目业务资源池进行了关联</w:t>
            </w:r>
          </w:p>
        </w:tc>
      </w:tr>
      <w:tr w:rsidR="00A47A86" w:rsidRPr="00B75541" w14:paraId="61EA2395" w14:textId="77777777" w:rsidTr="00B75541">
        <w:tc>
          <w:tcPr>
            <w:tcW w:w="1313" w:type="dxa"/>
            <w:shd w:val="clear" w:color="auto" w:fill="auto"/>
            <w:vAlign w:val="center"/>
          </w:tcPr>
          <w:p w14:paraId="7F32BDF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8AE852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点击菜单【配置管理】-【资源接入】-【云资源池列表】，点击目标云资源池进入资源池信息页面，在目标资源右侧点击【移除】链接，</w:t>
            </w:r>
          </w:p>
          <w:p w14:paraId="3A36C32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用户确认后，点击【确定】，业务资源池和这条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的关联信息将被删除。</w:t>
            </w:r>
          </w:p>
        </w:tc>
      </w:tr>
      <w:tr w:rsidR="00A47A86" w:rsidRPr="00B75541" w14:paraId="41848992" w14:textId="77777777" w:rsidTr="00B75541">
        <w:tc>
          <w:tcPr>
            <w:tcW w:w="1313" w:type="dxa"/>
            <w:shd w:val="clear" w:color="auto" w:fill="auto"/>
            <w:vAlign w:val="center"/>
          </w:tcPr>
          <w:p w14:paraId="6E63F89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C44EDE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移除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关联信息成功</w:t>
            </w:r>
          </w:p>
          <w:p w14:paraId="4B66CAF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29B28CEF" w14:textId="77777777" w:rsidTr="00B75541">
        <w:tc>
          <w:tcPr>
            <w:tcW w:w="1313" w:type="dxa"/>
            <w:shd w:val="clear" w:color="auto" w:fill="auto"/>
            <w:vAlign w:val="center"/>
          </w:tcPr>
          <w:p w14:paraId="149E6FD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D358817" w14:textId="07CA6510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6073A653" w14:textId="77777777" w:rsidTr="00B75541">
        <w:tc>
          <w:tcPr>
            <w:tcW w:w="1313" w:type="dxa"/>
            <w:shd w:val="clear" w:color="auto" w:fill="auto"/>
            <w:vAlign w:val="center"/>
          </w:tcPr>
          <w:p w14:paraId="41D5779A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55A336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FC0B42A" w14:textId="77777777" w:rsidR="00A47A86" w:rsidRDefault="00A47A86" w:rsidP="00A36AC5"/>
    <w:p w14:paraId="2ECC8C52" w14:textId="77777777" w:rsidR="00A47A86" w:rsidRDefault="00A47A86" w:rsidP="00A36AC5">
      <w:pPr>
        <w:pStyle w:val="4"/>
      </w:pPr>
      <w:bookmarkStart w:id="53" w:name="_Toc142921722"/>
      <w:bookmarkStart w:id="54" w:name="_Toc129709399"/>
      <w:proofErr w:type="gramStart"/>
      <w:r>
        <w:rPr>
          <w:rFonts w:hint="eastAsia"/>
        </w:rPr>
        <w:t>新建云</w:t>
      </w:r>
      <w:proofErr w:type="gramEnd"/>
      <w:r>
        <w:rPr>
          <w:rFonts w:hint="eastAsia"/>
        </w:rPr>
        <w:t>资源池配额</w:t>
      </w:r>
      <w:bookmarkEnd w:id="53"/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701"/>
      </w:tblGrid>
      <w:tr w:rsidR="00A47A86" w:rsidRPr="00B75541" w14:paraId="44B3E9CF" w14:textId="77777777" w:rsidTr="00B75541">
        <w:tc>
          <w:tcPr>
            <w:tcW w:w="1311" w:type="dxa"/>
            <w:shd w:val="clear" w:color="auto" w:fill="auto"/>
            <w:vAlign w:val="center"/>
          </w:tcPr>
          <w:p w14:paraId="782FF03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21E6FC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系统设置基本操作：为云资源池设定配额</w:t>
            </w:r>
          </w:p>
        </w:tc>
      </w:tr>
      <w:tr w:rsidR="00A47A86" w:rsidRPr="00B75541" w14:paraId="3FAA0254" w14:textId="77777777" w:rsidTr="00B75541">
        <w:tc>
          <w:tcPr>
            <w:tcW w:w="1311" w:type="dxa"/>
            <w:shd w:val="clear" w:color="auto" w:fill="auto"/>
            <w:vAlign w:val="center"/>
          </w:tcPr>
          <w:p w14:paraId="451D77FA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16907A2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资源池配额</w:t>
            </w:r>
          </w:p>
        </w:tc>
      </w:tr>
      <w:tr w:rsidR="00A47A86" w:rsidRPr="00B75541" w14:paraId="67CC2B63" w14:textId="77777777" w:rsidTr="00B75541">
        <w:tc>
          <w:tcPr>
            <w:tcW w:w="1311" w:type="dxa"/>
            <w:shd w:val="clear" w:color="auto" w:fill="auto"/>
            <w:vAlign w:val="center"/>
          </w:tcPr>
          <w:p w14:paraId="78282F2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38A5AE74" w14:textId="4D0DBADD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4722767A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1027F41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</w:t>
            </w:r>
          </w:p>
        </w:tc>
      </w:tr>
      <w:tr w:rsidR="00A47A86" w:rsidRPr="00B75541" w14:paraId="35450C68" w14:textId="77777777" w:rsidTr="00B75541">
        <w:tc>
          <w:tcPr>
            <w:tcW w:w="1311" w:type="dxa"/>
            <w:shd w:val="clear" w:color="auto" w:fill="auto"/>
            <w:vAlign w:val="center"/>
          </w:tcPr>
          <w:p w14:paraId="1EA959A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1E1D3C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点击菜单【配置管理】-【资源接入】-【云资源池列表】，在目标资源池右侧点击【详情】链接，再点击【配额信息】标签，进入配额页面，点击【添加配额】按钮，设置资源池配额信息：</w:t>
            </w:r>
          </w:p>
          <w:p w14:paraId="2F857CC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配额类型：选择实例配置</w:t>
            </w:r>
          </w:p>
          <w:p w14:paraId="2F10230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CPU数量：不能低于已经使用的实例数量</w:t>
            </w:r>
          </w:p>
          <w:p w14:paraId="191C836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内存：不能低于已经使用的内存量</w:t>
            </w:r>
          </w:p>
          <w:p w14:paraId="75E9172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硬盘：不能低于已经使用的磁盘容量</w:t>
            </w:r>
          </w:p>
          <w:p w14:paraId="0A29F0C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虚拟机数量：不能低于已经使用的虚拟机数量</w:t>
            </w:r>
          </w:p>
          <w:p w14:paraId="0606284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用户确认后，点击【确定】，云资源池配额将被创建。</w:t>
            </w:r>
          </w:p>
        </w:tc>
      </w:tr>
      <w:tr w:rsidR="00A47A86" w:rsidRPr="00B75541" w14:paraId="7DC77918" w14:textId="77777777" w:rsidTr="00B75541">
        <w:tc>
          <w:tcPr>
            <w:tcW w:w="1311" w:type="dxa"/>
            <w:shd w:val="clear" w:color="auto" w:fill="auto"/>
            <w:vAlign w:val="center"/>
          </w:tcPr>
          <w:p w14:paraId="34F9C3F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CE0319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资源池配额成功</w:t>
            </w:r>
          </w:p>
          <w:p w14:paraId="6FDC9ED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329524FC" w14:textId="77777777" w:rsidTr="00B75541">
        <w:tc>
          <w:tcPr>
            <w:tcW w:w="1311" w:type="dxa"/>
            <w:shd w:val="clear" w:color="auto" w:fill="auto"/>
            <w:vAlign w:val="center"/>
          </w:tcPr>
          <w:p w14:paraId="687D94D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34C2DC96" w14:textId="7A93BC0C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3B9A8B40" w14:textId="77777777" w:rsidTr="00B75541">
        <w:tc>
          <w:tcPr>
            <w:tcW w:w="1311" w:type="dxa"/>
            <w:shd w:val="clear" w:color="auto" w:fill="auto"/>
            <w:vAlign w:val="center"/>
          </w:tcPr>
          <w:p w14:paraId="1EB89DC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2B88D68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同一配额类型，单个资源池仅能创建一条配额</w:t>
            </w:r>
          </w:p>
        </w:tc>
      </w:tr>
    </w:tbl>
    <w:p w14:paraId="32DCF569" w14:textId="77777777" w:rsidR="00A47A86" w:rsidRDefault="00A47A86" w:rsidP="00A36AC5">
      <w:bookmarkStart w:id="55" w:name="_Toc129709400"/>
      <w:r>
        <w:rPr>
          <w:rFonts w:hint="eastAsia"/>
        </w:rPr>
        <w:t>编辑云资源池配额</w:t>
      </w:r>
      <w:bookmarkEnd w:id="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701"/>
      </w:tblGrid>
      <w:tr w:rsidR="00A47A86" w:rsidRPr="00B75541" w14:paraId="512F2272" w14:textId="77777777" w:rsidTr="00B75541">
        <w:tc>
          <w:tcPr>
            <w:tcW w:w="1311" w:type="dxa"/>
            <w:shd w:val="clear" w:color="auto" w:fill="auto"/>
            <w:vAlign w:val="center"/>
          </w:tcPr>
          <w:p w14:paraId="61BF8AD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0C3E682C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系统设置基本操作：为云资源池修改配额</w:t>
            </w:r>
          </w:p>
        </w:tc>
      </w:tr>
      <w:tr w:rsidR="00A47A86" w:rsidRPr="00B75541" w14:paraId="592D7575" w14:textId="77777777" w:rsidTr="00B75541">
        <w:tc>
          <w:tcPr>
            <w:tcW w:w="1311" w:type="dxa"/>
            <w:shd w:val="clear" w:color="auto" w:fill="auto"/>
            <w:vAlign w:val="center"/>
          </w:tcPr>
          <w:p w14:paraId="18494DAD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4F35ACA7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编辑云资源池配额</w:t>
            </w:r>
          </w:p>
        </w:tc>
      </w:tr>
      <w:tr w:rsidR="00A47A86" w:rsidRPr="00B75541" w14:paraId="7DF2A45F" w14:textId="77777777" w:rsidTr="00B75541">
        <w:tc>
          <w:tcPr>
            <w:tcW w:w="1311" w:type="dxa"/>
            <w:shd w:val="clear" w:color="auto" w:fill="auto"/>
            <w:vAlign w:val="center"/>
          </w:tcPr>
          <w:p w14:paraId="3FFFEDD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853E689" w14:textId="36CA527F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25BFEDAA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4F0D48B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</w:t>
            </w:r>
          </w:p>
          <w:p w14:paraId="4BAB193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资源池配额</w:t>
            </w:r>
          </w:p>
        </w:tc>
      </w:tr>
      <w:tr w:rsidR="00A47A86" w:rsidRPr="00B75541" w14:paraId="031346CF" w14:textId="77777777" w:rsidTr="00B75541">
        <w:tc>
          <w:tcPr>
            <w:tcW w:w="1311" w:type="dxa"/>
            <w:shd w:val="clear" w:color="auto" w:fill="auto"/>
            <w:vAlign w:val="center"/>
          </w:tcPr>
          <w:p w14:paraId="6098D17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1A88CE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点击菜单【配置管理】-【资源接入】-【云资源池列表】，在目标资源池右侧点击【详情】链接，再点击【配额信息】标签，进入配额页面，在目标配额信息右侧点击【编辑】链接，设置资源池配额信息：</w:t>
            </w:r>
          </w:p>
          <w:p w14:paraId="1A338A5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CPU数量：不能低于已经使用的实例数量</w:t>
            </w:r>
          </w:p>
          <w:p w14:paraId="464ED31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内存：不能低于已经使用的内存量</w:t>
            </w:r>
          </w:p>
          <w:p w14:paraId="59050EF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硬盘：不能低于已经使用的磁盘容量</w:t>
            </w:r>
          </w:p>
          <w:p w14:paraId="321D06D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虚拟机数量：不能低于已经使用的虚拟机数量</w:t>
            </w:r>
          </w:p>
          <w:p w14:paraId="1E9CDE9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用户确认后，点击【确定】，云资源池配额将被修改。</w:t>
            </w:r>
          </w:p>
        </w:tc>
      </w:tr>
      <w:tr w:rsidR="00A47A86" w:rsidRPr="00B75541" w14:paraId="148EA147" w14:textId="77777777" w:rsidTr="00B75541">
        <w:tc>
          <w:tcPr>
            <w:tcW w:w="1311" w:type="dxa"/>
            <w:shd w:val="clear" w:color="auto" w:fill="auto"/>
            <w:vAlign w:val="center"/>
          </w:tcPr>
          <w:p w14:paraId="1590166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3B8C89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编辑云资源池配额成功</w:t>
            </w:r>
          </w:p>
          <w:p w14:paraId="72F3F86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550C97AF" w14:textId="77777777" w:rsidTr="00B75541">
        <w:tc>
          <w:tcPr>
            <w:tcW w:w="1311" w:type="dxa"/>
            <w:shd w:val="clear" w:color="auto" w:fill="auto"/>
            <w:vAlign w:val="center"/>
          </w:tcPr>
          <w:p w14:paraId="3ECDEA7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CA80674" w14:textId="10A22321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1A35EB15" w14:textId="77777777" w:rsidTr="00B75541">
        <w:tc>
          <w:tcPr>
            <w:tcW w:w="1311" w:type="dxa"/>
            <w:shd w:val="clear" w:color="auto" w:fill="auto"/>
            <w:vAlign w:val="center"/>
          </w:tcPr>
          <w:p w14:paraId="5F24050A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03E2432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18850E8" w14:textId="77777777" w:rsidR="00A47A86" w:rsidRDefault="00A47A86" w:rsidP="00A36AC5"/>
    <w:p w14:paraId="0594AAAD" w14:textId="77777777" w:rsidR="00A47A86" w:rsidRDefault="00A47A86" w:rsidP="00A36AC5">
      <w:pPr>
        <w:pStyle w:val="4"/>
      </w:pPr>
      <w:bookmarkStart w:id="56" w:name="_Toc129709401"/>
      <w:bookmarkStart w:id="57" w:name="_Toc142921723"/>
      <w:r>
        <w:rPr>
          <w:rFonts w:hint="eastAsia"/>
        </w:rPr>
        <w:t>删除云资源池配额</w:t>
      </w:r>
      <w:bookmarkEnd w:id="56"/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A47A86" w:rsidRPr="00B75541" w14:paraId="79F370E0" w14:textId="77777777" w:rsidTr="00B75541">
        <w:tc>
          <w:tcPr>
            <w:tcW w:w="1313" w:type="dxa"/>
            <w:shd w:val="clear" w:color="auto" w:fill="auto"/>
            <w:vAlign w:val="center"/>
          </w:tcPr>
          <w:p w14:paraId="336472E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F981F3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系统设置基本操作：删除云资源池配额信息</w:t>
            </w:r>
          </w:p>
        </w:tc>
      </w:tr>
      <w:tr w:rsidR="00A47A86" w:rsidRPr="00B75541" w14:paraId="1134920B" w14:textId="77777777" w:rsidTr="00B75541">
        <w:tc>
          <w:tcPr>
            <w:tcW w:w="1313" w:type="dxa"/>
            <w:shd w:val="clear" w:color="auto" w:fill="auto"/>
            <w:vAlign w:val="center"/>
          </w:tcPr>
          <w:p w14:paraId="0B3E3C0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D91E61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删除云资源池配额</w:t>
            </w:r>
          </w:p>
        </w:tc>
      </w:tr>
      <w:tr w:rsidR="00A47A86" w:rsidRPr="00B75541" w14:paraId="00302264" w14:textId="77777777" w:rsidTr="00B75541">
        <w:tc>
          <w:tcPr>
            <w:tcW w:w="1313" w:type="dxa"/>
            <w:shd w:val="clear" w:color="auto" w:fill="auto"/>
            <w:vAlign w:val="center"/>
          </w:tcPr>
          <w:p w14:paraId="28D35E6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FD8736C" w14:textId="3ED9F24D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3DD0DB5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107A672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</w:t>
            </w:r>
          </w:p>
          <w:p w14:paraId="42D4FE6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资源池配额</w:t>
            </w:r>
          </w:p>
        </w:tc>
      </w:tr>
      <w:tr w:rsidR="00A47A86" w:rsidRPr="00B75541" w14:paraId="6E1E5599" w14:textId="77777777" w:rsidTr="00B75541">
        <w:tc>
          <w:tcPr>
            <w:tcW w:w="1313" w:type="dxa"/>
            <w:shd w:val="clear" w:color="auto" w:fill="auto"/>
            <w:vAlign w:val="center"/>
          </w:tcPr>
          <w:p w14:paraId="51A4048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C4FBE9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点击菜单【配置管理】-【资源接入】-【云资源池列表】，在目标资源池右侧点击【详情】链接，再点击【配额信息】标签，进入配额页面，在目标配额信息右侧点击【删除】链接，删除资源池配额信息：</w:t>
            </w:r>
          </w:p>
          <w:p w14:paraId="3A4E6FA8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用户确认后，点击【确定】，云资源池配额将被删除。</w:t>
            </w:r>
          </w:p>
        </w:tc>
      </w:tr>
      <w:tr w:rsidR="00A47A86" w:rsidRPr="00B75541" w14:paraId="451ADC9D" w14:textId="77777777" w:rsidTr="00B75541">
        <w:tc>
          <w:tcPr>
            <w:tcW w:w="1313" w:type="dxa"/>
            <w:shd w:val="clear" w:color="auto" w:fill="auto"/>
            <w:vAlign w:val="center"/>
          </w:tcPr>
          <w:p w14:paraId="1CC6B90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EB62C4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删除云资源池配额成功</w:t>
            </w:r>
          </w:p>
          <w:p w14:paraId="7DCD394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66D889E1" w14:textId="77777777" w:rsidTr="00B75541">
        <w:tc>
          <w:tcPr>
            <w:tcW w:w="1313" w:type="dxa"/>
            <w:shd w:val="clear" w:color="auto" w:fill="auto"/>
            <w:vAlign w:val="center"/>
          </w:tcPr>
          <w:p w14:paraId="328E571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9AEED76" w14:textId="372A6BC0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42212BA8" w14:textId="77777777" w:rsidTr="00B75541">
        <w:tc>
          <w:tcPr>
            <w:tcW w:w="1313" w:type="dxa"/>
            <w:shd w:val="clear" w:color="auto" w:fill="auto"/>
            <w:vAlign w:val="center"/>
          </w:tcPr>
          <w:p w14:paraId="1C2E578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8E19BC2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D949F21" w14:textId="77777777" w:rsidR="00A47A86" w:rsidRDefault="00A47A86" w:rsidP="00A36AC5"/>
    <w:p w14:paraId="19A97953" w14:textId="77777777" w:rsidR="00A47A86" w:rsidRDefault="00A47A86" w:rsidP="00A36AC5">
      <w:pPr>
        <w:pStyle w:val="4"/>
      </w:pPr>
      <w:bookmarkStart w:id="58" w:name="_Toc129709402"/>
      <w:bookmarkStart w:id="59" w:name="_Toc142921724"/>
      <w:bookmarkStart w:id="60" w:name="OLE_LINK295"/>
      <w:bookmarkStart w:id="61" w:name="OLE_LINK296"/>
      <w:r>
        <w:rPr>
          <w:rFonts w:hint="eastAsia"/>
        </w:rPr>
        <w:t>新建或修改云资源池管理员</w:t>
      </w:r>
      <w:bookmarkEnd w:id="58"/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A47A86" w:rsidRPr="00B75541" w14:paraId="4440BB8C" w14:textId="77777777" w:rsidTr="00B75541">
        <w:tc>
          <w:tcPr>
            <w:tcW w:w="1313" w:type="dxa"/>
            <w:shd w:val="clear" w:color="auto" w:fill="auto"/>
            <w:vAlign w:val="center"/>
          </w:tcPr>
          <w:p w14:paraId="15A031C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DA37EB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系统设置基本操作：为云资源池设定管理员</w:t>
            </w:r>
          </w:p>
        </w:tc>
      </w:tr>
      <w:tr w:rsidR="00A47A86" w:rsidRPr="00B75541" w14:paraId="194ECEA0" w14:textId="77777777" w:rsidTr="00B75541">
        <w:tc>
          <w:tcPr>
            <w:tcW w:w="1313" w:type="dxa"/>
            <w:shd w:val="clear" w:color="auto" w:fill="auto"/>
            <w:vAlign w:val="center"/>
          </w:tcPr>
          <w:p w14:paraId="0267C2E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1ABDD1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新建或修改云资源池管理员</w:t>
            </w:r>
          </w:p>
        </w:tc>
      </w:tr>
      <w:tr w:rsidR="00A47A86" w:rsidRPr="00B75541" w14:paraId="3DD3BA1C" w14:textId="77777777" w:rsidTr="00B75541">
        <w:tc>
          <w:tcPr>
            <w:tcW w:w="1313" w:type="dxa"/>
            <w:shd w:val="clear" w:color="auto" w:fill="auto"/>
            <w:vAlign w:val="center"/>
          </w:tcPr>
          <w:p w14:paraId="7F598AD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9315013" w14:textId="5DE5345E" w:rsidR="00A47A86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A47A86"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63D9B24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账号（账户下有可用的云资源）</w:t>
            </w:r>
          </w:p>
          <w:p w14:paraId="31986126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</w:t>
            </w:r>
          </w:p>
        </w:tc>
      </w:tr>
      <w:tr w:rsidR="00A47A86" w:rsidRPr="00B75541" w14:paraId="77B397CC" w14:textId="77777777" w:rsidTr="00B75541">
        <w:tc>
          <w:tcPr>
            <w:tcW w:w="1313" w:type="dxa"/>
            <w:shd w:val="clear" w:color="auto" w:fill="auto"/>
            <w:vAlign w:val="center"/>
          </w:tcPr>
          <w:p w14:paraId="7E978CB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FDA8A4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点击菜单【配置管理】-【资源接入】-【云资源池列表】，在目标资源池右侧点击【详情】链接，再点击【管理人员】标签，进入管理员列表页面，点击【关联人员】按钮，设置资源池管理员信息：</w:t>
            </w:r>
          </w:p>
          <w:p w14:paraId="1C3B4790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5541">
              <w:rPr>
                <w:rFonts w:asciiTheme="minorEastAsia" w:hAnsiTheme="minorEastAsia"/>
                <w:szCs w:val="21"/>
              </w:rPr>
              <w:t xml:space="preserve">   </w:t>
            </w:r>
            <w:r w:rsidRPr="00B75541">
              <w:rPr>
                <w:rFonts w:asciiTheme="minorEastAsia" w:hAnsiTheme="minorEastAsia" w:hint="eastAsia"/>
                <w:szCs w:val="21"/>
              </w:rPr>
              <w:t>在人员选择框中勾选目标用户，也可以取消已经勾选的用户以达到移除相关用户的管理权限</w:t>
            </w:r>
          </w:p>
          <w:p w14:paraId="29352AB1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用户确认后，点击【确定】，云资源池管理员将被新建或修改。</w:t>
            </w:r>
          </w:p>
        </w:tc>
      </w:tr>
      <w:tr w:rsidR="00A47A86" w:rsidRPr="00B75541" w14:paraId="4404112B" w14:textId="77777777" w:rsidTr="00B75541">
        <w:tc>
          <w:tcPr>
            <w:tcW w:w="1313" w:type="dxa"/>
            <w:shd w:val="clear" w:color="auto" w:fill="auto"/>
            <w:vAlign w:val="center"/>
          </w:tcPr>
          <w:p w14:paraId="3FD36299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B7A5A3B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新建云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资源池配额成功</w:t>
            </w:r>
          </w:p>
          <w:p w14:paraId="0FE44A53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</w:tc>
      </w:tr>
      <w:tr w:rsidR="00A47A86" w:rsidRPr="00B75541" w14:paraId="7A425F0B" w14:textId="77777777" w:rsidTr="00B75541">
        <w:tc>
          <w:tcPr>
            <w:tcW w:w="1313" w:type="dxa"/>
            <w:shd w:val="clear" w:color="auto" w:fill="auto"/>
            <w:vAlign w:val="center"/>
          </w:tcPr>
          <w:p w14:paraId="6B136F3E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39F8872" w14:textId="71747884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A47A86" w:rsidRPr="00B75541" w14:paraId="5B3D0CB3" w14:textId="77777777" w:rsidTr="00B75541">
        <w:tc>
          <w:tcPr>
            <w:tcW w:w="1313" w:type="dxa"/>
            <w:shd w:val="clear" w:color="auto" w:fill="auto"/>
            <w:vAlign w:val="center"/>
          </w:tcPr>
          <w:p w14:paraId="5F451CD5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97010AF" w14:textId="77777777" w:rsidR="00A47A86" w:rsidRPr="00B75541" w:rsidRDefault="00A47A86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新建和移除可同时进行</w:t>
            </w:r>
          </w:p>
        </w:tc>
      </w:tr>
      <w:bookmarkEnd w:id="60"/>
      <w:bookmarkEnd w:id="61"/>
    </w:tbl>
    <w:p w14:paraId="501D0412" w14:textId="77777777" w:rsidR="00A47A86" w:rsidRDefault="00A47A86" w:rsidP="00A47A86"/>
    <w:p w14:paraId="01F44743" w14:textId="5E519470" w:rsidR="004129F5" w:rsidRDefault="004129F5" w:rsidP="004129F5">
      <w:pPr>
        <w:pStyle w:val="2"/>
      </w:pPr>
      <w:bookmarkStart w:id="62" w:name="_Toc161068068"/>
      <w:bookmarkEnd w:id="17"/>
      <w:bookmarkEnd w:id="18"/>
      <w:proofErr w:type="gramStart"/>
      <w:r>
        <w:rPr>
          <w:rFonts w:hint="eastAsia"/>
        </w:rPr>
        <w:t>云资源</w:t>
      </w:r>
      <w:proofErr w:type="gramEnd"/>
      <w:r>
        <w:rPr>
          <w:rFonts w:hint="eastAsia"/>
        </w:rPr>
        <w:t>运维</w:t>
      </w:r>
      <w:bookmarkEnd w:id="62"/>
    </w:p>
    <w:p w14:paraId="135E9841" w14:textId="127B8803" w:rsidR="004129F5" w:rsidRDefault="004129F5" w:rsidP="004129F5">
      <w:pPr>
        <w:pStyle w:val="3"/>
      </w:pPr>
      <w:bookmarkStart w:id="63" w:name="_Toc161068069"/>
      <w:r>
        <w:rPr>
          <w:rFonts w:hint="eastAsia"/>
        </w:rPr>
        <w:t>VMware虚拟化</w:t>
      </w:r>
      <w:bookmarkEnd w:id="19"/>
      <w:bookmarkEnd w:id="20"/>
      <w:r w:rsidR="009F51E1">
        <w:rPr>
          <w:rFonts w:hint="eastAsia"/>
        </w:rPr>
        <w:t>管理</w:t>
      </w:r>
      <w:bookmarkEnd w:id="63"/>
    </w:p>
    <w:p w14:paraId="2F03B0F6" w14:textId="77777777" w:rsidR="004129F5" w:rsidRDefault="004129F5" w:rsidP="004129F5">
      <w:pPr>
        <w:pStyle w:val="4"/>
      </w:pPr>
      <w:bookmarkStart w:id="64" w:name="_Toc129709040"/>
      <w:bookmarkStart w:id="65" w:name="_Toc142921284"/>
      <w:bookmarkStart w:id="66" w:name="OLE_LINK529"/>
      <w:bookmarkStart w:id="67" w:name="OLE_LINK528"/>
      <w:r>
        <w:rPr>
          <w:rFonts w:hint="eastAsia"/>
        </w:rPr>
        <w:t>首页</w:t>
      </w:r>
      <w:bookmarkEnd w:id="64"/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701"/>
      </w:tblGrid>
      <w:tr w:rsidR="004129F5" w:rsidRPr="00B75541" w14:paraId="280C62C6" w14:textId="77777777" w:rsidTr="00B75541">
        <w:tc>
          <w:tcPr>
            <w:tcW w:w="1311" w:type="dxa"/>
            <w:shd w:val="clear" w:color="auto" w:fill="auto"/>
            <w:vAlign w:val="center"/>
          </w:tcPr>
          <w:p w14:paraId="3BA8927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4D0731C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37A94823" w14:textId="77777777" w:rsidTr="00B75541">
        <w:tc>
          <w:tcPr>
            <w:tcW w:w="1311" w:type="dxa"/>
            <w:shd w:val="clear" w:color="auto" w:fill="auto"/>
            <w:vAlign w:val="center"/>
          </w:tcPr>
          <w:p w14:paraId="7E361F7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D621AC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虚拟化首页</w:t>
            </w:r>
          </w:p>
        </w:tc>
      </w:tr>
      <w:tr w:rsidR="004129F5" w:rsidRPr="00B75541" w14:paraId="20BEEBF2" w14:textId="77777777" w:rsidTr="00B75541">
        <w:tc>
          <w:tcPr>
            <w:tcW w:w="1311" w:type="dxa"/>
            <w:shd w:val="clear" w:color="auto" w:fill="auto"/>
            <w:vAlign w:val="center"/>
          </w:tcPr>
          <w:p w14:paraId="7441417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0678D7B6" w14:textId="2FE9416B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64F8093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1A85F08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1F6A10D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4314C3C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0EA666B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591F86BF" w14:textId="77777777" w:rsidTr="00B75541">
        <w:tc>
          <w:tcPr>
            <w:tcW w:w="1311" w:type="dxa"/>
            <w:shd w:val="clear" w:color="auto" w:fill="auto"/>
            <w:vAlign w:val="center"/>
          </w:tcPr>
          <w:p w14:paraId="576E739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435619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点击菜单【资源纳管】-选择【VMware】，选择【首页】</w:t>
            </w:r>
          </w:p>
        </w:tc>
      </w:tr>
      <w:tr w:rsidR="004129F5" w:rsidRPr="00B75541" w14:paraId="6F5B743F" w14:textId="77777777" w:rsidTr="00B75541">
        <w:tc>
          <w:tcPr>
            <w:tcW w:w="1311" w:type="dxa"/>
            <w:shd w:val="clear" w:color="auto" w:fill="auto"/>
            <w:vAlign w:val="center"/>
          </w:tcPr>
          <w:p w14:paraId="29813AA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DB32C3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显示纳管环境的v</w:t>
            </w:r>
            <w:r w:rsidRPr="00B75541">
              <w:rPr>
                <w:rFonts w:asciiTheme="minorEastAsia" w:hAnsiTheme="minorEastAsia"/>
                <w:szCs w:val="21"/>
              </w:rPr>
              <w:t>Center</w:t>
            </w:r>
            <w:r w:rsidRPr="00B75541">
              <w:rPr>
                <w:rFonts w:asciiTheme="minorEastAsia" w:hAnsiTheme="minorEastAsia" w:hint="eastAsia"/>
                <w:szCs w:val="21"/>
              </w:rPr>
              <w:t>、数据中心、集群、主机、存储、虚拟机数量</w:t>
            </w:r>
          </w:p>
          <w:p w14:paraId="3DB54D1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显示CPU、内存、网络流量、存储性能使用情况图</w:t>
            </w:r>
          </w:p>
        </w:tc>
      </w:tr>
      <w:tr w:rsidR="004129F5" w:rsidRPr="00B75541" w14:paraId="487524A8" w14:textId="77777777" w:rsidTr="00B75541">
        <w:tc>
          <w:tcPr>
            <w:tcW w:w="1311" w:type="dxa"/>
            <w:shd w:val="clear" w:color="auto" w:fill="auto"/>
            <w:vAlign w:val="center"/>
          </w:tcPr>
          <w:p w14:paraId="22878F9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459D8E9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7B1879DD" w14:textId="77777777" w:rsidTr="00B75541">
        <w:tc>
          <w:tcPr>
            <w:tcW w:w="1311" w:type="dxa"/>
            <w:shd w:val="clear" w:color="auto" w:fill="auto"/>
            <w:vAlign w:val="center"/>
          </w:tcPr>
          <w:p w14:paraId="510C120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备注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71C7DF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5080207" w14:textId="77777777" w:rsidR="004129F5" w:rsidRDefault="004129F5" w:rsidP="004129F5">
      <w:pPr>
        <w:pStyle w:val="4"/>
      </w:pPr>
      <w:bookmarkStart w:id="68" w:name="_Toc142921285"/>
      <w:bookmarkStart w:id="69" w:name="_Toc129709041"/>
      <w:bookmarkStart w:id="70" w:name="OLE_LINK678"/>
      <w:bookmarkStart w:id="71" w:name="OLE_LINK679"/>
      <w:bookmarkEnd w:id="66"/>
      <w:bookmarkEnd w:id="67"/>
      <w:r>
        <w:rPr>
          <w:rFonts w:hint="eastAsia"/>
        </w:rPr>
        <w:t>概览</w:t>
      </w:r>
      <w:bookmarkEnd w:id="68"/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36B0F973" w14:textId="77777777" w:rsidTr="00B75541">
        <w:tc>
          <w:tcPr>
            <w:tcW w:w="1351" w:type="dxa"/>
            <w:shd w:val="clear" w:color="auto" w:fill="auto"/>
            <w:vAlign w:val="center"/>
          </w:tcPr>
          <w:p w14:paraId="4F42B25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CC1824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76EDF8A5" w14:textId="77777777" w:rsidTr="00B75541">
        <w:tc>
          <w:tcPr>
            <w:tcW w:w="1351" w:type="dxa"/>
            <w:shd w:val="clear" w:color="auto" w:fill="auto"/>
            <w:vAlign w:val="center"/>
          </w:tcPr>
          <w:p w14:paraId="3E5E881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B96E57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虚拟化概览</w:t>
            </w:r>
          </w:p>
        </w:tc>
      </w:tr>
      <w:tr w:rsidR="004129F5" w:rsidRPr="00B75541" w14:paraId="3025CDBE" w14:textId="77777777" w:rsidTr="00B75541">
        <w:tc>
          <w:tcPr>
            <w:tcW w:w="1351" w:type="dxa"/>
            <w:shd w:val="clear" w:color="auto" w:fill="auto"/>
            <w:vAlign w:val="center"/>
          </w:tcPr>
          <w:p w14:paraId="2268B9C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AC714C" w14:textId="1072D95F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40832E3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0390403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4FFBF76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104E6B6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2B7B317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359A34F8" w14:textId="77777777" w:rsidTr="00B75541">
        <w:tc>
          <w:tcPr>
            <w:tcW w:w="1351" w:type="dxa"/>
            <w:shd w:val="clear" w:color="auto" w:fill="auto"/>
            <w:vAlign w:val="center"/>
          </w:tcPr>
          <w:p w14:paraId="3552C33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191DD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点击菜单【资源纳管】-选择【VMware】，选择【概览】</w:t>
            </w:r>
          </w:p>
        </w:tc>
      </w:tr>
      <w:tr w:rsidR="004129F5" w:rsidRPr="00B75541" w14:paraId="2FFEEE5D" w14:textId="77777777" w:rsidTr="00B75541">
        <w:tc>
          <w:tcPr>
            <w:tcW w:w="1351" w:type="dxa"/>
            <w:shd w:val="clear" w:color="auto" w:fill="auto"/>
            <w:vAlign w:val="center"/>
          </w:tcPr>
          <w:p w14:paraId="77EED79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D1E9B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显示纳管环境的资源分配、性能概览、任务事件统计、告警统计</w:t>
            </w:r>
          </w:p>
        </w:tc>
      </w:tr>
      <w:tr w:rsidR="004129F5" w:rsidRPr="00B75541" w14:paraId="043937AB" w14:textId="77777777" w:rsidTr="00B75541">
        <w:tc>
          <w:tcPr>
            <w:tcW w:w="1351" w:type="dxa"/>
            <w:shd w:val="clear" w:color="auto" w:fill="auto"/>
            <w:vAlign w:val="center"/>
          </w:tcPr>
          <w:p w14:paraId="620B2F1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196B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42F799CE" w14:textId="77777777" w:rsidTr="00B75541">
        <w:tc>
          <w:tcPr>
            <w:tcW w:w="1351" w:type="dxa"/>
            <w:shd w:val="clear" w:color="auto" w:fill="auto"/>
            <w:vAlign w:val="center"/>
          </w:tcPr>
          <w:p w14:paraId="22193CE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42B3C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70"/>
      <w:bookmarkEnd w:id="71"/>
    </w:tbl>
    <w:p w14:paraId="2FD45CBD" w14:textId="77777777" w:rsidR="004129F5" w:rsidRDefault="004129F5" w:rsidP="004129F5"/>
    <w:p w14:paraId="00F67D87" w14:textId="77777777" w:rsidR="004129F5" w:rsidRDefault="004129F5" w:rsidP="004129F5">
      <w:pPr>
        <w:pStyle w:val="4"/>
      </w:pPr>
      <w:bookmarkStart w:id="72" w:name="_Toc129709042"/>
      <w:bookmarkStart w:id="73" w:name="_Toc142921286"/>
      <w:r>
        <w:rPr>
          <w:rFonts w:hint="eastAsia"/>
        </w:rPr>
        <w:t>计算</w:t>
      </w:r>
      <w:r>
        <w:rPr>
          <w:rFonts w:hint="eastAsia"/>
        </w:rPr>
        <w:t>-</w:t>
      </w:r>
      <w:r>
        <w:rPr>
          <w:rFonts w:hint="eastAsia"/>
        </w:rPr>
        <w:t>虚拟机</w:t>
      </w:r>
      <w:bookmarkEnd w:id="72"/>
      <w:bookmarkEnd w:id="73"/>
    </w:p>
    <w:p w14:paraId="0B3A66BC" w14:textId="77777777" w:rsidR="004129F5" w:rsidRDefault="004129F5" w:rsidP="004129F5">
      <w:pPr>
        <w:pStyle w:val="5"/>
      </w:pPr>
      <w:bookmarkStart w:id="74" w:name="_Toc129709043"/>
      <w:bookmarkStart w:id="75" w:name="_Toc142921287"/>
      <w:r>
        <w:rPr>
          <w:rFonts w:hint="eastAsia"/>
        </w:rPr>
        <w:t>创建虚拟机</w:t>
      </w:r>
      <w:bookmarkEnd w:id="74"/>
      <w:bookmarkEnd w:id="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208CAE79" w14:textId="77777777" w:rsidTr="00B75541">
        <w:tc>
          <w:tcPr>
            <w:tcW w:w="1351" w:type="dxa"/>
            <w:shd w:val="clear" w:color="auto" w:fill="auto"/>
            <w:vAlign w:val="center"/>
          </w:tcPr>
          <w:p w14:paraId="5A83E0B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51789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70F9FEA0" w14:textId="77777777" w:rsidTr="00B75541">
        <w:tc>
          <w:tcPr>
            <w:tcW w:w="1351" w:type="dxa"/>
            <w:shd w:val="clear" w:color="auto" w:fill="auto"/>
            <w:vAlign w:val="center"/>
          </w:tcPr>
          <w:p w14:paraId="500E1B7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0975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创建虚拟机</w:t>
            </w:r>
          </w:p>
        </w:tc>
      </w:tr>
      <w:tr w:rsidR="004129F5" w:rsidRPr="00B75541" w14:paraId="653E4023" w14:textId="77777777" w:rsidTr="00B75541">
        <w:tc>
          <w:tcPr>
            <w:tcW w:w="1351" w:type="dxa"/>
            <w:shd w:val="clear" w:color="auto" w:fill="auto"/>
            <w:vAlign w:val="center"/>
          </w:tcPr>
          <w:p w14:paraId="41AA382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A39566F" w14:textId="0DBA5C63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76" w:name="OLE_LINK535"/>
            <w:bookmarkStart w:id="77" w:name="OLE_LINK534"/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44B5BC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0B0CCAE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04D18C7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760664B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6E52456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bookmarkEnd w:id="76"/>
            <w:bookmarkEnd w:id="77"/>
            <w:proofErr w:type="gramEnd"/>
          </w:p>
        </w:tc>
      </w:tr>
      <w:tr w:rsidR="004129F5" w:rsidRPr="00B75541" w14:paraId="47EACEBC" w14:textId="77777777" w:rsidTr="00B75541">
        <w:tc>
          <w:tcPr>
            <w:tcW w:w="1351" w:type="dxa"/>
            <w:shd w:val="clear" w:color="auto" w:fill="auto"/>
            <w:vAlign w:val="center"/>
          </w:tcPr>
          <w:p w14:paraId="202F5AF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C10D1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78" w:name="OLE_LINK526"/>
            <w:bookmarkStart w:id="79" w:name="OLE_LINK527"/>
            <w:bookmarkStart w:id="80" w:name="OLE_LINK530"/>
            <w:bookmarkStart w:id="81" w:name="OLE_LINK531"/>
            <w:bookmarkStart w:id="82" w:name="OLE_LINK804"/>
            <w:bookmarkStart w:id="83" w:name="OLE_LINK805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</w:t>
            </w:r>
            <w:bookmarkEnd w:id="78"/>
            <w:bookmarkEnd w:id="79"/>
            <w:r w:rsidRPr="00B75541">
              <w:rPr>
                <w:rFonts w:asciiTheme="minorEastAsia" w:hAnsiTheme="minorEastAsia" w:hint="eastAsia"/>
                <w:szCs w:val="21"/>
              </w:rPr>
              <w:t>选择【虚拟机】，进入虚拟机列表页面，</w:t>
            </w:r>
            <w:bookmarkEnd w:id="80"/>
            <w:bookmarkEnd w:id="81"/>
            <w:r w:rsidRPr="00B75541">
              <w:rPr>
                <w:rFonts w:asciiTheme="minorEastAsia" w:hAnsiTheme="minorEastAsia" w:hint="eastAsia"/>
                <w:szCs w:val="21"/>
              </w:rPr>
              <w:t>选择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云区域至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某个集群，点击【创建】按钮，</w:t>
            </w:r>
            <w:bookmarkStart w:id="84" w:name="OLE_LINK541"/>
            <w:bookmarkStart w:id="85" w:name="OLE_LINK540"/>
            <w:r w:rsidRPr="00B75541">
              <w:rPr>
                <w:rFonts w:asciiTheme="minorEastAsia" w:hAnsiTheme="minorEastAsia" w:hint="eastAsia"/>
                <w:szCs w:val="21"/>
              </w:rPr>
              <w:t>在【创</w:t>
            </w: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建】对话框中输入信息：</w:t>
            </w:r>
            <w:bookmarkEnd w:id="84"/>
            <w:bookmarkEnd w:id="85"/>
          </w:p>
          <w:bookmarkEnd w:id="82"/>
          <w:bookmarkEnd w:id="83"/>
          <w:p w14:paraId="302126D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虚拟机数量：选择 单台 </w:t>
            </w:r>
            <w:r w:rsidRPr="00B75541">
              <w:rPr>
                <w:rFonts w:asciiTheme="minorEastAsia" w:hAnsiTheme="minorEastAsia"/>
                <w:szCs w:val="21"/>
              </w:rPr>
              <w:t xml:space="preserve">/ </w:t>
            </w:r>
            <w:r w:rsidRPr="00B75541">
              <w:rPr>
                <w:rFonts w:asciiTheme="minorEastAsia" w:hAnsiTheme="minorEastAsia" w:hint="eastAsia"/>
                <w:szCs w:val="21"/>
              </w:rPr>
              <w:t>多台</w:t>
            </w:r>
          </w:p>
          <w:p w14:paraId="02DCECD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虚拟机名称：多台虚机时命名规则有两种选择，独立命名或依序增加后缀</w:t>
            </w:r>
          </w:p>
          <w:p w14:paraId="7077A86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项目：</w:t>
            </w:r>
          </w:p>
          <w:p w14:paraId="3985957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云资源池：（确认业务资源池已关联云资源）</w:t>
            </w:r>
          </w:p>
          <w:p w14:paraId="54C42A2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模板：</w:t>
            </w:r>
          </w:p>
          <w:p w14:paraId="049138C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虚拟机文件夹：</w:t>
            </w:r>
          </w:p>
          <w:p w14:paraId="523B659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选择计算资源：</w:t>
            </w:r>
          </w:p>
          <w:p w14:paraId="4BB4EFA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点击【下一步】按钮进入CPU、内存配置页面，输入信息：</w:t>
            </w:r>
          </w:p>
          <w:p w14:paraId="775BA4E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CPU数量：</w:t>
            </w:r>
          </w:p>
          <w:p w14:paraId="11D2F3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内存数量：</w:t>
            </w:r>
          </w:p>
          <w:p w14:paraId="64C933A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创建完成打开电源：选择 是 </w:t>
            </w:r>
            <w:r w:rsidRPr="00B75541">
              <w:rPr>
                <w:rFonts w:asciiTheme="minorEastAsia" w:hAnsiTheme="minorEastAsia"/>
                <w:szCs w:val="21"/>
              </w:rPr>
              <w:t xml:space="preserve">/ </w:t>
            </w:r>
            <w:r w:rsidRPr="00B75541">
              <w:rPr>
                <w:rFonts w:asciiTheme="minorEastAsia" w:hAnsiTheme="minorEastAsia" w:hint="eastAsia"/>
                <w:szCs w:val="21"/>
              </w:rPr>
              <w:t>否</w:t>
            </w:r>
          </w:p>
          <w:p w14:paraId="15CFBA7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数据存储：选择存储设备</w:t>
            </w:r>
          </w:p>
          <w:p w14:paraId="5D30C8B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硬盘：</w:t>
            </w:r>
          </w:p>
          <w:p w14:paraId="3391B0E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网络：</w:t>
            </w:r>
          </w:p>
          <w:p w14:paraId="773CA19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  <w:p w14:paraId="6C106B4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点击【下一步】，进入规格和计费页面，输入信息：</w:t>
            </w:r>
          </w:p>
          <w:p w14:paraId="4CF191E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    1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）属性规格：选择 不适用自定义 </w:t>
            </w:r>
            <w:r w:rsidRPr="00B75541">
              <w:rPr>
                <w:rFonts w:asciiTheme="minorEastAsia" w:hAnsiTheme="minorEastAsia"/>
                <w:szCs w:val="21"/>
              </w:rPr>
              <w:t xml:space="preserve">/ 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自定义导向创建 </w:t>
            </w:r>
            <w:r w:rsidRPr="00B75541">
              <w:rPr>
                <w:rFonts w:asciiTheme="minorEastAsia" w:hAnsiTheme="minorEastAsia"/>
                <w:szCs w:val="21"/>
              </w:rPr>
              <w:t xml:space="preserve">/ </w:t>
            </w:r>
            <w:r w:rsidRPr="00B75541">
              <w:rPr>
                <w:rFonts w:asciiTheme="minorEastAsia" w:hAnsiTheme="minorEastAsia" w:hint="eastAsia"/>
                <w:szCs w:val="21"/>
              </w:rPr>
              <w:t>使用已有属性</w:t>
            </w:r>
          </w:p>
          <w:p w14:paraId="6A786EB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a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默认为不使用自定义,无需进行设置</w:t>
            </w:r>
          </w:p>
          <w:p w14:paraId="293D3E9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b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可选择定义导向创建：</w:t>
            </w:r>
          </w:p>
          <w:p w14:paraId="2D9749A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5541">
              <w:rPr>
                <w:rFonts w:asciiTheme="minorEastAsia" w:hAnsiTheme="minorEastAsia"/>
                <w:szCs w:val="21"/>
              </w:rPr>
              <w:t xml:space="preserve">  </w:t>
            </w:r>
            <w:r w:rsidRPr="00B75541">
              <w:rPr>
                <w:rFonts w:asciiTheme="minorEastAsia" w:hAnsiTheme="minorEastAsia" w:hint="eastAsia"/>
                <w:szCs w:val="21"/>
              </w:rPr>
              <w:t>设置自定义属性（Windows可以设置所属域名）</w:t>
            </w:r>
          </w:p>
          <w:p w14:paraId="1FF240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5541">
              <w:rPr>
                <w:rFonts w:asciiTheme="minorEastAsia" w:hAnsiTheme="minorEastAsia"/>
                <w:szCs w:val="21"/>
              </w:rPr>
              <w:t xml:space="preserve">  </w:t>
            </w:r>
            <w:r w:rsidRPr="00B75541">
              <w:rPr>
                <w:rFonts w:asciiTheme="minorEastAsia" w:hAnsiTheme="minorEastAsia" w:hint="eastAsia"/>
                <w:szCs w:val="21"/>
              </w:rPr>
              <w:t>设置网卡：支持自动获取，手动设置，选择I</w:t>
            </w:r>
            <w:r w:rsidRPr="00B75541">
              <w:rPr>
                <w:rFonts w:asciiTheme="minorEastAsia" w:hAnsiTheme="minorEastAsia"/>
                <w:szCs w:val="21"/>
              </w:rPr>
              <w:t>P</w:t>
            </w:r>
            <w:r w:rsidRPr="00B75541">
              <w:rPr>
                <w:rFonts w:asciiTheme="minorEastAsia" w:hAnsiTheme="minorEastAsia" w:hint="eastAsia"/>
                <w:szCs w:val="21"/>
              </w:rPr>
              <w:t>池</w:t>
            </w:r>
          </w:p>
          <w:p w14:paraId="2B9C64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c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可选择使用已有属性</w:t>
            </w:r>
          </w:p>
          <w:p w14:paraId="29BA749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设置自定义属性：如已有属性则直接反显可用该属性</w:t>
            </w:r>
          </w:p>
          <w:p w14:paraId="7116E76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5541">
              <w:rPr>
                <w:rFonts w:asciiTheme="minorEastAsia" w:hAnsiTheme="minorEastAsia"/>
                <w:szCs w:val="21"/>
              </w:rPr>
              <w:t xml:space="preserve">  </w:t>
            </w:r>
            <w:r w:rsidRPr="00B75541">
              <w:rPr>
                <w:rFonts w:asciiTheme="minorEastAsia" w:hAnsiTheme="minorEastAsia" w:hint="eastAsia"/>
                <w:szCs w:val="21"/>
              </w:rPr>
              <w:t>设置网卡：支持自动获取，手动设置，选择I</w:t>
            </w:r>
            <w:r w:rsidRPr="00B75541">
              <w:rPr>
                <w:rFonts w:asciiTheme="minorEastAsia" w:hAnsiTheme="minorEastAsia"/>
                <w:szCs w:val="21"/>
              </w:rPr>
              <w:t>P</w:t>
            </w:r>
            <w:r w:rsidRPr="00B75541">
              <w:rPr>
                <w:rFonts w:asciiTheme="minorEastAsia" w:hAnsiTheme="minorEastAsia" w:hint="eastAsia"/>
                <w:szCs w:val="21"/>
              </w:rPr>
              <w:t>池</w:t>
            </w:r>
          </w:p>
          <w:p w14:paraId="16B8E0A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</w:t>
            </w:r>
          </w:p>
          <w:p w14:paraId="4D8FD01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计费方式：选择 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包年包月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5541">
              <w:rPr>
                <w:rFonts w:asciiTheme="minorEastAsia" w:hAnsiTheme="minorEastAsia"/>
                <w:szCs w:val="21"/>
              </w:rPr>
              <w:t xml:space="preserve">/ </w:t>
            </w:r>
            <w:r w:rsidRPr="00B75541">
              <w:rPr>
                <w:rFonts w:asciiTheme="minorEastAsia" w:hAnsiTheme="minorEastAsia" w:hint="eastAsia"/>
                <w:szCs w:val="21"/>
              </w:rPr>
              <w:t>按需计费</w:t>
            </w:r>
          </w:p>
          <w:p w14:paraId="212E151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计费周期：选择 </w:t>
            </w:r>
            <w:r w:rsidRPr="00B75541">
              <w:rPr>
                <w:rFonts w:asciiTheme="minorEastAsia" w:hAnsiTheme="minorEastAsia"/>
                <w:szCs w:val="21"/>
              </w:rPr>
              <w:t>1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Pr="00B75541">
              <w:rPr>
                <w:rFonts w:asciiTheme="minorEastAsia" w:hAnsiTheme="minorEastAsia"/>
                <w:szCs w:val="21"/>
              </w:rPr>
              <w:t>--- 5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年 </w:t>
            </w:r>
          </w:p>
          <w:p w14:paraId="7FECB37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点击【下一步】，进入服务目录设置页面，默认为不保存服务目录，也可选择“仅保存服务目录|创建资源并保存服务目录|保存为商城服务目录”，输入信息：</w:t>
            </w:r>
          </w:p>
          <w:p w14:paraId="36AD52A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目录名称：</w:t>
            </w:r>
          </w:p>
          <w:p w14:paraId="32482DD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目录备注：</w:t>
            </w:r>
          </w:p>
          <w:p w14:paraId="1612E61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可编辑参数选择：虚拟机参数 </w:t>
            </w:r>
            <w:r w:rsidRPr="00B75541">
              <w:rPr>
                <w:rFonts w:asciiTheme="minorEastAsia" w:hAnsiTheme="minorEastAsia"/>
                <w:szCs w:val="21"/>
              </w:rPr>
              <w:t xml:space="preserve">| 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自定义规范 </w:t>
            </w:r>
            <w:r w:rsidRPr="00B75541">
              <w:rPr>
                <w:rFonts w:asciiTheme="minorEastAsia" w:hAnsiTheme="minorEastAsia"/>
                <w:szCs w:val="21"/>
              </w:rPr>
              <w:t xml:space="preserve">| </w:t>
            </w:r>
            <w:r w:rsidRPr="00B75541">
              <w:rPr>
                <w:rFonts w:asciiTheme="minorEastAsia" w:hAnsiTheme="minorEastAsia" w:hint="eastAsia"/>
                <w:szCs w:val="21"/>
              </w:rPr>
              <w:t>自动获取IP地址</w:t>
            </w:r>
          </w:p>
          <w:p w14:paraId="6E121CE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点击【下一步】，进入确认信息页面，确认信息无误，点击【创建】</w:t>
            </w:r>
          </w:p>
        </w:tc>
      </w:tr>
      <w:tr w:rsidR="004129F5" w:rsidRPr="00B75541" w14:paraId="53B815F0" w14:textId="77777777" w:rsidTr="00B75541">
        <w:tc>
          <w:tcPr>
            <w:tcW w:w="1351" w:type="dxa"/>
            <w:shd w:val="clear" w:color="auto" w:fill="auto"/>
            <w:vAlign w:val="center"/>
          </w:tcPr>
          <w:p w14:paraId="1609EAD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582630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虚拟机创建成功，创建成功后显示在虚拟机列表中</w:t>
            </w:r>
          </w:p>
          <w:p w14:paraId="461E4DE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创建后可在【事件管理】查看创建虚拟机的事件记录</w:t>
            </w:r>
          </w:p>
          <w:p w14:paraId="13A0480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当前组织的配额占用正确</w:t>
            </w:r>
          </w:p>
          <w:p w14:paraId="06F8009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当前组织关联虚拟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列表中有该虚拟机</w:t>
            </w:r>
          </w:p>
          <w:p w14:paraId="733BAF11" w14:textId="10EF5DE5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上可以看到该虚拟机</w:t>
            </w:r>
          </w:p>
        </w:tc>
      </w:tr>
      <w:tr w:rsidR="004129F5" w:rsidRPr="00B75541" w14:paraId="08F390D7" w14:textId="77777777" w:rsidTr="00B75541">
        <w:tc>
          <w:tcPr>
            <w:tcW w:w="1351" w:type="dxa"/>
            <w:shd w:val="clear" w:color="auto" w:fill="auto"/>
            <w:vAlign w:val="center"/>
          </w:tcPr>
          <w:p w14:paraId="582E6E4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8498EA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3FE1982A" w14:textId="77777777" w:rsidTr="00B75541">
        <w:tc>
          <w:tcPr>
            <w:tcW w:w="1351" w:type="dxa"/>
            <w:shd w:val="clear" w:color="auto" w:fill="auto"/>
            <w:vAlign w:val="center"/>
          </w:tcPr>
          <w:p w14:paraId="0308439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F1626F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C976A49" w14:textId="77777777" w:rsidR="004129F5" w:rsidRDefault="004129F5" w:rsidP="004129F5">
      <w:pPr>
        <w:pStyle w:val="5"/>
      </w:pPr>
      <w:bookmarkStart w:id="86" w:name="_Toc129709044"/>
      <w:bookmarkStart w:id="87" w:name="_Toc142921288"/>
      <w:r>
        <w:rPr>
          <w:rFonts w:hint="eastAsia"/>
        </w:rPr>
        <w:t>虚拟机开机</w:t>
      </w:r>
      <w:bookmarkEnd w:id="86"/>
      <w:bookmarkEnd w:id="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41EFB8C7" w14:textId="77777777" w:rsidTr="00B75541">
        <w:tc>
          <w:tcPr>
            <w:tcW w:w="1351" w:type="dxa"/>
            <w:shd w:val="clear" w:color="auto" w:fill="auto"/>
            <w:vAlign w:val="center"/>
          </w:tcPr>
          <w:p w14:paraId="67D542F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88" w:name="OLE_LINK524"/>
            <w:bookmarkStart w:id="89" w:name="OLE_LINK525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B77E74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0A808AE0" w14:textId="77777777" w:rsidTr="00B75541">
        <w:tc>
          <w:tcPr>
            <w:tcW w:w="1351" w:type="dxa"/>
            <w:shd w:val="clear" w:color="auto" w:fill="auto"/>
            <w:vAlign w:val="center"/>
          </w:tcPr>
          <w:p w14:paraId="2490700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42780A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虚拟机开机</w:t>
            </w:r>
          </w:p>
        </w:tc>
      </w:tr>
      <w:tr w:rsidR="004129F5" w:rsidRPr="00B75541" w14:paraId="3DB26C30" w14:textId="77777777" w:rsidTr="00B75541">
        <w:tc>
          <w:tcPr>
            <w:tcW w:w="1351" w:type="dxa"/>
            <w:shd w:val="clear" w:color="auto" w:fill="auto"/>
            <w:vAlign w:val="center"/>
          </w:tcPr>
          <w:p w14:paraId="005C69E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4586590" w14:textId="0F47B879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7E3D358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0D3C74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6350620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1DCE46D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0D818AB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71D69679" w14:textId="77777777" w:rsidTr="00B75541">
        <w:tc>
          <w:tcPr>
            <w:tcW w:w="1351" w:type="dxa"/>
            <w:shd w:val="clear" w:color="auto" w:fill="auto"/>
            <w:vAlign w:val="center"/>
          </w:tcPr>
          <w:p w14:paraId="00ED36A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7561D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90" w:name="OLE_LINK539"/>
            <w:bookmarkStart w:id="91" w:name="OLE_LINK538"/>
            <w:bookmarkStart w:id="92" w:name="OLE_LINK814"/>
            <w:bookmarkStart w:id="93" w:name="OLE_LINK812"/>
            <w:bookmarkStart w:id="94" w:name="OLE_LINK813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点击菜单【资源纳管】-选择【VMware】，选择【计算】，选择【虚拟机】，进入虚拟机列表页面，</w:t>
            </w:r>
            <w:bookmarkEnd w:id="90"/>
            <w:bookmarkEnd w:id="91"/>
            <w:r w:rsidRPr="00B75541">
              <w:rPr>
                <w:rFonts w:asciiTheme="minorEastAsia" w:hAnsiTheme="minorEastAsia" w:hint="eastAsia"/>
                <w:szCs w:val="21"/>
              </w:rPr>
              <w:t>在虚拟机列表选中一个关机状态的虚拟机，点击【开机】</w:t>
            </w:r>
          </w:p>
          <w:bookmarkEnd w:id="92"/>
          <w:bookmarkEnd w:id="93"/>
          <w:bookmarkEnd w:id="94"/>
          <w:p w14:paraId="2DAA1AE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弹出确认开机的提示，点击【确定】</w:t>
            </w:r>
          </w:p>
        </w:tc>
      </w:tr>
      <w:tr w:rsidR="004129F5" w:rsidRPr="00B75541" w14:paraId="3028BC47" w14:textId="77777777" w:rsidTr="00B75541">
        <w:tc>
          <w:tcPr>
            <w:tcW w:w="1351" w:type="dxa"/>
            <w:shd w:val="clear" w:color="auto" w:fill="auto"/>
            <w:vAlign w:val="center"/>
          </w:tcPr>
          <w:p w14:paraId="505788E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2B8ED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开机成功，状态变为【运行中】</w:t>
            </w:r>
          </w:p>
          <w:p w14:paraId="271372D2" w14:textId="46119692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上可以看到该虚拟机开机</w:t>
            </w:r>
          </w:p>
        </w:tc>
      </w:tr>
      <w:tr w:rsidR="004129F5" w:rsidRPr="00B75541" w14:paraId="3BBE50A7" w14:textId="77777777" w:rsidTr="00B75541">
        <w:tc>
          <w:tcPr>
            <w:tcW w:w="1351" w:type="dxa"/>
            <w:shd w:val="clear" w:color="auto" w:fill="auto"/>
            <w:vAlign w:val="center"/>
          </w:tcPr>
          <w:p w14:paraId="25CBCF6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6E0739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77F6B7C6" w14:textId="77777777" w:rsidTr="00B75541">
        <w:tc>
          <w:tcPr>
            <w:tcW w:w="1351" w:type="dxa"/>
            <w:shd w:val="clear" w:color="auto" w:fill="auto"/>
            <w:vAlign w:val="center"/>
          </w:tcPr>
          <w:p w14:paraId="0F28DB6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74E15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88"/>
      <w:bookmarkEnd w:id="89"/>
    </w:tbl>
    <w:p w14:paraId="4EF524F5" w14:textId="77777777" w:rsidR="004129F5" w:rsidRDefault="004129F5" w:rsidP="004129F5"/>
    <w:p w14:paraId="2D97B8ED" w14:textId="77777777" w:rsidR="004129F5" w:rsidRDefault="004129F5" w:rsidP="004129F5">
      <w:pPr>
        <w:pStyle w:val="5"/>
      </w:pPr>
      <w:bookmarkStart w:id="95" w:name="_Toc142921289"/>
      <w:bookmarkStart w:id="96" w:name="_Toc129709045"/>
      <w:r>
        <w:rPr>
          <w:rFonts w:hint="eastAsia"/>
        </w:rPr>
        <w:t>虚拟机关机</w:t>
      </w:r>
      <w:bookmarkEnd w:id="95"/>
      <w:bookmarkEnd w:id="9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24D82A2A" w14:textId="77777777" w:rsidTr="00B75541">
        <w:tc>
          <w:tcPr>
            <w:tcW w:w="1351" w:type="dxa"/>
            <w:shd w:val="clear" w:color="auto" w:fill="auto"/>
            <w:vAlign w:val="center"/>
          </w:tcPr>
          <w:p w14:paraId="309E21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774D2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7382CABB" w14:textId="77777777" w:rsidTr="00B75541">
        <w:tc>
          <w:tcPr>
            <w:tcW w:w="1351" w:type="dxa"/>
            <w:shd w:val="clear" w:color="auto" w:fill="auto"/>
            <w:vAlign w:val="center"/>
          </w:tcPr>
          <w:p w14:paraId="13D641E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AC3BE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虚拟机关机</w:t>
            </w:r>
          </w:p>
        </w:tc>
      </w:tr>
      <w:tr w:rsidR="004129F5" w:rsidRPr="00B75541" w14:paraId="6E321F06" w14:textId="77777777" w:rsidTr="00B75541">
        <w:tc>
          <w:tcPr>
            <w:tcW w:w="1351" w:type="dxa"/>
            <w:shd w:val="clear" w:color="auto" w:fill="auto"/>
            <w:vAlign w:val="center"/>
          </w:tcPr>
          <w:p w14:paraId="7BA8628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5D84217" w14:textId="417B3F7D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546C21A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5352FC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31BEB97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7CDEC7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099D2F7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04802E3E" w14:textId="77777777" w:rsidTr="00B75541">
        <w:tc>
          <w:tcPr>
            <w:tcW w:w="1351" w:type="dxa"/>
            <w:shd w:val="clear" w:color="auto" w:fill="auto"/>
            <w:vAlign w:val="center"/>
          </w:tcPr>
          <w:p w14:paraId="13DD17A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E025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点击菜单【资源纳管】-选择【VMware】，选择【计算】，选择【虚拟机】，进入虚拟机列表页面，在虚拟机列表选中一个开机状态的虚拟机，点击【关机】</w:t>
            </w:r>
          </w:p>
          <w:p w14:paraId="68FB1C7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弹出确认关机的提示，点击【确定】</w:t>
            </w:r>
          </w:p>
        </w:tc>
      </w:tr>
      <w:tr w:rsidR="004129F5" w:rsidRPr="00B75541" w14:paraId="168039FB" w14:textId="77777777" w:rsidTr="00B75541">
        <w:tc>
          <w:tcPr>
            <w:tcW w:w="1351" w:type="dxa"/>
            <w:shd w:val="clear" w:color="auto" w:fill="auto"/>
            <w:vAlign w:val="center"/>
          </w:tcPr>
          <w:p w14:paraId="447AC3A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4B0FAA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关机成功，状态变为【已停止】</w:t>
            </w:r>
          </w:p>
          <w:p w14:paraId="048C5407" w14:textId="730425CC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上可以看到该虚拟机关机</w:t>
            </w:r>
          </w:p>
        </w:tc>
      </w:tr>
      <w:tr w:rsidR="004129F5" w:rsidRPr="00B75541" w14:paraId="0DFF7C88" w14:textId="77777777" w:rsidTr="00B75541">
        <w:tc>
          <w:tcPr>
            <w:tcW w:w="1351" w:type="dxa"/>
            <w:shd w:val="clear" w:color="auto" w:fill="auto"/>
            <w:vAlign w:val="center"/>
          </w:tcPr>
          <w:p w14:paraId="503D16D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A1387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7B5A2809" w14:textId="77777777" w:rsidTr="00B75541">
        <w:tc>
          <w:tcPr>
            <w:tcW w:w="1351" w:type="dxa"/>
            <w:shd w:val="clear" w:color="auto" w:fill="auto"/>
            <w:vAlign w:val="center"/>
          </w:tcPr>
          <w:p w14:paraId="1D591E5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ED942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CBEC932" w14:textId="77777777" w:rsidR="004129F5" w:rsidRDefault="004129F5" w:rsidP="004129F5"/>
    <w:p w14:paraId="4E395A9B" w14:textId="77777777" w:rsidR="004129F5" w:rsidRDefault="004129F5" w:rsidP="004129F5">
      <w:pPr>
        <w:pStyle w:val="5"/>
      </w:pPr>
      <w:bookmarkStart w:id="97" w:name="_Toc129709046"/>
      <w:bookmarkStart w:id="98" w:name="_Toc142921290"/>
      <w:r>
        <w:rPr>
          <w:rFonts w:hint="eastAsia"/>
        </w:rPr>
        <w:t>迁移虚拟机</w:t>
      </w:r>
      <w:bookmarkEnd w:id="97"/>
      <w:bookmarkEnd w:id="9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783DCE21" w14:textId="77777777" w:rsidTr="00B75541">
        <w:tc>
          <w:tcPr>
            <w:tcW w:w="1351" w:type="dxa"/>
            <w:shd w:val="clear" w:color="auto" w:fill="auto"/>
            <w:vAlign w:val="center"/>
          </w:tcPr>
          <w:p w14:paraId="0955C5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A7A132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25EDC859" w14:textId="77777777" w:rsidTr="00B75541">
        <w:tc>
          <w:tcPr>
            <w:tcW w:w="1351" w:type="dxa"/>
            <w:shd w:val="clear" w:color="auto" w:fill="auto"/>
            <w:vAlign w:val="center"/>
          </w:tcPr>
          <w:p w14:paraId="7619B7B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A96E0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迁移虚拟机</w:t>
            </w:r>
          </w:p>
        </w:tc>
      </w:tr>
      <w:tr w:rsidR="004129F5" w:rsidRPr="00B75541" w14:paraId="39B96F0F" w14:textId="77777777" w:rsidTr="00B75541">
        <w:tc>
          <w:tcPr>
            <w:tcW w:w="1351" w:type="dxa"/>
            <w:shd w:val="clear" w:color="auto" w:fill="auto"/>
            <w:vAlign w:val="center"/>
          </w:tcPr>
          <w:p w14:paraId="2E2BC9B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0E61A9D" w14:textId="0FF789C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7697EE8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3DA65D5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3257207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5385D4A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503C709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2237299D" w14:textId="77777777" w:rsidTr="00B75541">
        <w:tc>
          <w:tcPr>
            <w:tcW w:w="1351" w:type="dxa"/>
            <w:shd w:val="clear" w:color="auto" w:fill="auto"/>
            <w:vAlign w:val="center"/>
          </w:tcPr>
          <w:p w14:paraId="19E6707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8761D5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点击菜单【资源纳管】-选择【VMware】，选择【计算】，选择【虚拟机】，进入虚拟机列表页面，在虚拟机列表选中一个或多个虚拟机，点击【迁移】</w:t>
            </w:r>
          </w:p>
          <w:p w14:paraId="264F5ED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设置迁移参数：</w:t>
            </w:r>
          </w:p>
          <w:p w14:paraId="4DF6B46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1）迁移选择：</w:t>
            </w:r>
          </w:p>
          <w:p w14:paraId="0C7399C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设置迁移类型</w:t>
            </w:r>
          </w:p>
          <w:p w14:paraId="49DF304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点击【下一步】，进入计算资源页面</w:t>
            </w:r>
          </w:p>
          <w:p w14:paraId="124BC42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更改计算资源：</w:t>
            </w:r>
          </w:p>
          <w:p w14:paraId="7FAFB92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选择要更改成的主机资源</w:t>
            </w:r>
          </w:p>
          <w:p w14:paraId="135F93A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点击【下一步】，进入网络设置页面</w:t>
            </w:r>
          </w:p>
          <w:p w14:paraId="54AFDF8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设置虚拟机网络：</w:t>
            </w:r>
          </w:p>
          <w:p w14:paraId="7A1E4B6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对要迁移的虚拟机选择目录网络</w:t>
            </w:r>
          </w:p>
          <w:p w14:paraId="773F8BB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点击【下一步】，进入确认信息页面</w:t>
            </w:r>
          </w:p>
          <w:p w14:paraId="5BDF57C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点击【确定】</w:t>
            </w:r>
          </w:p>
        </w:tc>
      </w:tr>
      <w:tr w:rsidR="004129F5" w:rsidRPr="00B75541" w14:paraId="307ECE58" w14:textId="77777777" w:rsidTr="00B75541">
        <w:tc>
          <w:tcPr>
            <w:tcW w:w="1351" w:type="dxa"/>
            <w:shd w:val="clear" w:color="auto" w:fill="auto"/>
            <w:vAlign w:val="center"/>
          </w:tcPr>
          <w:p w14:paraId="394427F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6BE87A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迁移操作成功</w:t>
            </w:r>
          </w:p>
          <w:p w14:paraId="5666BF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虚拟机迁移成功</w:t>
            </w:r>
          </w:p>
          <w:p w14:paraId="3EC89812" w14:textId="666231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3.</w:t>
            </w:r>
            <w:r w:rsidRPr="00B75541">
              <w:rPr>
                <w:rFonts w:asciiTheme="minorEastAsia" w:hAnsiTheme="minorEastAsia"/>
                <w:szCs w:val="21"/>
              </w:rPr>
              <w:t xml:space="preserve"> </w:t>
            </w:r>
            <w:r w:rsidRPr="00B75541">
              <w:rPr>
                <w:rFonts w:asciiTheme="minorEastAsia" w:hAnsiTheme="minorEastAsia" w:hint="eastAsia"/>
                <w:szCs w:val="21"/>
              </w:rPr>
              <w:t>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中可以看到该虚拟机迁移成功</w:t>
            </w:r>
          </w:p>
        </w:tc>
      </w:tr>
      <w:tr w:rsidR="004129F5" w:rsidRPr="00B75541" w14:paraId="70AB8476" w14:textId="77777777" w:rsidTr="00B75541">
        <w:tc>
          <w:tcPr>
            <w:tcW w:w="1351" w:type="dxa"/>
            <w:shd w:val="clear" w:color="auto" w:fill="auto"/>
            <w:vAlign w:val="center"/>
          </w:tcPr>
          <w:p w14:paraId="0BBEDDB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44C5D7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2BEFDA56" w14:textId="77777777" w:rsidTr="00B75541">
        <w:tc>
          <w:tcPr>
            <w:tcW w:w="1351" w:type="dxa"/>
            <w:shd w:val="clear" w:color="auto" w:fill="auto"/>
            <w:vAlign w:val="center"/>
          </w:tcPr>
          <w:p w14:paraId="7F058CF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2FDC15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B97EF02" w14:textId="77777777" w:rsidR="004129F5" w:rsidRDefault="004129F5" w:rsidP="004129F5"/>
    <w:p w14:paraId="7EB8EA6D" w14:textId="77777777" w:rsidR="004129F5" w:rsidRDefault="004129F5" w:rsidP="004129F5"/>
    <w:p w14:paraId="17065B79" w14:textId="77777777" w:rsidR="004129F5" w:rsidRDefault="004129F5" w:rsidP="004129F5">
      <w:pPr>
        <w:pStyle w:val="5"/>
      </w:pPr>
      <w:bookmarkStart w:id="99" w:name="_Toc129709047"/>
      <w:bookmarkStart w:id="100" w:name="_Toc142921291"/>
      <w:r>
        <w:rPr>
          <w:rFonts w:hint="eastAsia"/>
        </w:rPr>
        <w:t>修改虚拟机</w:t>
      </w:r>
      <w:bookmarkEnd w:id="99"/>
      <w:bookmarkEnd w:id="10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5977748A" w14:textId="77777777" w:rsidTr="00B75541">
        <w:tc>
          <w:tcPr>
            <w:tcW w:w="1351" w:type="dxa"/>
            <w:shd w:val="clear" w:color="auto" w:fill="auto"/>
            <w:vAlign w:val="center"/>
          </w:tcPr>
          <w:p w14:paraId="69EFFEC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0F1A7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1B41F2D6" w14:textId="77777777" w:rsidTr="00B75541">
        <w:tc>
          <w:tcPr>
            <w:tcW w:w="1351" w:type="dxa"/>
            <w:shd w:val="clear" w:color="auto" w:fill="auto"/>
            <w:vAlign w:val="center"/>
          </w:tcPr>
          <w:p w14:paraId="56BEB1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C9E983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修改虚拟机</w:t>
            </w:r>
          </w:p>
        </w:tc>
      </w:tr>
      <w:tr w:rsidR="004129F5" w:rsidRPr="00B75541" w14:paraId="2FE9460E" w14:textId="77777777" w:rsidTr="00B75541">
        <w:tc>
          <w:tcPr>
            <w:tcW w:w="1351" w:type="dxa"/>
            <w:shd w:val="clear" w:color="auto" w:fill="auto"/>
            <w:vAlign w:val="center"/>
          </w:tcPr>
          <w:p w14:paraId="4C0DBD9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62FB02F" w14:textId="4878A925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2E86E2D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07B98EA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74A16A4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6F7679E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2F2EC28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2A55CD12" w14:textId="77777777" w:rsidTr="00B75541">
        <w:tc>
          <w:tcPr>
            <w:tcW w:w="1351" w:type="dxa"/>
            <w:shd w:val="clear" w:color="auto" w:fill="auto"/>
            <w:vAlign w:val="center"/>
          </w:tcPr>
          <w:p w14:paraId="2331437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3F6889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点击菜单【资源纳管】-选择【VMware】，选择【计算】，选择【虚拟机】，进入虚拟机列表页面，在虚拟机列表选中一个虚拟机，点击【更多】-【修改】</w:t>
            </w:r>
          </w:p>
          <w:p w14:paraId="13E310E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修改虚拟机参数：</w:t>
            </w:r>
          </w:p>
          <w:p w14:paraId="090D288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修改C</w:t>
            </w:r>
            <w:r w:rsidRPr="00B75541">
              <w:rPr>
                <w:rFonts w:asciiTheme="minorEastAsia" w:hAnsiTheme="minorEastAsia"/>
                <w:szCs w:val="21"/>
              </w:rPr>
              <w:t>PU</w:t>
            </w:r>
            <w:r w:rsidRPr="00B75541">
              <w:rPr>
                <w:rFonts w:asciiTheme="minorEastAsia" w:hAnsiTheme="minorEastAsia" w:hint="eastAsia"/>
                <w:szCs w:val="21"/>
              </w:rPr>
              <w:t>、内存的大小</w:t>
            </w:r>
          </w:p>
          <w:p w14:paraId="58D92B2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修改硬盘、数据存储</w:t>
            </w:r>
          </w:p>
          <w:p w14:paraId="1E5A063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修改网络参数</w:t>
            </w:r>
          </w:p>
          <w:p w14:paraId="7EAC12A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</w:t>
            </w:r>
          </w:p>
        </w:tc>
      </w:tr>
      <w:tr w:rsidR="004129F5" w:rsidRPr="00B75541" w14:paraId="6FB2D71E" w14:textId="77777777" w:rsidTr="00B75541">
        <w:tc>
          <w:tcPr>
            <w:tcW w:w="1351" w:type="dxa"/>
            <w:shd w:val="clear" w:color="auto" w:fill="auto"/>
            <w:vAlign w:val="center"/>
          </w:tcPr>
          <w:p w14:paraId="38A8EB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4C596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虚拟机参数修改成功</w:t>
            </w:r>
          </w:p>
          <w:p w14:paraId="630FC985" w14:textId="76A21713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上可以看到该虚拟机修改结果</w:t>
            </w:r>
          </w:p>
        </w:tc>
      </w:tr>
      <w:tr w:rsidR="004129F5" w:rsidRPr="00B75541" w14:paraId="63930838" w14:textId="77777777" w:rsidTr="00B75541">
        <w:tc>
          <w:tcPr>
            <w:tcW w:w="1351" w:type="dxa"/>
            <w:shd w:val="clear" w:color="auto" w:fill="auto"/>
            <w:vAlign w:val="center"/>
          </w:tcPr>
          <w:p w14:paraId="3AF398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E1B2CD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492A3D10" w14:textId="77777777" w:rsidTr="00B75541">
        <w:tc>
          <w:tcPr>
            <w:tcW w:w="1351" w:type="dxa"/>
            <w:shd w:val="clear" w:color="auto" w:fill="auto"/>
            <w:vAlign w:val="center"/>
          </w:tcPr>
          <w:p w14:paraId="1AAF325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E2A55C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475735D" w14:textId="77777777" w:rsidR="004129F5" w:rsidRDefault="004129F5" w:rsidP="004129F5"/>
    <w:p w14:paraId="58D7ADD8" w14:textId="77777777" w:rsidR="004129F5" w:rsidRDefault="004129F5" w:rsidP="004129F5">
      <w:pPr>
        <w:pStyle w:val="5"/>
      </w:pPr>
      <w:bookmarkStart w:id="101" w:name="_Toc129709048"/>
      <w:bookmarkStart w:id="102" w:name="_Toc142921292"/>
      <w:r>
        <w:rPr>
          <w:rFonts w:hint="eastAsia"/>
        </w:rPr>
        <w:t>删除虚拟机</w:t>
      </w:r>
      <w:bookmarkEnd w:id="101"/>
      <w:bookmarkEnd w:id="10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23C8A7B2" w14:textId="77777777" w:rsidTr="00B75541">
        <w:tc>
          <w:tcPr>
            <w:tcW w:w="1351" w:type="dxa"/>
            <w:shd w:val="clear" w:color="auto" w:fill="auto"/>
            <w:vAlign w:val="center"/>
          </w:tcPr>
          <w:p w14:paraId="6535296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836BB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6B852703" w14:textId="77777777" w:rsidTr="00B75541">
        <w:tc>
          <w:tcPr>
            <w:tcW w:w="1351" w:type="dxa"/>
            <w:shd w:val="clear" w:color="auto" w:fill="auto"/>
            <w:vAlign w:val="center"/>
          </w:tcPr>
          <w:p w14:paraId="63D62B6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4D1E0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删除虚拟机</w:t>
            </w:r>
          </w:p>
        </w:tc>
      </w:tr>
      <w:tr w:rsidR="004129F5" w:rsidRPr="00B75541" w14:paraId="06954F34" w14:textId="77777777" w:rsidTr="00B75541">
        <w:tc>
          <w:tcPr>
            <w:tcW w:w="1351" w:type="dxa"/>
            <w:shd w:val="clear" w:color="auto" w:fill="auto"/>
            <w:vAlign w:val="center"/>
          </w:tcPr>
          <w:p w14:paraId="6E369AB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D97B33" w14:textId="3F6E1082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155839F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74B42B1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3EE60F4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1AE6309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0BE2604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5FF93B99" w14:textId="77777777" w:rsidTr="00B75541">
        <w:tc>
          <w:tcPr>
            <w:tcW w:w="1351" w:type="dxa"/>
            <w:shd w:val="clear" w:color="auto" w:fill="auto"/>
            <w:vAlign w:val="center"/>
          </w:tcPr>
          <w:p w14:paraId="290C409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163A9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点击菜单【资源纳管】-选择【VMware】，选择【计算】，选择【虚拟机】，进入虚拟机列表页面，在虚拟机列表选中状态为已停止的虚拟机，点击【更多】-【删除】</w:t>
            </w:r>
          </w:p>
          <w:p w14:paraId="2DD1AD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弹出确认删除虚拟机的提示，点击【确定】</w:t>
            </w:r>
          </w:p>
        </w:tc>
      </w:tr>
      <w:tr w:rsidR="004129F5" w:rsidRPr="00B75541" w14:paraId="3D9D3B61" w14:textId="77777777" w:rsidTr="00B75541">
        <w:tc>
          <w:tcPr>
            <w:tcW w:w="1351" w:type="dxa"/>
            <w:shd w:val="clear" w:color="auto" w:fill="auto"/>
            <w:vAlign w:val="center"/>
          </w:tcPr>
          <w:p w14:paraId="7770365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E1BF0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1.虚拟机删除成功</w:t>
            </w:r>
          </w:p>
          <w:p w14:paraId="3D6A99DB" w14:textId="3FB5AAAE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</w:t>
            </w:r>
            <w:r w:rsidRPr="00B75541">
              <w:rPr>
                <w:rFonts w:asciiTheme="minorEastAsia" w:hAnsiTheme="minorEastAsia"/>
                <w:szCs w:val="21"/>
              </w:rPr>
              <w:t xml:space="preserve"> </w:t>
            </w:r>
            <w:r w:rsidRPr="00B75541">
              <w:rPr>
                <w:rFonts w:asciiTheme="minorEastAsia" w:hAnsiTheme="minorEastAsia" w:hint="eastAsia"/>
                <w:szCs w:val="21"/>
              </w:rPr>
              <w:t>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上观察到虚拟机被删除</w:t>
            </w:r>
          </w:p>
        </w:tc>
      </w:tr>
      <w:tr w:rsidR="004129F5" w:rsidRPr="00B75541" w14:paraId="63A83001" w14:textId="77777777" w:rsidTr="00B75541">
        <w:tc>
          <w:tcPr>
            <w:tcW w:w="1351" w:type="dxa"/>
            <w:shd w:val="clear" w:color="auto" w:fill="auto"/>
            <w:vAlign w:val="center"/>
          </w:tcPr>
          <w:p w14:paraId="53FBC36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C83B44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695751BF" w14:textId="77777777" w:rsidTr="00B75541">
        <w:tc>
          <w:tcPr>
            <w:tcW w:w="1351" w:type="dxa"/>
            <w:shd w:val="clear" w:color="auto" w:fill="auto"/>
            <w:vAlign w:val="center"/>
          </w:tcPr>
          <w:p w14:paraId="46468E5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BCED89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5E7FE20" w14:textId="77777777" w:rsidR="004129F5" w:rsidRDefault="004129F5" w:rsidP="004129F5">
      <w:pPr>
        <w:pStyle w:val="5"/>
      </w:pPr>
      <w:bookmarkStart w:id="103" w:name="_Toc142921293"/>
      <w:bookmarkStart w:id="104" w:name="_Toc129709049"/>
      <w:r>
        <w:rPr>
          <w:rFonts w:hint="eastAsia"/>
        </w:rPr>
        <w:t>虚拟机控制台</w:t>
      </w:r>
      <w:bookmarkEnd w:id="103"/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4577FB6A" w14:textId="77777777" w:rsidTr="00B75541">
        <w:tc>
          <w:tcPr>
            <w:tcW w:w="1351" w:type="dxa"/>
            <w:shd w:val="clear" w:color="auto" w:fill="auto"/>
            <w:vAlign w:val="center"/>
          </w:tcPr>
          <w:p w14:paraId="400D077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EE5158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2D85152F" w14:textId="77777777" w:rsidTr="00B75541">
        <w:tc>
          <w:tcPr>
            <w:tcW w:w="1351" w:type="dxa"/>
            <w:shd w:val="clear" w:color="auto" w:fill="auto"/>
            <w:vAlign w:val="center"/>
          </w:tcPr>
          <w:p w14:paraId="26F4F8C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EF80FD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虚拟机控制台</w:t>
            </w:r>
          </w:p>
        </w:tc>
      </w:tr>
      <w:tr w:rsidR="004129F5" w:rsidRPr="00B75541" w14:paraId="173C8971" w14:textId="77777777" w:rsidTr="00B75541">
        <w:tc>
          <w:tcPr>
            <w:tcW w:w="1351" w:type="dxa"/>
            <w:shd w:val="clear" w:color="auto" w:fill="auto"/>
            <w:vAlign w:val="center"/>
          </w:tcPr>
          <w:p w14:paraId="658A70A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B0FD869" w14:textId="4136B3E4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79EDFAA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39B5AF9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0A1DDB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368B8D3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22B5103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1EF8B612" w14:textId="77777777" w:rsidTr="00B75541">
        <w:tc>
          <w:tcPr>
            <w:tcW w:w="1351" w:type="dxa"/>
            <w:shd w:val="clear" w:color="auto" w:fill="auto"/>
            <w:vAlign w:val="center"/>
          </w:tcPr>
          <w:p w14:paraId="08717E0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FBD0E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点击菜单【资源纳管】-选择【VMware】，选择【计算】，选择【虚拟机】，进入虚拟机列表页面，在虚拟机列表选中一个状态为运行中的虚拟机，点击【更多】-【控制台插件】，插件安装成功后</w:t>
            </w:r>
          </w:p>
          <w:p w14:paraId="4B8A981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再点击【更多】-【控制台】</w:t>
            </w:r>
          </w:p>
        </w:tc>
      </w:tr>
      <w:tr w:rsidR="004129F5" w:rsidRPr="00B75541" w14:paraId="3C7802C4" w14:textId="77777777" w:rsidTr="00B75541">
        <w:tc>
          <w:tcPr>
            <w:tcW w:w="1351" w:type="dxa"/>
            <w:shd w:val="clear" w:color="auto" w:fill="auto"/>
            <w:vAlign w:val="center"/>
          </w:tcPr>
          <w:p w14:paraId="466D879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2F858E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可进入虚拟机控制台操作</w:t>
            </w:r>
          </w:p>
        </w:tc>
      </w:tr>
      <w:tr w:rsidR="004129F5" w:rsidRPr="00B75541" w14:paraId="3DDD121C" w14:textId="77777777" w:rsidTr="00B75541">
        <w:tc>
          <w:tcPr>
            <w:tcW w:w="1351" w:type="dxa"/>
            <w:shd w:val="clear" w:color="auto" w:fill="auto"/>
            <w:vAlign w:val="center"/>
          </w:tcPr>
          <w:p w14:paraId="630EF9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085F38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5B838424" w14:textId="77777777" w:rsidTr="00B75541">
        <w:tc>
          <w:tcPr>
            <w:tcW w:w="1351" w:type="dxa"/>
            <w:shd w:val="clear" w:color="auto" w:fill="auto"/>
            <w:vAlign w:val="center"/>
          </w:tcPr>
          <w:p w14:paraId="650C844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3A816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F71419A" w14:textId="77777777" w:rsidR="004129F5" w:rsidRDefault="004129F5" w:rsidP="004129F5"/>
    <w:p w14:paraId="16EE99B3" w14:textId="77777777" w:rsidR="004129F5" w:rsidRDefault="004129F5" w:rsidP="004129F5">
      <w:pPr>
        <w:pStyle w:val="5"/>
      </w:pPr>
      <w:bookmarkStart w:id="105" w:name="_Toc142921294"/>
      <w:bookmarkStart w:id="106" w:name="_Toc129709050"/>
      <w:r>
        <w:rPr>
          <w:rFonts w:hint="eastAsia"/>
        </w:rPr>
        <w:t>虚拟机详情</w:t>
      </w:r>
      <w:bookmarkEnd w:id="105"/>
      <w:bookmarkEnd w:id="1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054051E1" w14:textId="77777777" w:rsidTr="00B75541">
        <w:tc>
          <w:tcPr>
            <w:tcW w:w="1351" w:type="dxa"/>
            <w:shd w:val="clear" w:color="auto" w:fill="auto"/>
            <w:vAlign w:val="center"/>
          </w:tcPr>
          <w:p w14:paraId="5A8B18F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54939E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2D70449D" w14:textId="77777777" w:rsidTr="00B75541">
        <w:tc>
          <w:tcPr>
            <w:tcW w:w="1351" w:type="dxa"/>
            <w:shd w:val="clear" w:color="auto" w:fill="auto"/>
            <w:vAlign w:val="center"/>
          </w:tcPr>
          <w:p w14:paraId="0F91E63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3A0F7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虚拟机详情</w:t>
            </w:r>
          </w:p>
        </w:tc>
      </w:tr>
      <w:tr w:rsidR="004129F5" w:rsidRPr="00B75541" w14:paraId="03DB328C" w14:textId="77777777" w:rsidTr="00B75541">
        <w:tc>
          <w:tcPr>
            <w:tcW w:w="1351" w:type="dxa"/>
            <w:shd w:val="clear" w:color="auto" w:fill="auto"/>
            <w:vAlign w:val="center"/>
          </w:tcPr>
          <w:p w14:paraId="4705029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41469B" w14:textId="19F4E4E6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313E636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4179328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6193338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672D033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44E0EC6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600A5E73" w14:textId="77777777" w:rsidTr="00B75541">
        <w:tc>
          <w:tcPr>
            <w:tcW w:w="1351" w:type="dxa"/>
            <w:shd w:val="clear" w:color="auto" w:fill="auto"/>
            <w:vAlign w:val="center"/>
          </w:tcPr>
          <w:p w14:paraId="0B2EDEA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1FA20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点击菜单【资源纳管】-选择【VMware】，选择【计算】，选择【虚拟机】，进入虚拟机列表页面，在虚拟机列表点击虚拟机名称</w:t>
            </w:r>
          </w:p>
          <w:p w14:paraId="7898A53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弹出虚拟机详情，查看详情信息，包括：</w:t>
            </w:r>
          </w:p>
          <w:p w14:paraId="1306F65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虚拟机的概要信息，包括：资源使用情况，基本信息</w:t>
            </w:r>
          </w:p>
          <w:p w14:paraId="0D2431E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</w:t>
            </w:r>
            <w:r w:rsidRPr="00B75541">
              <w:rPr>
                <w:rFonts w:asciiTheme="minorEastAsia" w:hAnsiTheme="minorEastAsia"/>
                <w:szCs w:val="21"/>
              </w:rPr>
              <w:t>CPU</w:t>
            </w:r>
            <w:r w:rsidRPr="00B75541">
              <w:rPr>
                <w:rFonts w:asciiTheme="minorEastAsia" w:hAnsiTheme="minorEastAsia" w:hint="eastAsia"/>
                <w:szCs w:val="21"/>
              </w:rPr>
              <w:t>统计，</w:t>
            </w:r>
            <w:r w:rsidRPr="00B75541">
              <w:rPr>
                <w:rFonts w:asciiTheme="minorEastAsia" w:hAnsiTheme="minorEastAsia"/>
                <w:szCs w:val="21"/>
              </w:rPr>
              <w:t>CPU</w:t>
            </w:r>
            <w:r w:rsidRPr="00B75541">
              <w:rPr>
                <w:rFonts w:asciiTheme="minorEastAsia" w:hAnsiTheme="minorEastAsia" w:hint="eastAsia"/>
                <w:szCs w:val="21"/>
              </w:rPr>
              <w:t>指标详情和变化曲线分析</w:t>
            </w:r>
          </w:p>
          <w:p w14:paraId="409B58C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虚拟机内存统计，内存指标详情和变化曲线分析</w:t>
            </w:r>
          </w:p>
          <w:p w14:paraId="22A9159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虚拟机磁盘详情信息</w:t>
            </w:r>
          </w:p>
          <w:p w14:paraId="4BAF340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虚拟网络详情信息</w:t>
            </w:r>
          </w:p>
          <w:p w14:paraId="1B6AC98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虚拟机映射关系图</w:t>
            </w:r>
          </w:p>
          <w:p w14:paraId="6AC21E9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虚拟机快照的管理，包括：创建快照、恢复、删除功能</w:t>
            </w:r>
          </w:p>
          <w:p w14:paraId="341CDC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虚拟机的警报信息列表</w:t>
            </w:r>
          </w:p>
          <w:p w14:paraId="5248C86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虚拟机操作任务记录</w:t>
            </w:r>
          </w:p>
          <w:p w14:paraId="4D3E09C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虚拟机操作事件记录</w:t>
            </w:r>
          </w:p>
        </w:tc>
      </w:tr>
      <w:tr w:rsidR="004129F5" w:rsidRPr="00B75541" w14:paraId="1DB4991A" w14:textId="77777777" w:rsidTr="00B75541">
        <w:tc>
          <w:tcPr>
            <w:tcW w:w="1351" w:type="dxa"/>
            <w:shd w:val="clear" w:color="auto" w:fill="auto"/>
            <w:vAlign w:val="center"/>
          </w:tcPr>
          <w:p w14:paraId="08D65A5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54790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虚拟机详情信息正确</w:t>
            </w:r>
          </w:p>
        </w:tc>
      </w:tr>
      <w:tr w:rsidR="004129F5" w:rsidRPr="00B75541" w14:paraId="76A455EA" w14:textId="77777777" w:rsidTr="00B75541">
        <w:tc>
          <w:tcPr>
            <w:tcW w:w="1351" w:type="dxa"/>
            <w:shd w:val="clear" w:color="auto" w:fill="auto"/>
            <w:vAlign w:val="center"/>
          </w:tcPr>
          <w:p w14:paraId="346248D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9079F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1FCC7BC6" w14:textId="77777777" w:rsidTr="00B75541">
        <w:tc>
          <w:tcPr>
            <w:tcW w:w="1351" w:type="dxa"/>
            <w:shd w:val="clear" w:color="auto" w:fill="auto"/>
            <w:vAlign w:val="center"/>
          </w:tcPr>
          <w:p w14:paraId="1980FA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03C5E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2B525A3" w14:textId="77777777" w:rsidR="004129F5" w:rsidRDefault="004129F5" w:rsidP="004129F5">
      <w:pPr>
        <w:pStyle w:val="4"/>
      </w:pPr>
      <w:bookmarkStart w:id="107" w:name="_Toc142921295"/>
      <w:bookmarkStart w:id="108" w:name="_Toc129709051"/>
      <w:r>
        <w:rPr>
          <w:rFonts w:hint="eastAsia"/>
        </w:rPr>
        <w:t>计算</w:t>
      </w:r>
      <w:r>
        <w:t>-</w:t>
      </w:r>
      <w:r>
        <w:rPr>
          <w:rFonts w:hint="eastAsia"/>
        </w:rPr>
        <w:t>镜像</w:t>
      </w:r>
      <w:bookmarkEnd w:id="107"/>
      <w:bookmarkEnd w:id="108"/>
    </w:p>
    <w:p w14:paraId="7A71955C" w14:textId="77777777" w:rsidR="004129F5" w:rsidRDefault="004129F5" w:rsidP="004129F5">
      <w:pPr>
        <w:pStyle w:val="5"/>
      </w:pPr>
      <w:bookmarkStart w:id="109" w:name="_Toc129709052"/>
      <w:bookmarkStart w:id="110" w:name="_Toc142921296"/>
      <w:r>
        <w:rPr>
          <w:rFonts w:hint="eastAsia"/>
        </w:rPr>
        <w:t>创建镜像</w:t>
      </w:r>
      <w:bookmarkEnd w:id="109"/>
      <w:bookmarkEnd w:id="1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7A282E5D" w14:textId="77777777" w:rsidTr="00B75541">
        <w:tc>
          <w:tcPr>
            <w:tcW w:w="1351" w:type="dxa"/>
            <w:shd w:val="clear" w:color="auto" w:fill="auto"/>
            <w:vAlign w:val="center"/>
          </w:tcPr>
          <w:p w14:paraId="727BDEA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518F97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296670A9" w14:textId="77777777" w:rsidTr="00B75541">
        <w:tc>
          <w:tcPr>
            <w:tcW w:w="1351" w:type="dxa"/>
            <w:shd w:val="clear" w:color="auto" w:fill="auto"/>
            <w:vAlign w:val="center"/>
          </w:tcPr>
          <w:p w14:paraId="72878C9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529386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创建镜像模板</w:t>
            </w:r>
          </w:p>
        </w:tc>
      </w:tr>
      <w:tr w:rsidR="004129F5" w:rsidRPr="00B75541" w14:paraId="0DF86EA5" w14:textId="77777777" w:rsidTr="00B75541">
        <w:tc>
          <w:tcPr>
            <w:tcW w:w="1351" w:type="dxa"/>
            <w:shd w:val="clear" w:color="auto" w:fill="auto"/>
            <w:vAlign w:val="center"/>
          </w:tcPr>
          <w:p w14:paraId="59FCCCA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44D50D" w14:textId="45C8E098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35AE232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748730F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016E242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796D13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688D40B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1886D4E5" w14:textId="77777777" w:rsidTr="00B75541">
        <w:tc>
          <w:tcPr>
            <w:tcW w:w="1351" w:type="dxa"/>
            <w:shd w:val="clear" w:color="auto" w:fill="auto"/>
            <w:vAlign w:val="center"/>
          </w:tcPr>
          <w:p w14:paraId="0EB9725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B63D7C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11" w:name="OLE_LINK533"/>
            <w:bookmarkStart w:id="112" w:name="OLE_LINK532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点击菜单【资源纳管】-选择【VMware】，选择【计算】，选择【镜像管理】，</w:t>
            </w:r>
            <w:bookmarkEnd w:id="111"/>
            <w:bookmarkEnd w:id="112"/>
            <w:r w:rsidRPr="00B75541">
              <w:rPr>
                <w:rFonts w:asciiTheme="minorEastAsia" w:hAnsiTheme="minorEastAsia" w:hint="eastAsia"/>
                <w:szCs w:val="21"/>
              </w:rPr>
              <w:t>在镜像列表【创建】按钮，</w:t>
            </w:r>
          </w:p>
          <w:p w14:paraId="405AEB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输入名称，</w:t>
            </w:r>
          </w:p>
          <w:p w14:paraId="7AFB1D0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选择虚拟机</w:t>
            </w:r>
          </w:p>
          <w:p w14:paraId="0E95F07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选择文件夹</w:t>
            </w:r>
          </w:p>
          <w:p w14:paraId="2937959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选择计算资源</w:t>
            </w:r>
          </w:p>
          <w:p w14:paraId="5472CC2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选择数据存储</w:t>
            </w:r>
          </w:p>
          <w:p w14:paraId="530F99A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</w:t>
            </w:r>
          </w:p>
        </w:tc>
      </w:tr>
      <w:tr w:rsidR="004129F5" w:rsidRPr="00B75541" w14:paraId="353BE943" w14:textId="77777777" w:rsidTr="00B75541">
        <w:tc>
          <w:tcPr>
            <w:tcW w:w="1351" w:type="dxa"/>
            <w:shd w:val="clear" w:color="auto" w:fill="auto"/>
            <w:vAlign w:val="center"/>
          </w:tcPr>
          <w:p w14:paraId="07A2094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4A58C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创建镜像模板成功</w:t>
            </w:r>
          </w:p>
        </w:tc>
      </w:tr>
      <w:tr w:rsidR="004129F5" w:rsidRPr="00B75541" w14:paraId="6D6E1074" w14:textId="77777777" w:rsidTr="00B75541">
        <w:tc>
          <w:tcPr>
            <w:tcW w:w="1351" w:type="dxa"/>
            <w:shd w:val="clear" w:color="auto" w:fill="auto"/>
            <w:vAlign w:val="center"/>
          </w:tcPr>
          <w:p w14:paraId="567080A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503CA2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3608B100" w14:textId="77777777" w:rsidTr="00B75541">
        <w:tc>
          <w:tcPr>
            <w:tcW w:w="1351" w:type="dxa"/>
            <w:shd w:val="clear" w:color="auto" w:fill="auto"/>
            <w:vAlign w:val="center"/>
          </w:tcPr>
          <w:p w14:paraId="327A226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285E75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67B0FEA" w14:textId="77777777" w:rsidR="004129F5" w:rsidRDefault="004129F5" w:rsidP="004129F5"/>
    <w:p w14:paraId="3A1E3F5A" w14:textId="77777777" w:rsidR="004129F5" w:rsidRDefault="004129F5" w:rsidP="004129F5">
      <w:pPr>
        <w:pStyle w:val="5"/>
      </w:pPr>
      <w:bookmarkStart w:id="113" w:name="_Toc129709053"/>
      <w:bookmarkStart w:id="114" w:name="_Toc142921297"/>
      <w:r>
        <w:rPr>
          <w:rFonts w:hint="eastAsia"/>
        </w:rPr>
        <w:t>删除镜像</w:t>
      </w:r>
      <w:bookmarkEnd w:id="113"/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4129F5" w:rsidRPr="00B75541" w14:paraId="799E164F" w14:textId="77777777" w:rsidTr="00B75541">
        <w:tc>
          <w:tcPr>
            <w:tcW w:w="1351" w:type="dxa"/>
            <w:shd w:val="clear" w:color="auto" w:fill="auto"/>
            <w:vAlign w:val="center"/>
          </w:tcPr>
          <w:p w14:paraId="357134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EA17C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04CA0394" w14:textId="77777777" w:rsidTr="00B75541">
        <w:tc>
          <w:tcPr>
            <w:tcW w:w="1351" w:type="dxa"/>
            <w:shd w:val="clear" w:color="auto" w:fill="auto"/>
            <w:vAlign w:val="center"/>
          </w:tcPr>
          <w:p w14:paraId="40CAD4A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04DD3F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删除镜像</w:t>
            </w:r>
          </w:p>
        </w:tc>
      </w:tr>
      <w:tr w:rsidR="004129F5" w:rsidRPr="00B75541" w14:paraId="0C79D791" w14:textId="77777777" w:rsidTr="00B75541">
        <w:tc>
          <w:tcPr>
            <w:tcW w:w="1351" w:type="dxa"/>
            <w:shd w:val="clear" w:color="auto" w:fill="auto"/>
            <w:vAlign w:val="center"/>
          </w:tcPr>
          <w:p w14:paraId="54F7EB8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6128A2E" w14:textId="7A1261B4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504BEA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0B62425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5397E69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0575E05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162B0C0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129F5" w:rsidRPr="00B75541" w14:paraId="5333EE60" w14:textId="77777777" w:rsidTr="00B75541">
        <w:tc>
          <w:tcPr>
            <w:tcW w:w="1351" w:type="dxa"/>
            <w:shd w:val="clear" w:color="auto" w:fill="auto"/>
            <w:vAlign w:val="center"/>
          </w:tcPr>
          <w:p w14:paraId="394F99C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CB92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点击菜单【资源纳管】-选择【VMware】，选择【计算】，选择【镜像管理】，在镜像列表选中一个镜像，点击【删除】</w:t>
            </w:r>
          </w:p>
          <w:p w14:paraId="45B1DB3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弹出确认删除的提示，点击【确定】</w:t>
            </w:r>
          </w:p>
        </w:tc>
      </w:tr>
      <w:tr w:rsidR="004129F5" w:rsidRPr="00B75541" w14:paraId="7548BF57" w14:textId="77777777" w:rsidTr="00B75541">
        <w:tc>
          <w:tcPr>
            <w:tcW w:w="1351" w:type="dxa"/>
            <w:shd w:val="clear" w:color="auto" w:fill="auto"/>
            <w:vAlign w:val="center"/>
          </w:tcPr>
          <w:p w14:paraId="0A4CBC7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E6975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删除镜像成功</w:t>
            </w:r>
          </w:p>
        </w:tc>
      </w:tr>
      <w:tr w:rsidR="004129F5" w:rsidRPr="00B75541" w14:paraId="6CF18600" w14:textId="77777777" w:rsidTr="00B75541">
        <w:tc>
          <w:tcPr>
            <w:tcW w:w="1351" w:type="dxa"/>
            <w:shd w:val="clear" w:color="auto" w:fill="auto"/>
            <w:vAlign w:val="center"/>
          </w:tcPr>
          <w:p w14:paraId="02E16B8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CE7353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148FEE68" w14:textId="77777777" w:rsidTr="00B75541">
        <w:tc>
          <w:tcPr>
            <w:tcW w:w="1351" w:type="dxa"/>
            <w:shd w:val="clear" w:color="auto" w:fill="auto"/>
            <w:vAlign w:val="center"/>
          </w:tcPr>
          <w:p w14:paraId="08AEAAF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FE2382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0B9C9E5" w14:textId="77777777" w:rsidR="004129F5" w:rsidRDefault="004129F5" w:rsidP="004129F5"/>
    <w:p w14:paraId="52597B9C" w14:textId="77777777" w:rsidR="004129F5" w:rsidRDefault="004129F5" w:rsidP="004129F5">
      <w:pPr>
        <w:pStyle w:val="4"/>
      </w:pPr>
      <w:bookmarkStart w:id="115" w:name="_Toc63340274"/>
      <w:bookmarkStart w:id="116" w:name="_Toc142921306"/>
      <w:bookmarkStart w:id="117" w:name="_Toc129709062"/>
      <w:bookmarkStart w:id="118" w:name="OLE_LINK209"/>
      <w:bookmarkStart w:id="119" w:name="OLE_LINK208"/>
      <w:r>
        <w:rPr>
          <w:rFonts w:hint="eastAsia"/>
        </w:rPr>
        <w:lastRenderedPageBreak/>
        <w:t>网络</w:t>
      </w:r>
      <w:bookmarkEnd w:id="115"/>
      <w:bookmarkEnd w:id="116"/>
      <w:bookmarkEnd w:id="117"/>
    </w:p>
    <w:p w14:paraId="4DE80250" w14:textId="77777777" w:rsidR="004129F5" w:rsidRDefault="004129F5" w:rsidP="004129F5">
      <w:pPr>
        <w:pStyle w:val="5"/>
      </w:pPr>
      <w:bookmarkStart w:id="120" w:name="_Toc129709063"/>
      <w:bookmarkStart w:id="121" w:name="_Toc142921307"/>
      <w:bookmarkStart w:id="122" w:name="OLE_LINK251"/>
      <w:bookmarkStart w:id="123" w:name="OLE_LINK252"/>
      <w:bookmarkStart w:id="124" w:name="OLE_LINK231"/>
      <w:bookmarkStart w:id="125" w:name="OLE_LINK232"/>
      <w:r>
        <w:rPr>
          <w:rFonts w:hint="eastAsia"/>
        </w:rPr>
        <w:t>添加交换机</w:t>
      </w:r>
      <w:bookmarkEnd w:id="120"/>
      <w:bookmarkEnd w:id="1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68C7D646" w14:textId="77777777" w:rsidTr="00B75541">
        <w:tc>
          <w:tcPr>
            <w:tcW w:w="1314" w:type="dxa"/>
            <w:shd w:val="clear" w:color="auto" w:fill="auto"/>
            <w:vAlign w:val="center"/>
          </w:tcPr>
          <w:p w14:paraId="58AD8D7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26" w:name="OLE_LINK571"/>
            <w:bookmarkStart w:id="127" w:name="OLE_LINK254"/>
            <w:bookmarkStart w:id="128" w:name="OLE_LINK542"/>
            <w:bookmarkStart w:id="129" w:name="OLE_LINK253"/>
            <w:bookmarkEnd w:id="122"/>
            <w:bookmarkEnd w:id="123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518858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0E16B92B" w14:textId="77777777" w:rsidTr="00B75541">
        <w:tc>
          <w:tcPr>
            <w:tcW w:w="1314" w:type="dxa"/>
            <w:shd w:val="clear" w:color="auto" w:fill="auto"/>
            <w:vAlign w:val="center"/>
          </w:tcPr>
          <w:p w14:paraId="55741EC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2CDD95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添加交换机</w:t>
            </w:r>
          </w:p>
        </w:tc>
      </w:tr>
      <w:tr w:rsidR="004129F5" w:rsidRPr="00B75541" w14:paraId="6E2814F5" w14:textId="77777777" w:rsidTr="00B75541">
        <w:tc>
          <w:tcPr>
            <w:tcW w:w="1314" w:type="dxa"/>
            <w:shd w:val="clear" w:color="auto" w:fill="auto"/>
            <w:vAlign w:val="center"/>
          </w:tcPr>
          <w:p w14:paraId="18CA57B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59346E5" w14:textId="335E20BD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30" w:name="OLE_LINK543"/>
            <w:bookmarkStart w:id="131" w:name="OLE_LINK544"/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1E1383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6D957F9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1B4D004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74115D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5931FF9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bookmarkEnd w:id="130"/>
            <w:bookmarkEnd w:id="131"/>
            <w:proofErr w:type="gramEnd"/>
          </w:p>
        </w:tc>
      </w:tr>
      <w:tr w:rsidR="004129F5" w:rsidRPr="00B75541" w14:paraId="3F2C4274" w14:textId="77777777" w:rsidTr="00B75541">
        <w:tc>
          <w:tcPr>
            <w:tcW w:w="1314" w:type="dxa"/>
            <w:shd w:val="clear" w:color="auto" w:fill="auto"/>
            <w:vAlign w:val="center"/>
          </w:tcPr>
          <w:p w14:paraId="12B8DC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8F246F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32" w:name="OLE_LINK547"/>
            <w:bookmarkStart w:id="133" w:name="OLE_LINK598"/>
            <w:bookmarkStart w:id="134" w:name="OLE_LINK548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点击菜单【资源纳管】-选择【VMware】，选择【网络】，选择【交换机】，进入交换机列表页面，</w:t>
            </w:r>
            <w:bookmarkEnd w:id="132"/>
            <w:bookmarkEnd w:id="133"/>
            <w:bookmarkEnd w:id="134"/>
            <w:r w:rsidRPr="00B75541">
              <w:rPr>
                <w:rFonts w:asciiTheme="minorEastAsia" w:hAnsiTheme="minorEastAsia" w:hint="eastAsia"/>
                <w:szCs w:val="21"/>
              </w:rPr>
              <w:t>点击添加按钮，</w:t>
            </w:r>
          </w:p>
          <w:p w14:paraId="61997C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585B3C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输入名称，选择类型、主机、端口数、网卡，点击确定</w:t>
            </w:r>
          </w:p>
        </w:tc>
      </w:tr>
      <w:tr w:rsidR="004129F5" w:rsidRPr="00B75541" w14:paraId="3276AF5E" w14:textId="77777777" w:rsidTr="00B75541">
        <w:tc>
          <w:tcPr>
            <w:tcW w:w="1314" w:type="dxa"/>
            <w:shd w:val="clear" w:color="auto" w:fill="auto"/>
            <w:vAlign w:val="center"/>
          </w:tcPr>
          <w:p w14:paraId="1FFE3B1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72D270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1.添加交换机成功</w:t>
            </w:r>
          </w:p>
          <w:p w14:paraId="1A405E84" w14:textId="3B6B218A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上看到该虚拟交换机创建成功</w:t>
            </w:r>
          </w:p>
        </w:tc>
      </w:tr>
      <w:tr w:rsidR="004129F5" w:rsidRPr="00B75541" w14:paraId="1BB89877" w14:textId="77777777" w:rsidTr="00B75541">
        <w:tc>
          <w:tcPr>
            <w:tcW w:w="1314" w:type="dxa"/>
            <w:shd w:val="clear" w:color="auto" w:fill="auto"/>
            <w:vAlign w:val="center"/>
          </w:tcPr>
          <w:p w14:paraId="0E32729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06271E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6FCBC8B7" w14:textId="77777777" w:rsidTr="00B75541">
        <w:tc>
          <w:tcPr>
            <w:tcW w:w="1314" w:type="dxa"/>
            <w:shd w:val="clear" w:color="auto" w:fill="auto"/>
            <w:vAlign w:val="center"/>
          </w:tcPr>
          <w:p w14:paraId="13BDD6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4CCCC7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7E00133" w14:textId="77777777" w:rsidR="004129F5" w:rsidRDefault="004129F5" w:rsidP="004129F5">
      <w:pPr>
        <w:pStyle w:val="5"/>
      </w:pPr>
      <w:bookmarkStart w:id="135" w:name="_Toc142921308"/>
      <w:bookmarkStart w:id="136" w:name="_Toc129709064"/>
      <w:bookmarkStart w:id="137" w:name="OLE_LINK233"/>
      <w:bookmarkStart w:id="138" w:name="OLE_LINK234"/>
      <w:bookmarkEnd w:id="124"/>
      <w:bookmarkEnd w:id="125"/>
      <w:bookmarkEnd w:id="126"/>
      <w:bookmarkEnd w:id="127"/>
      <w:bookmarkEnd w:id="128"/>
      <w:bookmarkEnd w:id="129"/>
      <w:r>
        <w:rPr>
          <w:rFonts w:hint="eastAsia"/>
        </w:rPr>
        <w:t>编辑交换机</w:t>
      </w:r>
      <w:bookmarkEnd w:id="135"/>
      <w:bookmarkEnd w:id="1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12BB3010" w14:textId="77777777" w:rsidTr="00B75541">
        <w:tc>
          <w:tcPr>
            <w:tcW w:w="1314" w:type="dxa"/>
            <w:shd w:val="clear" w:color="auto" w:fill="auto"/>
            <w:vAlign w:val="center"/>
          </w:tcPr>
          <w:p w14:paraId="679AF0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39" w:name="OLE_LINK236"/>
            <w:bookmarkStart w:id="140" w:name="OLE_LINK235"/>
            <w:bookmarkEnd w:id="137"/>
            <w:bookmarkEnd w:id="138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E1A51A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72622F73" w14:textId="77777777" w:rsidTr="00B75541">
        <w:tc>
          <w:tcPr>
            <w:tcW w:w="1314" w:type="dxa"/>
            <w:shd w:val="clear" w:color="auto" w:fill="auto"/>
            <w:vAlign w:val="center"/>
          </w:tcPr>
          <w:p w14:paraId="322F98B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702D2E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18CBFCFC" w14:textId="77777777" w:rsidTr="00B75541">
        <w:tc>
          <w:tcPr>
            <w:tcW w:w="1314" w:type="dxa"/>
            <w:shd w:val="clear" w:color="auto" w:fill="auto"/>
            <w:vAlign w:val="center"/>
          </w:tcPr>
          <w:p w14:paraId="3BC343D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D0D784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编辑交换机</w:t>
            </w:r>
          </w:p>
        </w:tc>
      </w:tr>
      <w:tr w:rsidR="004129F5" w:rsidRPr="00B75541" w14:paraId="7CDEF7E9" w14:textId="77777777" w:rsidTr="00B75541">
        <w:tc>
          <w:tcPr>
            <w:tcW w:w="1314" w:type="dxa"/>
            <w:shd w:val="clear" w:color="auto" w:fill="auto"/>
            <w:vAlign w:val="center"/>
          </w:tcPr>
          <w:p w14:paraId="64B5041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F6A0D0B" w14:textId="481B7C8F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7283250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选择虚拟化，点击网络管理，选择交换机，点击编辑按钮</w:t>
            </w:r>
          </w:p>
          <w:p w14:paraId="2C315D8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修改端口数，点击确定</w:t>
            </w:r>
          </w:p>
        </w:tc>
      </w:tr>
      <w:tr w:rsidR="004129F5" w:rsidRPr="00B75541" w14:paraId="0467CEE4" w14:textId="77777777" w:rsidTr="00B75541">
        <w:tc>
          <w:tcPr>
            <w:tcW w:w="1314" w:type="dxa"/>
            <w:shd w:val="clear" w:color="auto" w:fill="auto"/>
            <w:vAlign w:val="center"/>
          </w:tcPr>
          <w:p w14:paraId="10D991F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5C289E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1.编辑交换机成功提示</w:t>
            </w:r>
          </w:p>
          <w:p w14:paraId="13321BF9" w14:textId="4CEFC11F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上看到对应交换机信息变更</w:t>
            </w:r>
          </w:p>
        </w:tc>
      </w:tr>
      <w:tr w:rsidR="004129F5" w:rsidRPr="00B75541" w14:paraId="65E32751" w14:textId="77777777" w:rsidTr="00B75541">
        <w:tc>
          <w:tcPr>
            <w:tcW w:w="1314" w:type="dxa"/>
            <w:shd w:val="clear" w:color="auto" w:fill="auto"/>
            <w:vAlign w:val="center"/>
          </w:tcPr>
          <w:p w14:paraId="1D78B37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A8A476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09234940" w14:textId="77777777" w:rsidTr="00B75541">
        <w:tc>
          <w:tcPr>
            <w:tcW w:w="1314" w:type="dxa"/>
            <w:shd w:val="clear" w:color="auto" w:fill="auto"/>
            <w:vAlign w:val="center"/>
          </w:tcPr>
          <w:p w14:paraId="56683EE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841A35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9BDC23E" w14:textId="77777777" w:rsidR="004129F5" w:rsidRDefault="004129F5" w:rsidP="004129F5">
      <w:pPr>
        <w:pStyle w:val="5"/>
      </w:pPr>
      <w:bookmarkStart w:id="141" w:name="_Toc129709065"/>
      <w:bookmarkStart w:id="142" w:name="_Toc142921309"/>
      <w:bookmarkStart w:id="143" w:name="OLE_LINK237"/>
      <w:bookmarkStart w:id="144" w:name="OLE_LINK238"/>
      <w:bookmarkEnd w:id="139"/>
      <w:bookmarkEnd w:id="140"/>
      <w:r>
        <w:rPr>
          <w:rFonts w:hint="eastAsia"/>
        </w:rPr>
        <w:t>添加端口组</w:t>
      </w:r>
      <w:bookmarkEnd w:id="141"/>
      <w:bookmarkEnd w:id="1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0DD135D0" w14:textId="77777777" w:rsidTr="00B75541">
        <w:tc>
          <w:tcPr>
            <w:tcW w:w="1314" w:type="dxa"/>
            <w:shd w:val="clear" w:color="auto" w:fill="auto"/>
            <w:vAlign w:val="center"/>
          </w:tcPr>
          <w:p w14:paraId="6FD17B8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45" w:name="OLE_LINK550"/>
            <w:bookmarkStart w:id="146" w:name="OLE_LINK549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27C839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147AA5D0" w14:textId="77777777" w:rsidTr="00B75541">
        <w:tc>
          <w:tcPr>
            <w:tcW w:w="1314" w:type="dxa"/>
            <w:shd w:val="clear" w:color="auto" w:fill="auto"/>
            <w:vAlign w:val="center"/>
          </w:tcPr>
          <w:p w14:paraId="2E0A2D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76D3AE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添加端口组</w:t>
            </w:r>
          </w:p>
        </w:tc>
      </w:tr>
      <w:tr w:rsidR="004129F5" w:rsidRPr="00B75541" w14:paraId="04D71301" w14:textId="77777777" w:rsidTr="00B75541">
        <w:tc>
          <w:tcPr>
            <w:tcW w:w="1314" w:type="dxa"/>
            <w:shd w:val="clear" w:color="auto" w:fill="auto"/>
            <w:vAlign w:val="center"/>
          </w:tcPr>
          <w:p w14:paraId="4037DEE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A6E07B3" w14:textId="7B12497D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2A2A2D1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2F1023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193FBFE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3DB2A5B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098D17C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0BE9DE03" w14:textId="77777777" w:rsidTr="00B75541">
        <w:tc>
          <w:tcPr>
            <w:tcW w:w="1314" w:type="dxa"/>
            <w:shd w:val="clear" w:color="auto" w:fill="auto"/>
            <w:vAlign w:val="center"/>
          </w:tcPr>
          <w:p w14:paraId="4A00C6A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AD2FFB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点击菜单【资源纳管】-选择【VMware】，选择【网络】，选择【交换机】，进入交换机列表页面，选择交换机，点击交换机名称，进入详情</w:t>
            </w:r>
          </w:p>
          <w:p w14:paraId="2BA7F42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点击添加按钮，</w:t>
            </w:r>
          </w:p>
          <w:p w14:paraId="654E679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输入名称、VLAN</w:t>
            </w:r>
            <w:r w:rsidRPr="00B75541">
              <w:rPr>
                <w:rFonts w:asciiTheme="minorEastAsia" w:hAnsiTheme="minorEastAsia"/>
                <w:szCs w:val="21"/>
              </w:rPr>
              <w:t xml:space="preserve"> </w:t>
            </w:r>
            <w:r w:rsidRPr="00B75541">
              <w:rPr>
                <w:rFonts w:asciiTheme="minorEastAsia" w:hAnsiTheme="minorEastAsia" w:hint="eastAsia"/>
                <w:szCs w:val="21"/>
              </w:rPr>
              <w:t>ID，点击确定</w:t>
            </w:r>
          </w:p>
        </w:tc>
      </w:tr>
      <w:tr w:rsidR="004129F5" w:rsidRPr="00B75541" w14:paraId="1B4677DF" w14:textId="77777777" w:rsidTr="00B75541">
        <w:tc>
          <w:tcPr>
            <w:tcW w:w="1314" w:type="dxa"/>
            <w:shd w:val="clear" w:color="auto" w:fill="auto"/>
            <w:vAlign w:val="center"/>
          </w:tcPr>
          <w:p w14:paraId="25F6C2C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69A194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1.添加端口组成功</w:t>
            </w:r>
          </w:p>
          <w:p w14:paraId="60C9080B" w14:textId="72B0BB3A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上看到该端口组添加成功</w:t>
            </w:r>
          </w:p>
        </w:tc>
      </w:tr>
      <w:tr w:rsidR="004129F5" w:rsidRPr="00B75541" w14:paraId="3ED97E3F" w14:textId="77777777" w:rsidTr="00B75541">
        <w:tc>
          <w:tcPr>
            <w:tcW w:w="1314" w:type="dxa"/>
            <w:shd w:val="clear" w:color="auto" w:fill="auto"/>
            <w:vAlign w:val="center"/>
          </w:tcPr>
          <w:p w14:paraId="797172B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04B968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6AE3FD66" w14:textId="77777777" w:rsidTr="00B75541">
        <w:tc>
          <w:tcPr>
            <w:tcW w:w="1314" w:type="dxa"/>
            <w:shd w:val="clear" w:color="auto" w:fill="auto"/>
            <w:vAlign w:val="center"/>
          </w:tcPr>
          <w:p w14:paraId="38CD173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F0195F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77D20E0" w14:textId="77777777" w:rsidR="004129F5" w:rsidRDefault="004129F5" w:rsidP="004129F5">
      <w:pPr>
        <w:pStyle w:val="5"/>
      </w:pPr>
      <w:bookmarkStart w:id="147" w:name="_Toc129709066"/>
      <w:bookmarkStart w:id="148" w:name="_Toc142921310"/>
      <w:bookmarkStart w:id="149" w:name="OLE_LINK239"/>
      <w:bookmarkStart w:id="150" w:name="OLE_LINK240"/>
      <w:bookmarkEnd w:id="143"/>
      <w:bookmarkEnd w:id="144"/>
      <w:bookmarkEnd w:id="145"/>
      <w:bookmarkEnd w:id="146"/>
      <w:r>
        <w:rPr>
          <w:rFonts w:hint="eastAsia"/>
        </w:rPr>
        <w:t>编辑端口组</w:t>
      </w:r>
      <w:bookmarkEnd w:id="147"/>
      <w:bookmarkEnd w:id="1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006681BE" w14:textId="77777777" w:rsidTr="00B75541">
        <w:tc>
          <w:tcPr>
            <w:tcW w:w="1314" w:type="dxa"/>
            <w:shd w:val="clear" w:color="auto" w:fill="auto"/>
            <w:vAlign w:val="center"/>
          </w:tcPr>
          <w:p w14:paraId="2662FDB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51" w:name="OLE_LINK552"/>
            <w:bookmarkStart w:id="152" w:name="OLE_LINK551"/>
            <w:bookmarkStart w:id="153" w:name="OLE_LINK243"/>
            <w:bookmarkStart w:id="154" w:name="OLE_LINK244"/>
            <w:bookmarkEnd w:id="149"/>
            <w:bookmarkEnd w:id="150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EACA5E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51C4BE39" w14:textId="77777777" w:rsidTr="00B75541">
        <w:tc>
          <w:tcPr>
            <w:tcW w:w="1314" w:type="dxa"/>
            <w:shd w:val="clear" w:color="auto" w:fill="auto"/>
            <w:vAlign w:val="center"/>
          </w:tcPr>
          <w:p w14:paraId="778C072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1FC292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修改端口组</w:t>
            </w:r>
          </w:p>
        </w:tc>
      </w:tr>
      <w:tr w:rsidR="004129F5" w:rsidRPr="00B75541" w14:paraId="14E92821" w14:textId="77777777" w:rsidTr="00B75541">
        <w:tc>
          <w:tcPr>
            <w:tcW w:w="1314" w:type="dxa"/>
            <w:shd w:val="clear" w:color="auto" w:fill="auto"/>
            <w:vAlign w:val="center"/>
          </w:tcPr>
          <w:p w14:paraId="03C27BD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71650A8" w14:textId="43267EC9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0E211D8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27770F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1D8DF53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6A05C80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7AD6939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lastRenderedPageBreak/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35D10217" w14:textId="77777777" w:rsidTr="00B75541">
        <w:tc>
          <w:tcPr>
            <w:tcW w:w="1314" w:type="dxa"/>
            <w:shd w:val="clear" w:color="auto" w:fill="auto"/>
            <w:vAlign w:val="center"/>
          </w:tcPr>
          <w:p w14:paraId="4FB541D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7ABDCB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点击菜单【资源纳管】-选择【VMware】，选择【网络】，选择【交换机】，进入交换机列表页面，选择交换机，点击交换机名称，进入详情</w:t>
            </w:r>
          </w:p>
          <w:p w14:paraId="173F9C9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选择一个端口组，点击修改按钮，</w:t>
            </w:r>
          </w:p>
          <w:p w14:paraId="7E664E2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输入名称、VLAN</w:t>
            </w:r>
            <w:r w:rsidRPr="00B75541">
              <w:rPr>
                <w:rFonts w:asciiTheme="minorEastAsia" w:hAnsiTheme="minorEastAsia"/>
                <w:szCs w:val="21"/>
              </w:rPr>
              <w:t xml:space="preserve"> </w:t>
            </w:r>
            <w:r w:rsidRPr="00B75541">
              <w:rPr>
                <w:rFonts w:asciiTheme="minorEastAsia" w:hAnsiTheme="minorEastAsia" w:hint="eastAsia"/>
                <w:szCs w:val="21"/>
              </w:rPr>
              <w:t>ID，点击确定</w:t>
            </w:r>
          </w:p>
        </w:tc>
      </w:tr>
      <w:tr w:rsidR="004129F5" w:rsidRPr="00B75541" w14:paraId="4FD2302E" w14:textId="77777777" w:rsidTr="00B75541">
        <w:tc>
          <w:tcPr>
            <w:tcW w:w="1314" w:type="dxa"/>
            <w:shd w:val="clear" w:color="auto" w:fill="auto"/>
            <w:vAlign w:val="center"/>
          </w:tcPr>
          <w:p w14:paraId="2E49F09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5A0A31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1.编辑端口组成功</w:t>
            </w:r>
          </w:p>
          <w:p w14:paraId="5E9D339E" w14:textId="32D1B4A1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上看到该端口编辑成功</w:t>
            </w:r>
          </w:p>
        </w:tc>
      </w:tr>
      <w:tr w:rsidR="004129F5" w:rsidRPr="00B75541" w14:paraId="6EB816A4" w14:textId="77777777" w:rsidTr="00B75541">
        <w:tc>
          <w:tcPr>
            <w:tcW w:w="1314" w:type="dxa"/>
            <w:shd w:val="clear" w:color="auto" w:fill="auto"/>
            <w:vAlign w:val="center"/>
          </w:tcPr>
          <w:p w14:paraId="4D8F313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961243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7051022B" w14:textId="77777777" w:rsidTr="00B75541">
        <w:tc>
          <w:tcPr>
            <w:tcW w:w="1314" w:type="dxa"/>
            <w:shd w:val="clear" w:color="auto" w:fill="auto"/>
            <w:vAlign w:val="center"/>
          </w:tcPr>
          <w:p w14:paraId="274993A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CB2541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ECD2993" w14:textId="77777777" w:rsidR="004129F5" w:rsidRDefault="004129F5" w:rsidP="004129F5">
      <w:pPr>
        <w:pStyle w:val="5"/>
      </w:pPr>
      <w:bookmarkStart w:id="155" w:name="_Toc142921311"/>
      <w:bookmarkStart w:id="156" w:name="_Toc129709067"/>
      <w:bookmarkEnd w:id="151"/>
      <w:bookmarkEnd w:id="152"/>
      <w:r>
        <w:rPr>
          <w:rFonts w:hint="eastAsia"/>
        </w:rPr>
        <w:t>删除端口组</w:t>
      </w:r>
      <w:bookmarkEnd w:id="155"/>
      <w:bookmarkEnd w:id="1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58ACD266" w14:textId="77777777" w:rsidTr="00B75541">
        <w:tc>
          <w:tcPr>
            <w:tcW w:w="1314" w:type="dxa"/>
            <w:shd w:val="clear" w:color="auto" w:fill="auto"/>
            <w:vAlign w:val="center"/>
          </w:tcPr>
          <w:p w14:paraId="4FC0D34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57" w:name="OLE_LINK554"/>
            <w:bookmarkStart w:id="158" w:name="OLE_LINK553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37633C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7CAF55A4" w14:textId="77777777" w:rsidTr="00B75541">
        <w:tc>
          <w:tcPr>
            <w:tcW w:w="1314" w:type="dxa"/>
            <w:shd w:val="clear" w:color="auto" w:fill="auto"/>
            <w:vAlign w:val="center"/>
          </w:tcPr>
          <w:p w14:paraId="791077F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7D7CBB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删除端口组</w:t>
            </w:r>
          </w:p>
        </w:tc>
      </w:tr>
      <w:tr w:rsidR="004129F5" w:rsidRPr="00B75541" w14:paraId="7DF4C15F" w14:textId="77777777" w:rsidTr="00B75541">
        <w:tc>
          <w:tcPr>
            <w:tcW w:w="1314" w:type="dxa"/>
            <w:shd w:val="clear" w:color="auto" w:fill="auto"/>
            <w:vAlign w:val="center"/>
          </w:tcPr>
          <w:p w14:paraId="6D7561D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B36AF32" w14:textId="010F6D24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0BEBFF6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77B133D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641F4FE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2049D1D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4B0445C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68478052" w14:textId="77777777" w:rsidTr="00B75541">
        <w:tc>
          <w:tcPr>
            <w:tcW w:w="1314" w:type="dxa"/>
            <w:shd w:val="clear" w:color="auto" w:fill="auto"/>
            <w:vAlign w:val="center"/>
          </w:tcPr>
          <w:p w14:paraId="31AB458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298561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点击菜单【资源纳管】-选择【VMware】，选择【网络】，选择【交换机】，进入交换机列表页面，选择交换机，点击交换机名称，进入详情</w:t>
            </w:r>
          </w:p>
          <w:p w14:paraId="792B93B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选择一个端口组，点击删除按钮，</w:t>
            </w:r>
          </w:p>
          <w:p w14:paraId="17CE816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二次确认后，点击确定</w:t>
            </w:r>
          </w:p>
        </w:tc>
      </w:tr>
      <w:tr w:rsidR="004129F5" w:rsidRPr="00B75541" w14:paraId="1B42521E" w14:textId="77777777" w:rsidTr="00B75541">
        <w:tc>
          <w:tcPr>
            <w:tcW w:w="1314" w:type="dxa"/>
            <w:shd w:val="clear" w:color="auto" w:fill="auto"/>
            <w:vAlign w:val="center"/>
          </w:tcPr>
          <w:p w14:paraId="1A12A83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8CB814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1.删除端口组成功</w:t>
            </w:r>
          </w:p>
          <w:p w14:paraId="122B1E9E" w14:textId="75B661A6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上看到该端口组删除成功</w:t>
            </w:r>
          </w:p>
        </w:tc>
      </w:tr>
      <w:tr w:rsidR="004129F5" w:rsidRPr="00B75541" w14:paraId="7F2E9C63" w14:textId="77777777" w:rsidTr="00B75541">
        <w:tc>
          <w:tcPr>
            <w:tcW w:w="1314" w:type="dxa"/>
            <w:shd w:val="clear" w:color="auto" w:fill="auto"/>
            <w:vAlign w:val="center"/>
          </w:tcPr>
          <w:p w14:paraId="5A54FDA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9939E5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1F6D6B2A" w14:textId="77777777" w:rsidTr="00B75541">
        <w:tc>
          <w:tcPr>
            <w:tcW w:w="1314" w:type="dxa"/>
            <w:shd w:val="clear" w:color="auto" w:fill="auto"/>
            <w:vAlign w:val="center"/>
          </w:tcPr>
          <w:p w14:paraId="3A327CE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DEF466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3B4DA23" w14:textId="77777777" w:rsidR="004129F5" w:rsidRDefault="004129F5" w:rsidP="004129F5">
      <w:pPr>
        <w:pStyle w:val="5"/>
      </w:pPr>
      <w:bookmarkStart w:id="159" w:name="_Toc142921312"/>
      <w:bookmarkStart w:id="160" w:name="_Toc129709068"/>
      <w:bookmarkStart w:id="161" w:name="OLE_LINK248"/>
      <w:bookmarkStart w:id="162" w:name="OLE_LINK247"/>
      <w:bookmarkStart w:id="163" w:name="OLE_LINK249"/>
      <w:bookmarkStart w:id="164" w:name="OLE_LINK250"/>
      <w:bookmarkEnd w:id="153"/>
      <w:bookmarkEnd w:id="154"/>
      <w:bookmarkEnd w:id="157"/>
      <w:bookmarkEnd w:id="158"/>
      <w:r>
        <w:rPr>
          <w:rFonts w:hint="eastAsia"/>
        </w:rPr>
        <w:lastRenderedPageBreak/>
        <w:t>删除交换机</w:t>
      </w:r>
      <w:bookmarkEnd w:id="159"/>
      <w:bookmarkEnd w:id="1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69956689" w14:textId="77777777" w:rsidTr="00B75541">
        <w:tc>
          <w:tcPr>
            <w:tcW w:w="1314" w:type="dxa"/>
            <w:shd w:val="clear" w:color="auto" w:fill="auto"/>
            <w:vAlign w:val="center"/>
          </w:tcPr>
          <w:bookmarkEnd w:id="161"/>
          <w:bookmarkEnd w:id="162"/>
          <w:p w14:paraId="0C214D2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49A96B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2B6D6831" w14:textId="77777777" w:rsidTr="00B75541">
        <w:tc>
          <w:tcPr>
            <w:tcW w:w="1314" w:type="dxa"/>
            <w:shd w:val="clear" w:color="auto" w:fill="auto"/>
            <w:vAlign w:val="center"/>
          </w:tcPr>
          <w:p w14:paraId="238B977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D3EC08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17F3E2A8" w14:textId="77777777" w:rsidTr="00B75541">
        <w:tc>
          <w:tcPr>
            <w:tcW w:w="1314" w:type="dxa"/>
            <w:shd w:val="clear" w:color="auto" w:fill="auto"/>
            <w:vAlign w:val="center"/>
          </w:tcPr>
          <w:p w14:paraId="1F42F58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6D1C15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删除交换机</w:t>
            </w:r>
          </w:p>
        </w:tc>
      </w:tr>
      <w:tr w:rsidR="004129F5" w:rsidRPr="00B75541" w14:paraId="14F177C6" w14:textId="77777777" w:rsidTr="00B75541">
        <w:tc>
          <w:tcPr>
            <w:tcW w:w="1314" w:type="dxa"/>
            <w:shd w:val="clear" w:color="auto" w:fill="auto"/>
            <w:vAlign w:val="center"/>
          </w:tcPr>
          <w:p w14:paraId="024B00A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264D44C" w14:textId="2B8CC9C1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413121F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选择虚拟化，点击网络管理，选择交换机，点击删除按钮</w:t>
            </w:r>
          </w:p>
        </w:tc>
      </w:tr>
      <w:tr w:rsidR="004129F5" w:rsidRPr="00B75541" w14:paraId="3E4C820C" w14:textId="77777777" w:rsidTr="00B75541">
        <w:tc>
          <w:tcPr>
            <w:tcW w:w="1314" w:type="dxa"/>
            <w:shd w:val="clear" w:color="auto" w:fill="auto"/>
            <w:vAlign w:val="center"/>
          </w:tcPr>
          <w:p w14:paraId="0E8C956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24BC21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1.删除交换机成功</w:t>
            </w:r>
          </w:p>
          <w:p w14:paraId="6F62D9DA" w14:textId="056F62D8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2.在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上观察到该交换机被删除</w:t>
            </w:r>
          </w:p>
        </w:tc>
      </w:tr>
      <w:tr w:rsidR="004129F5" w:rsidRPr="00B75541" w14:paraId="24E2BBF2" w14:textId="77777777" w:rsidTr="00B75541">
        <w:tc>
          <w:tcPr>
            <w:tcW w:w="1314" w:type="dxa"/>
            <w:shd w:val="clear" w:color="auto" w:fill="auto"/>
            <w:vAlign w:val="center"/>
          </w:tcPr>
          <w:p w14:paraId="1825D7F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EDAA46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3111A267" w14:textId="77777777" w:rsidTr="00B75541">
        <w:tc>
          <w:tcPr>
            <w:tcW w:w="1314" w:type="dxa"/>
            <w:shd w:val="clear" w:color="auto" w:fill="auto"/>
            <w:vAlign w:val="center"/>
          </w:tcPr>
          <w:p w14:paraId="2950FE5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33B329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C901C71" w14:textId="77777777" w:rsidR="004129F5" w:rsidRDefault="004129F5" w:rsidP="004129F5">
      <w:pPr>
        <w:pStyle w:val="5"/>
      </w:pPr>
      <w:bookmarkStart w:id="165" w:name="_Toc129709069"/>
      <w:bookmarkStart w:id="166" w:name="_Toc142921313"/>
      <w:bookmarkEnd w:id="163"/>
      <w:bookmarkEnd w:id="164"/>
      <w:r>
        <w:rPr>
          <w:rFonts w:hint="eastAsia"/>
        </w:rPr>
        <w:t>查看端口组</w:t>
      </w:r>
      <w:bookmarkEnd w:id="165"/>
      <w:bookmarkEnd w:id="1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2BCEF970" w14:textId="77777777" w:rsidTr="00B75541">
        <w:tc>
          <w:tcPr>
            <w:tcW w:w="1314" w:type="dxa"/>
            <w:shd w:val="clear" w:color="auto" w:fill="auto"/>
            <w:vAlign w:val="center"/>
          </w:tcPr>
          <w:p w14:paraId="0F9FD86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67" w:name="OLE_LINK564"/>
            <w:bookmarkStart w:id="168" w:name="OLE_LINK563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23E51A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2EE843EF" w14:textId="77777777" w:rsidTr="00B75541">
        <w:tc>
          <w:tcPr>
            <w:tcW w:w="1314" w:type="dxa"/>
            <w:shd w:val="clear" w:color="auto" w:fill="auto"/>
            <w:vAlign w:val="center"/>
          </w:tcPr>
          <w:p w14:paraId="3E4417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5335F9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查看端口组关联的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物理机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和虚拟机</w:t>
            </w:r>
          </w:p>
        </w:tc>
      </w:tr>
      <w:tr w:rsidR="004129F5" w:rsidRPr="00B75541" w14:paraId="7D7E8BDA" w14:textId="77777777" w:rsidTr="00B75541">
        <w:tc>
          <w:tcPr>
            <w:tcW w:w="1314" w:type="dxa"/>
            <w:shd w:val="clear" w:color="auto" w:fill="auto"/>
            <w:vAlign w:val="center"/>
          </w:tcPr>
          <w:p w14:paraId="1F82F44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DE11F93" w14:textId="40DEFA1D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408552E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55CAFFC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67C339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477562E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7D60969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4264BF25" w14:textId="77777777" w:rsidTr="00B75541">
        <w:tc>
          <w:tcPr>
            <w:tcW w:w="1314" w:type="dxa"/>
            <w:shd w:val="clear" w:color="auto" w:fill="auto"/>
            <w:vAlign w:val="center"/>
          </w:tcPr>
          <w:p w14:paraId="7AC8186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95D7BD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点击菜单【资源纳管】-选择【VMware】，选择【网络】，选择【端口组】，进入端口组列表页面，点击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物理机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数量和虚拟机数量</w:t>
            </w:r>
          </w:p>
        </w:tc>
      </w:tr>
      <w:tr w:rsidR="004129F5" w:rsidRPr="00B75541" w14:paraId="0663016B" w14:textId="77777777" w:rsidTr="00B75541">
        <w:tc>
          <w:tcPr>
            <w:tcW w:w="1314" w:type="dxa"/>
            <w:shd w:val="clear" w:color="auto" w:fill="auto"/>
            <w:vAlign w:val="center"/>
          </w:tcPr>
          <w:p w14:paraId="2E05D8B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156C78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1.成功显示端口组关联的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物理机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列表和虚拟机列表</w:t>
            </w:r>
          </w:p>
          <w:p w14:paraId="69308B75" w14:textId="49686EA3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2.显示内容与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上保持一致</w:t>
            </w:r>
          </w:p>
        </w:tc>
      </w:tr>
      <w:tr w:rsidR="004129F5" w:rsidRPr="00B75541" w14:paraId="1546791B" w14:textId="77777777" w:rsidTr="00B75541">
        <w:tc>
          <w:tcPr>
            <w:tcW w:w="1314" w:type="dxa"/>
            <w:shd w:val="clear" w:color="auto" w:fill="auto"/>
            <w:vAlign w:val="center"/>
          </w:tcPr>
          <w:p w14:paraId="1F3A074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0367C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1BFBCBF3" w14:textId="77777777" w:rsidTr="00B75541">
        <w:tc>
          <w:tcPr>
            <w:tcW w:w="1314" w:type="dxa"/>
            <w:shd w:val="clear" w:color="auto" w:fill="auto"/>
            <w:vAlign w:val="center"/>
          </w:tcPr>
          <w:p w14:paraId="4BA0C17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12B0F6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167"/>
      <w:bookmarkEnd w:id="168"/>
    </w:tbl>
    <w:p w14:paraId="25CBECCA" w14:textId="77777777" w:rsidR="004129F5" w:rsidRDefault="004129F5" w:rsidP="004129F5"/>
    <w:p w14:paraId="1B47CE1D" w14:textId="77777777" w:rsidR="004129F5" w:rsidRDefault="004129F5" w:rsidP="004129F5">
      <w:pPr>
        <w:pStyle w:val="5"/>
      </w:pPr>
      <w:bookmarkStart w:id="169" w:name="_Toc129709070"/>
      <w:bookmarkStart w:id="170" w:name="_Toc142921314"/>
      <w:bookmarkStart w:id="171" w:name="OLE_LINK226"/>
      <w:bookmarkStart w:id="172" w:name="OLE_LINK227"/>
      <w:bookmarkStart w:id="173" w:name="_Toc63340277"/>
      <w:bookmarkEnd w:id="118"/>
      <w:bookmarkEnd w:id="119"/>
      <w:r>
        <w:rPr>
          <w:rFonts w:hint="eastAsia"/>
        </w:rPr>
        <w:lastRenderedPageBreak/>
        <w:t>网络资源拓扑</w:t>
      </w:r>
      <w:bookmarkEnd w:id="169"/>
      <w:bookmarkEnd w:id="1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1CA9383B" w14:textId="77777777" w:rsidTr="00B75541">
        <w:tc>
          <w:tcPr>
            <w:tcW w:w="1314" w:type="dxa"/>
            <w:shd w:val="clear" w:color="auto" w:fill="auto"/>
            <w:vAlign w:val="center"/>
          </w:tcPr>
          <w:p w14:paraId="2CBAE20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87D5EC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656365C8" w14:textId="77777777" w:rsidTr="00B75541">
        <w:tc>
          <w:tcPr>
            <w:tcW w:w="1314" w:type="dxa"/>
            <w:shd w:val="clear" w:color="auto" w:fill="auto"/>
            <w:vAlign w:val="center"/>
          </w:tcPr>
          <w:p w14:paraId="22DEFDA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FB6082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查看网络资源拓扑</w:t>
            </w:r>
          </w:p>
        </w:tc>
      </w:tr>
      <w:tr w:rsidR="004129F5" w:rsidRPr="00B75541" w14:paraId="2F64A6AC" w14:textId="77777777" w:rsidTr="00B75541">
        <w:tc>
          <w:tcPr>
            <w:tcW w:w="1314" w:type="dxa"/>
            <w:shd w:val="clear" w:color="auto" w:fill="auto"/>
            <w:vAlign w:val="center"/>
          </w:tcPr>
          <w:p w14:paraId="31448A8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D83A4A7" w14:textId="0F8D7E05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2E50705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5EF178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709AD71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7F3986C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5CF49E2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5F1DC5B4" w14:textId="77777777" w:rsidTr="00B75541">
        <w:tc>
          <w:tcPr>
            <w:tcW w:w="1314" w:type="dxa"/>
            <w:shd w:val="clear" w:color="auto" w:fill="auto"/>
            <w:vAlign w:val="center"/>
          </w:tcPr>
          <w:p w14:paraId="435AE02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056704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点击菜单【资源纳管】-选择【VMware】，选择【网络】，选择【网络拓扑】</w:t>
            </w:r>
          </w:p>
        </w:tc>
      </w:tr>
      <w:tr w:rsidR="004129F5" w:rsidRPr="00B75541" w14:paraId="6E9606D5" w14:textId="77777777" w:rsidTr="00B75541">
        <w:tc>
          <w:tcPr>
            <w:tcW w:w="1314" w:type="dxa"/>
            <w:shd w:val="clear" w:color="auto" w:fill="auto"/>
            <w:vAlign w:val="center"/>
          </w:tcPr>
          <w:p w14:paraId="143684E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A9544B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1.显示该集群下的网络资源拓扑</w:t>
            </w:r>
          </w:p>
          <w:p w14:paraId="1B7A268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2.任选虚拟机显示对应拓扑</w:t>
            </w:r>
          </w:p>
          <w:p w14:paraId="3824E12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3.任选拓扑元素对应链路高亮</w:t>
            </w:r>
          </w:p>
          <w:p w14:paraId="79DEACB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4.可以导出拓扑图</w:t>
            </w:r>
          </w:p>
        </w:tc>
      </w:tr>
      <w:tr w:rsidR="004129F5" w:rsidRPr="00B75541" w14:paraId="611BA909" w14:textId="77777777" w:rsidTr="00B75541">
        <w:tc>
          <w:tcPr>
            <w:tcW w:w="1314" w:type="dxa"/>
            <w:shd w:val="clear" w:color="auto" w:fill="auto"/>
            <w:vAlign w:val="center"/>
          </w:tcPr>
          <w:p w14:paraId="0C91058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28CDD8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0252DC65" w14:textId="77777777" w:rsidTr="00B75541">
        <w:tc>
          <w:tcPr>
            <w:tcW w:w="1314" w:type="dxa"/>
            <w:shd w:val="clear" w:color="auto" w:fill="auto"/>
            <w:vAlign w:val="center"/>
          </w:tcPr>
          <w:p w14:paraId="7D30970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C1FFDA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FDDB14F" w14:textId="77777777" w:rsidR="004129F5" w:rsidRDefault="004129F5" w:rsidP="004129F5"/>
    <w:p w14:paraId="36E7FA65" w14:textId="77777777" w:rsidR="004129F5" w:rsidRDefault="004129F5" w:rsidP="004129F5">
      <w:pPr>
        <w:pStyle w:val="5"/>
      </w:pPr>
      <w:bookmarkStart w:id="174" w:name="_Toc129709071"/>
      <w:bookmarkStart w:id="175" w:name="_Toc142921315"/>
      <w:bookmarkEnd w:id="171"/>
      <w:bookmarkEnd w:id="172"/>
      <w:r>
        <w:rPr>
          <w:rFonts w:hint="eastAsia"/>
        </w:rPr>
        <w:t>IP池</w:t>
      </w:r>
      <w:bookmarkEnd w:id="173"/>
      <w:bookmarkEnd w:id="174"/>
      <w:bookmarkEnd w:id="175"/>
    </w:p>
    <w:p w14:paraId="7C7DC53C" w14:textId="77777777" w:rsidR="004129F5" w:rsidRDefault="004129F5" w:rsidP="004129F5">
      <w:pPr>
        <w:pStyle w:val="6"/>
      </w:pPr>
      <w:bookmarkStart w:id="176" w:name="_Toc129709072"/>
      <w:bookmarkStart w:id="177" w:name="OLE_LINK221"/>
      <w:bookmarkStart w:id="178" w:name="OLE_LINK213"/>
      <w:bookmarkStart w:id="179" w:name="OLE_LINK212"/>
      <w:bookmarkStart w:id="180" w:name="OLE_LINK220"/>
      <w:r>
        <w:rPr>
          <w:rFonts w:hint="eastAsia"/>
        </w:rPr>
        <w:t>添加IP池</w:t>
      </w:r>
      <w:bookmarkEnd w:id="1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0F236ADC" w14:textId="77777777" w:rsidTr="00B75541">
        <w:tc>
          <w:tcPr>
            <w:tcW w:w="1314" w:type="dxa"/>
            <w:shd w:val="clear" w:color="auto" w:fill="auto"/>
            <w:vAlign w:val="center"/>
          </w:tcPr>
          <w:p w14:paraId="0004991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81" w:name="OLE_LINK577"/>
            <w:bookmarkStart w:id="182" w:name="OLE_LINK576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B72D35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58A9D4E2" w14:textId="77777777" w:rsidTr="00B75541">
        <w:tc>
          <w:tcPr>
            <w:tcW w:w="1314" w:type="dxa"/>
            <w:shd w:val="clear" w:color="auto" w:fill="auto"/>
            <w:vAlign w:val="center"/>
          </w:tcPr>
          <w:p w14:paraId="5CC7339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11408F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添加IP池</w:t>
            </w:r>
          </w:p>
        </w:tc>
      </w:tr>
      <w:tr w:rsidR="004129F5" w:rsidRPr="00B75541" w14:paraId="0EA29730" w14:textId="77777777" w:rsidTr="00B75541">
        <w:tc>
          <w:tcPr>
            <w:tcW w:w="1314" w:type="dxa"/>
            <w:shd w:val="clear" w:color="auto" w:fill="auto"/>
            <w:vAlign w:val="center"/>
          </w:tcPr>
          <w:p w14:paraId="0658CF6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81A3C9A" w14:textId="1B224FD2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419395A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55E1A40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4C5E716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5E30E2C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14795AF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lastRenderedPageBreak/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791B66AB" w14:textId="77777777" w:rsidTr="00B75541">
        <w:tc>
          <w:tcPr>
            <w:tcW w:w="1314" w:type="dxa"/>
            <w:shd w:val="clear" w:color="auto" w:fill="auto"/>
            <w:vAlign w:val="center"/>
          </w:tcPr>
          <w:p w14:paraId="0E8EB26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35FDCF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点击菜单【资源纳管】-选择【VMware】，选择【网络】，选择【IP池】，进入IP池列表页面，点击添加按钮，</w:t>
            </w:r>
          </w:p>
          <w:p w14:paraId="5FAC894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输入名称，数据中心、</w:t>
            </w:r>
            <w:proofErr w:type="spellStart"/>
            <w:r w:rsidRPr="00B75541">
              <w:rPr>
                <w:rFonts w:asciiTheme="minorEastAsia" w:hAnsiTheme="minorEastAsia" w:hint="eastAsia"/>
                <w:szCs w:val="21"/>
              </w:rPr>
              <w:t>vLan</w:t>
            </w:r>
            <w:proofErr w:type="spellEnd"/>
            <w:r w:rsidRPr="00B75541">
              <w:rPr>
                <w:rFonts w:asciiTheme="minorEastAsia" w:hAnsiTheme="minorEastAsia" w:hint="eastAsia"/>
                <w:szCs w:val="21"/>
              </w:rPr>
              <w:t>、子网、网关、IP范围；选填（备用网关、DNS、备用DNS），点击保存</w:t>
            </w:r>
          </w:p>
        </w:tc>
      </w:tr>
      <w:tr w:rsidR="004129F5" w:rsidRPr="00B75541" w14:paraId="2F1FF556" w14:textId="77777777" w:rsidTr="00B75541">
        <w:tc>
          <w:tcPr>
            <w:tcW w:w="1314" w:type="dxa"/>
            <w:shd w:val="clear" w:color="auto" w:fill="auto"/>
            <w:vAlign w:val="center"/>
          </w:tcPr>
          <w:p w14:paraId="2B3EB45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F986D8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1.IP池添加成功</w:t>
            </w:r>
          </w:p>
          <w:p w14:paraId="35AFAA2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2.正确读取I</w:t>
            </w:r>
            <w:r w:rsidRPr="00B75541">
              <w:rPr>
                <w:rFonts w:asciiTheme="minorEastAsia" w:hAnsiTheme="minorEastAsia"/>
                <w:szCs w:val="21"/>
              </w:rPr>
              <w:t>P</w:t>
            </w:r>
            <w:r w:rsidRPr="00B75541">
              <w:rPr>
                <w:rFonts w:asciiTheme="minorEastAsia" w:hAnsiTheme="minorEastAsia" w:hint="eastAsia"/>
                <w:szCs w:val="21"/>
              </w:rPr>
              <w:t>列表，与实际I</w:t>
            </w:r>
            <w:r w:rsidRPr="00B75541">
              <w:rPr>
                <w:rFonts w:asciiTheme="minorEastAsia" w:hAnsiTheme="minorEastAsia"/>
                <w:szCs w:val="21"/>
              </w:rPr>
              <w:t>P</w:t>
            </w:r>
            <w:r w:rsidRPr="00B75541">
              <w:rPr>
                <w:rFonts w:asciiTheme="minorEastAsia" w:hAnsiTheme="minorEastAsia" w:hint="eastAsia"/>
                <w:szCs w:val="21"/>
              </w:rPr>
              <w:t>列表保持一致</w:t>
            </w:r>
          </w:p>
        </w:tc>
      </w:tr>
      <w:tr w:rsidR="004129F5" w:rsidRPr="00B75541" w14:paraId="4696CDB0" w14:textId="77777777" w:rsidTr="00B75541">
        <w:tc>
          <w:tcPr>
            <w:tcW w:w="1314" w:type="dxa"/>
            <w:shd w:val="clear" w:color="auto" w:fill="auto"/>
            <w:vAlign w:val="center"/>
          </w:tcPr>
          <w:p w14:paraId="7813A32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4680BB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0A64D73D" w14:textId="77777777" w:rsidTr="00B75541">
        <w:tc>
          <w:tcPr>
            <w:tcW w:w="1314" w:type="dxa"/>
            <w:shd w:val="clear" w:color="auto" w:fill="auto"/>
            <w:vAlign w:val="center"/>
          </w:tcPr>
          <w:p w14:paraId="225DC11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1C5554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177"/>
      <w:bookmarkEnd w:id="178"/>
      <w:bookmarkEnd w:id="179"/>
      <w:bookmarkEnd w:id="180"/>
      <w:bookmarkEnd w:id="181"/>
      <w:bookmarkEnd w:id="182"/>
    </w:tbl>
    <w:p w14:paraId="59A20837" w14:textId="77777777" w:rsidR="004129F5" w:rsidRDefault="004129F5" w:rsidP="004129F5"/>
    <w:p w14:paraId="38221AA3" w14:textId="77777777" w:rsidR="004129F5" w:rsidRDefault="004129F5" w:rsidP="004129F5">
      <w:pPr>
        <w:pStyle w:val="6"/>
      </w:pPr>
      <w:bookmarkStart w:id="183" w:name="_Toc129709073"/>
      <w:bookmarkStart w:id="184" w:name="OLE_LINK214"/>
      <w:bookmarkStart w:id="185" w:name="OLE_LINK216"/>
      <w:bookmarkStart w:id="186" w:name="OLE_LINK217"/>
      <w:bookmarkStart w:id="187" w:name="OLE_LINK215"/>
      <w:r>
        <w:rPr>
          <w:rFonts w:hint="eastAsia"/>
        </w:rPr>
        <w:t>编辑IP池</w:t>
      </w:r>
      <w:bookmarkEnd w:id="18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53BD818F" w14:textId="77777777" w:rsidTr="00B75541">
        <w:tc>
          <w:tcPr>
            <w:tcW w:w="1314" w:type="dxa"/>
            <w:shd w:val="clear" w:color="auto" w:fill="auto"/>
            <w:vAlign w:val="center"/>
          </w:tcPr>
          <w:p w14:paraId="0F64A2A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88" w:name="OLE_LINK580"/>
            <w:bookmarkStart w:id="189" w:name="OLE_LINK581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2C0A66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5B9569F0" w14:textId="77777777" w:rsidTr="00B75541">
        <w:tc>
          <w:tcPr>
            <w:tcW w:w="1314" w:type="dxa"/>
            <w:shd w:val="clear" w:color="auto" w:fill="auto"/>
            <w:vAlign w:val="center"/>
          </w:tcPr>
          <w:p w14:paraId="28201C4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2E879C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编辑IP池</w:t>
            </w:r>
          </w:p>
        </w:tc>
      </w:tr>
      <w:tr w:rsidR="004129F5" w:rsidRPr="00B75541" w14:paraId="572693F3" w14:textId="77777777" w:rsidTr="00B75541">
        <w:tc>
          <w:tcPr>
            <w:tcW w:w="1314" w:type="dxa"/>
            <w:shd w:val="clear" w:color="auto" w:fill="auto"/>
            <w:vAlign w:val="center"/>
          </w:tcPr>
          <w:p w14:paraId="0E0E0C8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C02956B" w14:textId="1B1D1F6A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1A2AFA9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7DDB7E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68935E1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788E457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050CCD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683F114E" w14:textId="77777777" w:rsidTr="00B75541">
        <w:tc>
          <w:tcPr>
            <w:tcW w:w="1314" w:type="dxa"/>
            <w:shd w:val="clear" w:color="auto" w:fill="auto"/>
            <w:vAlign w:val="center"/>
          </w:tcPr>
          <w:p w14:paraId="7E06C21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451E7D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点击菜单【资源纳管】-选择【VMware】，选择【网络】，选择【IP池】，进入IP池列表页面，选择一个IP池，点击编辑按钮，</w:t>
            </w:r>
          </w:p>
          <w:p w14:paraId="353909F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</w:t>
            </w:r>
            <w:proofErr w:type="spellStart"/>
            <w:r w:rsidRPr="00B75541">
              <w:rPr>
                <w:rFonts w:asciiTheme="minorEastAsia" w:hAnsiTheme="minorEastAsia" w:hint="eastAsia"/>
                <w:szCs w:val="21"/>
              </w:rPr>
              <w:t>vLan</w:t>
            </w:r>
            <w:proofErr w:type="spellEnd"/>
            <w:r w:rsidRPr="00B75541">
              <w:rPr>
                <w:rFonts w:asciiTheme="minorEastAsia" w:hAnsiTheme="minorEastAsia" w:hint="eastAsia"/>
                <w:szCs w:val="21"/>
              </w:rPr>
              <w:t>、子网、网关、IP范围；选填（备用网关、DNS、备用DNS），点击保存</w:t>
            </w:r>
          </w:p>
        </w:tc>
      </w:tr>
      <w:tr w:rsidR="004129F5" w:rsidRPr="00B75541" w14:paraId="687D1B2A" w14:textId="77777777" w:rsidTr="00B75541">
        <w:tc>
          <w:tcPr>
            <w:tcW w:w="1314" w:type="dxa"/>
            <w:shd w:val="clear" w:color="auto" w:fill="auto"/>
            <w:vAlign w:val="center"/>
          </w:tcPr>
          <w:p w14:paraId="5687C45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184F44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1.IP池编辑成功</w:t>
            </w:r>
          </w:p>
          <w:p w14:paraId="549B64F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 正确读取I</w:t>
            </w:r>
            <w:r w:rsidRPr="00B75541">
              <w:rPr>
                <w:rFonts w:asciiTheme="minorEastAsia" w:hAnsiTheme="minorEastAsia"/>
                <w:szCs w:val="21"/>
              </w:rPr>
              <w:t>P</w:t>
            </w:r>
            <w:r w:rsidRPr="00B75541">
              <w:rPr>
                <w:rFonts w:asciiTheme="minorEastAsia" w:hAnsiTheme="minorEastAsia" w:hint="eastAsia"/>
                <w:szCs w:val="21"/>
              </w:rPr>
              <w:t>列表，与实际I</w:t>
            </w:r>
            <w:r w:rsidRPr="00B75541">
              <w:rPr>
                <w:rFonts w:asciiTheme="minorEastAsia" w:hAnsiTheme="minorEastAsia"/>
                <w:szCs w:val="21"/>
              </w:rPr>
              <w:t>P</w:t>
            </w:r>
            <w:r w:rsidRPr="00B75541">
              <w:rPr>
                <w:rFonts w:asciiTheme="minorEastAsia" w:hAnsiTheme="minorEastAsia" w:hint="eastAsia"/>
                <w:szCs w:val="21"/>
              </w:rPr>
              <w:t>列表保持一致</w:t>
            </w:r>
          </w:p>
        </w:tc>
      </w:tr>
      <w:tr w:rsidR="004129F5" w:rsidRPr="00B75541" w14:paraId="088D96D4" w14:textId="77777777" w:rsidTr="00B75541">
        <w:tc>
          <w:tcPr>
            <w:tcW w:w="1314" w:type="dxa"/>
            <w:shd w:val="clear" w:color="auto" w:fill="auto"/>
            <w:vAlign w:val="center"/>
          </w:tcPr>
          <w:p w14:paraId="2288066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769953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6FF11151" w14:textId="77777777" w:rsidTr="00B75541">
        <w:tc>
          <w:tcPr>
            <w:tcW w:w="1314" w:type="dxa"/>
            <w:shd w:val="clear" w:color="auto" w:fill="auto"/>
            <w:vAlign w:val="center"/>
          </w:tcPr>
          <w:p w14:paraId="3ADFF9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D75EC2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184"/>
      <w:bookmarkEnd w:id="185"/>
      <w:bookmarkEnd w:id="186"/>
      <w:bookmarkEnd w:id="187"/>
      <w:bookmarkEnd w:id="188"/>
      <w:bookmarkEnd w:id="189"/>
    </w:tbl>
    <w:p w14:paraId="0E325461" w14:textId="77777777" w:rsidR="004129F5" w:rsidRDefault="004129F5" w:rsidP="004129F5"/>
    <w:p w14:paraId="3BDBBBC5" w14:textId="77777777" w:rsidR="004129F5" w:rsidRDefault="004129F5" w:rsidP="004129F5">
      <w:pPr>
        <w:pStyle w:val="6"/>
      </w:pPr>
      <w:bookmarkStart w:id="190" w:name="_Toc129709074"/>
      <w:bookmarkStart w:id="191" w:name="OLE_LINK219"/>
      <w:bookmarkStart w:id="192" w:name="OLE_LINK218"/>
      <w:r>
        <w:rPr>
          <w:rFonts w:hint="eastAsia"/>
        </w:rPr>
        <w:lastRenderedPageBreak/>
        <w:t>查看IP池详情</w:t>
      </w:r>
      <w:bookmarkEnd w:id="1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412F49DE" w14:textId="77777777" w:rsidTr="00B75541">
        <w:tc>
          <w:tcPr>
            <w:tcW w:w="1314" w:type="dxa"/>
            <w:shd w:val="clear" w:color="auto" w:fill="auto"/>
            <w:vAlign w:val="center"/>
          </w:tcPr>
          <w:p w14:paraId="77BF46A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93" w:name="OLE_LINK587"/>
            <w:bookmarkStart w:id="194" w:name="OLE_LINK586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007AAC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4DEE7896" w14:textId="77777777" w:rsidTr="00B75541">
        <w:tc>
          <w:tcPr>
            <w:tcW w:w="1314" w:type="dxa"/>
            <w:shd w:val="clear" w:color="auto" w:fill="auto"/>
            <w:vAlign w:val="center"/>
          </w:tcPr>
          <w:p w14:paraId="4E319E9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09EFA2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查看IP池详情</w:t>
            </w:r>
          </w:p>
        </w:tc>
      </w:tr>
      <w:tr w:rsidR="004129F5" w:rsidRPr="00B75541" w14:paraId="0B419C9B" w14:textId="77777777" w:rsidTr="00B75541">
        <w:tc>
          <w:tcPr>
            <w:tcW w:w="1314" w:type="dxa"/>
            <w:shd w:val="clear" w:color="auto" w:fill="auto"/>
            <w:vAlign w:val="center"/>
          </w:tcPr>
          <w:p w14:paraId="5094FFF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F2C68AA" w14:textId="1DE6080C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65B83BF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67E1567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4ABEBDA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127E0F1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0915253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51FC207B" w14:textId="77777777" w:rsidTr="00B75541">
        <w:tc>
          <w:tcPr>
            <w:tcW w:w="1314" w:type="dxa"/>
            <w:shd w:val="clear" w:color="auto" w:fill="auto"/>
            <w:vAlign w:val="center"/>
          </w:tcPr>
          <w:p w14:paraId="6F218FD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59736E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点击菜单【资源纳管】-选择【VMware】，选择【网络】，选择【IP池】，进入IP池列表页面，选择一个IP池，点击IP池名称，进入详情页面</w:t>
            </w:r>
          </w:p>
          <w:p w14:paraId="4521AD4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查看基本信息</w:t>
            </w:r>
          </w:p>
          <w:p w14:paraId="3802798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查看IP列表，修改IP状态，</w:t>
            </w:r>
          </w:p>
        </w:tc>
      </w:tr>
      <w:tr w:rsidR="004129F5" w:rsidRPr="00B75541" w14:paraId="1506B3DD" w14:textId="77777777" w:rsidTr="00B75541">
        <w:tc>
          <w:tcPr>
            <w:tcW w:w="1314" w:type="dxa"/>
            <w:shd w:val="clear" w:color="auto" w:fill="auto"/>
            <w:vAlign w:val="center"/>
          </w:tcPr>
          <w:p w14:paraId="5076E79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CA0AFE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1.显示IP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池基本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信息和IP列表</w:t>
            </w:r>
          </w:p>
          <w:p w14:paraId="3B89156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2.释放未使用的IP地址</w:t>
            </w:r>
          </w:p>
        </w:tc>
      </w:tr>
      <w:tr w:rsidR="004129F5" w:rsidRPr="00B75541" w14:paraId="784DEBAD" w14:textId="77777777" w:rsidTr="00B75541">
        <w:tc>
          <w:tcPr>
            <w:tcW w:w="1314" w:type="dxa"/>
            <w:shd w:val="clear" w:color="auto" w:fill="auto"/>
            <w:vAlign w:val="center"/>
          </w:tcPr>
          <w:p w14:paraId="3D2ED58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8C2E8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1749786E" w14:textId="77777777" w:rsidTr="00B75541">
        <w:tc>
          <w:tcPr>
            <w:tcW w:w="1314" w:type="dxa"/>
            <w:shd w:val="clear" w:color="auto" w:fill="auto"/>
            <w:vAlign w:val="center"/>
          </w:tcPr>
          <w:p w14:paraId="605756B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1A58E1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193"/>
      <w:bookmarkEnd w:id="194"/>
    </w:tbl>
    <w:p w14:paraId="789DC689" w14:textId="77777777" w:rsidR="004129F5" w:rsidRDefault="004129F5" w:rsidP="004129F5"/>
    <w:p w14:paraId="57D666E9" w14:textId="77777777" w:rsidR="004129F5" w:rsidRDefault="004129F5" w:rsidP="004129F5">
      <w:pPr>
        <w:pStyle w:val="6"/>
      </w:pPr>
      <w:bookmarkStart w:id="195" w:name="_Toc129709075"/>
      <w:bookmarkEnd w:id="191"/>
      <w:bookmarkEnd w:id="192"/>
      <w:r>
        <w:rPr>
          <w:rFonts w:hint="eastAsia"/>
        </w:rPr>
        <w:t>删除IP池</w:t>
      </w:r>
      <w:bookmarkEnd w:id="1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4764EC7D" w14:textId="77777777" w:rsidTr="00B75541">
        <w:tc>
          <w:tcPr>
            <w:tcW w:w="1314" w:type="dxa"/>
            <w:shd w:val="clear" w:color="auto" w:fill="auto"/>
            <w:vAlign w:val="center"/>
          </w:tcPr>
          <w:p w14:paraId="5736DD4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ED39E1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11C3EE39" w14:textId="77777777" w:rsidTr="00B75541">
        <w:tc>
          <w:tcPr>
            <w:tcW w:w="1314" w:type="dxa"/>
            <w:shd w:val="clear" w:color="auto" w:fill="auto"/>
            <w:vAlign w:val="center"/>
          </w:tcPr>
          <w:p w14:paraId="05D1554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AC20EF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删除IP池</w:t>
            </w:r>
          </w:p>
        </w:tc>
      </w:tr>
      <w:tr w:rsidR="004129F5" w:rsidRPr="00B75541" w14:paraId="0EFEF834" w14:textId="77777777" w:rsidTr="00B75541">
        <w:tc>
          <w:tcPr>
            <w:tcW w:w="1314" w:type="dxa"/>
            <w:shd w:val="clear" w:color="auto" w:fill="auto"/>
            <w:vAlign w:val="center"/>
          </w:tcPr>
          <w:p w14:paraId="2496BCC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5D5D1E0" w14:textId="5FC8E0A2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96" w:name="OLE_LINK595"/>
            <w:bookmarkStart w:id="197" w:name="OLE_LINK594"/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36E14A3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7BE87FD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217D118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561556E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0BB3E25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bookmarkEnd w:id="196"/>
            <w:bookmarkEnd w:id="197"/>
            <w:proofErr w:type="gramEnd"/>
          </w:p>
        </w:tc>
      </w:tr>
      <w:tr w:rsidR="004129F5" w:rsidRPr="00B75541" w14:paraId="2D4150A2" w14:textId="77777777" w:rsidTr="00B75541">
        <w:tc>
          <w:tcPr>
            <w:tcW w:w="1314" w:type="dxa"/>
            <w:shd w:val="clear" w:color="auto" w:fill="auto"/>
            <w:vAlign w:val="center"/>
          </w:tcPr>
          <w:p w14:paraId="6684992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7F3C10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点击菜单【资源纳管】-选择【VMware】，选择【网络】，选择【IP池】，</w:t>
            </w: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进入IP池列表页面，选择IP池，点击删除按钮</w:t>
            </w:r>
          </w:p>
        </w:tc>
      </w:tr>
      <w:tr w:rsidR="004129F5" w:rsidRPr="00B75541" w14:paraId="2D33DD91" w14:textId="77777777" w:rsidTr="00B75541">
        <w:tc>
          <w:tcPr>
            <w:tcW w:w="1314" w:type="dxa"/>
            <w:shd w:val="clear" w:color="auto" w:fill="auto"/>
            <w:vAlign w:val="center"/>
          </w:tcPr>
          <w:p w14:paraId="3DBF32F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B12041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删除IP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池成功</w:t>
            </w:r>
            <w:proofErr w:type="gramEnd"/>
          </w:p>
        </w:tc>
      </w:tr>
      <w:tr w:rsidR="004129F5" w:rsidRPr="00B75541" w14:paraId="62AE45F3" w14:textId="77777777" w:rsidTr="00B75541">
        <w:tc>
          <w:tcPr>
            <w:tcW w:w="1314" w:type="dxa"/>
            <w:shd w:val="clear" w:color="auto" w:fill="auto"/>
            <w:vAlign w:val="center"/>
          </w:tcPr>
          <w:p w14:paraId="39C7DD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37E63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142FEC96" w14:textId="77777777" w:rsidTr="00B75541">
        <w:tc>
          <w:tcPr>
            <w:tcW w:w="1314" w:type="dxa"/>
            <w:shd w:val="clear" w:color="auto" w:fill="auto"/>
            <w:vAlign w:val="center"/>
          </w:tcPr>
          <w:p w14:paraId="52BE6E5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E9CE5F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D93E9AC" w14:textId="77777777" w:rsidR="004129F5" w:rsidRDefault="004129F5" w:rsidP="004129F5"/>
    <w:p w14:paraId="7E782148" w14:textId="77777777" w:rsidR="004129F5" w:rsidRDefault="004129F5" w:rsidP="004129F5">
      <w:pPr>
        <w:pStyle w:val="4"/>
      </w:pPr>
      <w:bookmarkStart w:id="198" w:name="_Toc129709076"/>
      <w:bookmarkStart w:id="199" w:name="_Toc142921316"/>
      <w:bookmarkStart w:id="200" w:name="_Toc63340271"/>
      <w:r>
        <w:rPr>
          <w:rFonts w:hint="eastAsia"/>
        </w:rPr>
        <w:t>存储</w:t>
      </w:r>
      <w:bookmarkEnd w:id="198"/>
      <w:bookmarkEnd w:id="199"/>
      <w:bookmarkEnd w:id="200"/>
    </w:p>
    <w:p w14:paraId="61A1B107" w14:textId="77777777" w:rsidR="004129F5" w:rsidRDefault="004129F5" w:rsidP="004129F5">
      <w:pPr>
        <w:pStyle w:val="5"/>
      </w:pPr>
      <w:bookmarkStart w:id="201" w:name="_Toc142921317"/>
      <w:bookmarkStart w:id="202" w:name="_Toc129709077"/>
      <w:r>
        <w:rPr>
          <w:rFonts w:hint="eastAsia"/>
        </w:rPr>
        <w:t>存储管理</w:t>
      </w:r>
      <w:bookmarkEnd w:id="201"/>
      <w:bookmarkEnd w:id="20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5A5B0DDD" w14:textId="77777777" w:rsidTr="00B75541">
        <w:tc>
          <w:tcPr>
            <w:tcW w:w="1314" w:type="dxa"/>
            <w:shd w:val="clear" w:color="auto" w:fill="auto"/>
            <w:vAlign w:val="center"/>
          </w:tcPr>
          <w:p w14:paraId="13114CB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03" w:name="OLE_LINK600"/>
            <w:bookmarkStart w:id="204" w:name="OLE_LINK599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9B89C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0BA4D530" w14:textId="77777777" w:rsidTr="00B75541">
        <w:tc>
          <w:tcPr>
            <w:tcW w:w="1314" w:type="dxa"/>
            <w:shd w:val="clear" w:color="auto" w:fill="auto"/>
            <w:vAlign w:val="center"/>
          </w:tcPr>
          <w:p w14:paraId="722FB10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AA80A6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查看存储</w:t>
            </w:r>
          </w:p>
        </w:tc>
      </w:tr>
      <w:tr w:rsidR="004129F5" w:rsidRPr="00B75541" w14:paraId="737DDDC0" w14:textId="77777777" w:rsidTr="00B75541">
        <w:tc>
          <w:tcPr>
            <w:tcW w:w="1314" w:type="dxa"/>
            <w:shd w:val="clear" w:color="auto" w:fill="auto"/>
            <w:vAlign w:val="center"/>
          </w:tcPr>
          <w:p w14:paraId="4D9340E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52D5C59" w14:textId="1C425A90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583C7CE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23916B9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1CD92B0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525403E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7C26B1B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6E311429" w14:textId="77777777" w:rsidTr="00B75541">
        <w:tc>
          <w:tcPr>
            <w:tcW w:w="1314" w:type="dxa"/>
            <w:shd w:val="clear" w:color="auto" w:fill="auto"/>
            <w:vAlign w:val="center"/>
          </w:tcPr>
          <w:p w14:paraId="3EB1083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894C40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点击菜单【资源纳管】-选择【VMware】，选择【存储】，选择【存储管理】，进入存储列表页面，点击存储名称查看详情</w:t>
            </w:r>
          </w:p>
        </w:tc>
      </w:tr>
      <w:tr w:rsidR="004129F5" w:rsidRPr="00B75541" w14:paraId="4D6BBCEA" w14:textId="77777777" w:rsidTr="00B75541">
        <w:tc>
          <w:tcPr>
            <w:tcW w:w="1314" w:type="dxa"/>
            <w:shd w:val="clear" w:color="auto" w:fill="auto"/>
            <w:vAlign w:val="center"/>
          </w:tcPr>
          <w:p w14:paraId="6BDF5E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32648F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1.成功显示存储详情信息</w:t>
            </w:r>
          </w:p>
          <w:p w14:paraId="1ECA2EA2" w14:textId="0BA3F9FD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2.与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存储信息一致</w:t>
            </w:r>
          </w:p>
        </w:tc>
      </w:tr>
      <w:tr w:rsidR="004129F5" w:rsidRPr="00B75541" w14:paraId="6A59EF4E" w14:textId="77777777" w:rsidTr="00B75541">
        <w:tc>
          <w:tcPr>
            <w:tcW w:w="1314" w:type="dxa"/>
            <w:shd w:val="clear" w:color="auto" w:fill="auto"/>
            <w:vAlign w:val="center"/>
          </w:tcPr>
          <w:p w14:paraId="393B427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171807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0BDD9A67" w14:textId="77777777" w:rsidTr="00B75541">
        <w:tc>
          <w:tcPr>
            <w:tcW w:w="1314" w:type="dxa"/>
            <w:shd w:val="clear" w:color="auto" w:fill="auto"/>
            <w:vAlign w:val="center"/>
          </w:tcPr>
          <w:p w14:paraId="173E654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FBFCB0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F790B61" w14:textId="77777777" w:rsidR="004129F5" w:rsidRDefault="004129F5" w:rsidP="004129F5">
      <w:pPr>
        <w:pStyle w:val="5"/>
      </w:pPr>
      <w:bookmarkStart w:id="205" w:name="_Toc142921318"/>
      <w:bookmarkStart w:id="206" w:name="_Toc129709078"/>
      <w:bookmarkEnd w:id="203"/>
      <w:bookmarkEnd w:id="204"/>
      <w:r>
        <w:rPr>
          <w:rFonts w:hint="eastAsia"/>
        </w:rPr>
        <w:t>存储分析</w:t>
      </w:r>
      <w:bookmarkEnd w:id="205"/>
      <w:bookmarkEnd w:id="2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4DC0C279" w14:textId="77777777" w:rsidTr="00B75541">
        <w:tc>
          <w:tcPr>
            <w:tcW w:w="1314" w:type="dxa"/>
            <w:shd w:val="clear" w:color="auto" w:fill="auto"/>
            <w:vAlign w:val="center"/>
          </w:tcPr>
          <w:p w14:paraId="71B6574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07" w:name="OLE_LINK606"/>
            <w:bookmarkStart w:id="208" w:name="OLE_LINK605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B3F7D8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0C2CD971" w14:textId="77777777" w:rsidTr="00B75541">
        <w:tc>
          <w:tcPr>
            <w:tcW w:w="1314" w:type="dxa"/>
            <w:shd w:val="clear" w:color="auto" w:fill="auto"/>
            <w:vAlign w:val="center"/>
          </w:tcPr>
          <w:p w14:paraId="76F1689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646FB8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查看存储分析</w:t>
            </w:r>
          </w:p>
        </w:tc>
      </w:tr>
      <w:tr w:rsidR="004129F5" w:rsidRPr="00B75541" w14:paraId="5B09DA06" w14:textId="77777777" w:rsidTr="00B75541">
        <w:tc>
          <w:tcPr>
            <w:tcW w:w="1314" w:type="dxa"/>
            <w:shd w:val="clear" w:color="auto" w:fill="auto"/>
            <w:vAlign w:val="center"/>
          </w:tcPr>
          <w:p w14:paraId="2F9E84A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F535115" w14:textId="607CC300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6A5A73B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2B16DCB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271E6E7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55817D9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63BCBF7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15594E49" w14:textId="77777777" w:rsidTr="00B75541">
        <w:tc>
          <w:tcPr>
            <w:tcW w:w="1314" w:type="dxa"/>
            <w:shd w:val="clear" w:color="auto" w:fill="auto"/>
            <w:vAlign w:val="center"/>
          </w:tcPr>
          <w:p w14:paraId="23FDEEF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FC4A0C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点击菜单【资源纳管】-选择【VMware】，选择【存储】，选择【存储分析】，进入存储分析列表页面，点击存储名称查看详情</w:t>
            </w:r>
          </w:p>
        </w:tc>
      </w:tr>
      <w:tr w:rsidR="004129F5" w:rsidRPr="00B75541" w14:paraId="0689F468" w14:textId="77777777" w:rsidTr="00B75541">
        <w:tc>
          <w:tcPr>
            <w:tcW w:w="1314" w:type="dxa"/>
            <w:shd w:val="clear" w:color="auto" w:fill="auto"/>
            <w:vAlign w:val="center"/>
          </w:tcPr>
          <w:p w14:paraId="1E1D056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A6469A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1.成功显示存储详情信息</w:t>
            </w:r>
          </w:p>
          <w:p w14:paraId="5935F878" w14:textId="70769FEB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2.与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vCenter</w:t>
            </w:r>
            <w:r w:rsidRPr="00B75541">
              <w:rPr>
                <w:rFonts w:asciiTheme="minorEastAsia" w:hAnsiTheme="minorEastAsia" w:hint="eastAsia"/>
                <w:szCs w:val="21"/>
              </w:rPr>
              <w:t>存储信息一致</w:t>
            </w:r>
          </w:p>
        </w:tc>
      </w:tr>
      <w:tr w:rsidR="004129F5" w:rsidRPr="00B75541" w14:paraId="5193B9C6" w14:textId="77777777" w:rsidTr="00B75541">
        <w:tc>
          <w:tcPr>
            <w:tcW w:w="1314" w:type="dxa"/>
            <w:shd w:val="clear" w:color="auto" w:fill="auto"/>
            <w:vAlign w:val="center"/>
          </w:tcPr>
          <w:p w14:paraId="7571E0F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CD063D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6C02D6DA" w14:textId="77777777" w:rsidTr="00B75541">
        <w:tc>
          <w:tcPr>
            <w:tcW w:w="1314" w:type="dxa"/>
            <w:shd w:val="clear" w:color="auto" w:fill="auto"/>
            <w:vAlign w:val="center"/>
          </w:tcPr>
          <w:p w14:paraId="2B4ACC6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F8F6AD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207"/>
      <w:bookmarkEnd w:id="208"/>
    </w:tbl>
    <w:p w14:paraId="43F96919" w14:textId="77777777" w:rsidR="004129F5" w:rsidRDefault="004129F5" w:rsidP="004129F5"/>
    <w:p w14:paraId="74F25231" w14:textId="77777777" w:rsidR="004129F5" w:rsidRDefault="004129F5" w:rsidP="004129F5">
      <w:pPr>
        <w:pStyle w:val="5"/>
      </w:pPr>
      <w:bookmarkStart w:id="209" w:name="_Toc129709083"/>
      <w:bookmarkStart w:id="210" w:name="_Toc142921323"/>
      <w:r>
        <w:rPr>
          <w:rFonts w:hint="eastAsia"/>
        </w:rPr>
        <w:t>存储资源拓扑</w:t>
      </w:r>
      <w:bookmarkEnd w:id="209"/>
      <w:bookmarkEnd w:id="2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14285732" w14:textId="77777777" w:rsidTr="00B75541">
        <w:tc>
          <w:tcPr>
            <w:tcW w:w="1314" w:type="dxa"/>
            <w:shd w:val="clear" w:color="auto" w:fill="auto"/>
            <w:vAlign w:val="center"/>
          </w:tcPr>
          <w:p w14:paraId="0F48193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BFD015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504F469D" w14:textId="77777777" w:rsidTr="00B75541">
        <w:tc>
          <w:tcPr>
            <w:tcW w:w="1314" w:type="dxa"/>
            <w:shd w:val="clear" w:color="auto" w:fill="auto"/>
            <w:vAlign w:val="center"/>
          </w:tcPr>
          <w:p w14:paraId="6AA5D9A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79CAAB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查看存储资源拓扑</w:t>
            </w:r>
          </w:p>
        </w:tc>
      </w:tr>
      <w:tr w:rsidR="004129F5" w:rsidRPr="00B75541" w14:paraId="17807BFD" w14:textId="77777777" w:rsidTr="00B75541">
        <w:tc>
          <w:tcPr>
            <w:tcW w:w="1314" w:type="dxa"/>
            <w:shd w:val="clear" w:color="auto" w:fill="auto"/>
            <w:vAlign w:val="center"/>
          </w:tcPr>
          <w:p w14:paraId="0C54DE2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EDB9EAA" w14:textId="6ABBB30D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11" w:name="OLE_LINK647"/>
            <w:bookmarkStart w:id="212" w:name="OLE_LINK648"/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3A62BC7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78E42F5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64F8F2D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3D894B5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571D3B8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bookmarkEnd w:id="211"/>
            <w:bookmarkEnd w:id="212"/>
            <w:proofErr w:type="gramEnd"/>
          </w:p>
        </w:tc>
      </w:tr>
      <w:tr w:rsidR="004129F5" w:rsidRPr="00B75541" w14:paraId="661BF4DE" w14:textId="77777777" w:rsidTr="00B75541">
        <w:tc>
          <w:tcPr>
            <w:tcW w:w="1314" w:type="dxa"/>
            <w:shd w:val="clear" w:color="auto" w:fill="auto"/>
            <w:vAlign w:val="center"/>
          </w:tcPr>
          <w:p w14:paraId="37214E4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3C4206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bookmarkStart w:id="213" w:name="OLE_LINK651"/>
            <w:bookmarkStart w:id="214" w:name="OLE_LINK652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点击菜单【资源纳管】-选择【VMware】，选择【存储】，选择【存储拓扑】，选择存储资源</w:t>
            </w:r>
            <w:bookmarkEnd w:id="213"/>
            <w:bookmarkEnd w:id="214"/>
          </w:p>
        </w:tc>
      </w:tr>
      <w:tr w:rsidR="004129F5" w:rsidRPr="00B75541" w14:paraId="1EF28760" w14:textId="77777777" w:rsidTr="00B75541">
        <w:tc>
          <w:tcPr>
            <w:tcW w:w="1314" w:type="dxa"/>
            <w:shd w:val="clear" w:color="auto" w:fill="auto"/>
            <w:vAlign w:val="center"/>
          </w:tcPr>
          <w:p w14:paraId="598DE69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3D488B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1.显示该集群下的网络资源拓扑</w:t>
            </w:r>
          </w:p>
          <w:p w14:paraId="7B8EE95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2.任选虚拟机显示对应拓扑</w:t>
            </w:r>
          </w:p>
          <w:p w14:paraId="3499B1C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3.任选拓扑元素对应链路高亮</w:t>
            </w:r>
          </w:p>
          <w:p w14:paraId="0745E1C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4.可以导出拓扑图</w:t>
            </w:r>
          </w:p>
        </w:tc>
      </w:tr>
      <w:tr w:rsidR="004129F5" w:rsidRPr="00B75541" w14:paraId="08EAE655" w14:textId="77777777" w:rsidTr="00B75541">
        <w:tc>
          <w:tcPr>
            <w:tcW w:w="1314" w:type="dxa"/>
            <w:shd w:val="clear" w:color="auto" w:fill="auto"/>
            <w:vAlign w:val="center"/>
          </w:tcPr>
          <w:p w14:paraId="594034A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F31EA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12745B31" w14:textId="77777777" w:rsidTr="00B75541">
        <w:tc>
          <w:tcPr>
            <w:tcW w:w="1314" w:type="dxa"/>
            <w:shd w:val="clear" w:color="auto" w:fill="auto"/>
            <w:vAlign w:val="center"/>
          </w:tcPr>
          <w:p w14:paraId="369306A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173CC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4DB11E3" w14:textId="77777777" w:rsidR="004129F5" w:rsidRDefault="004129F5" w:rsidP="004129F5"/>
    <w:p w14:paraId="3349F5F3" w14:textId="77777777" w:rsidR="004129F5" w:rsidRDefault="004129F5" w:rsidP="004129F5">
      <w:pPr>
        <w:pStyle w:val="4"/>
      </w:pPr>
      <w:bookmarkStart w:id="215" w:name="_Toc129709084"/>
      <w:bookmarkStart w:id="216" w:name="_Toc142921324"/>
      <w:r>
        <w:rPr>
          <w:rFonts w:hint="eastAsia"/>
        </w:rPr>
        <w:lastRenderedPageBreak/>
        <w:t>物理机</w:t>
      </w:r>
      <w:bookmarkEnd w:id="215"/>
      <w:bookmarkEnd w:id="216"/>
    </w:p>
    <w:p w14:paraId="376D45DE" w14:textId="77777777" w:rsidR="004129F5" w:rsidRDefault="004129F5" w:rsidP="004129F5">
      <w:pPr>
        <w:pStyle w:val="5"/>
      </w:pPr>
      <w:bookmarkStart w:id="217" w:name="_Toc142921325"/>
      <w:bookmarkStart w:id="218" w:name="_Toc129709085"/>
      <w:bookmarkStart w:id="219" w:name="OLE_LINK282"/>
      <w:bookmarkStart w:id="220" w:name="OLE_LINK281"/>
      <w:bookmarkStart w:id="221" w:name="OLE_LINK274"/>
      <w:bookmarkStart w:id="222" w:name="OLE_LINK273"/>
      <w:r>
        <w:rPr>
          <w:rFonts w:hint="eastAsia"/>
        </w:rPr>
        <w:t>添加主机</w:t>
      </w:r>
      <w:bookmarkEnd w:id="217"/>
      <w:bookmarkEnd w:id="2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4A04274A" w14:textId="77777777" w:rsidTr="00B75541">
        <w:tc>
          <w:tcPr>
            <w:tcW w:w="1314" w:type="dxa"/>
            <w:shd w:val="clear" w:color="auto" w:fill="auto"/>
            <w:vAlign w:val="center"/>
          </w:tcPr>
          <w:p w14:paraId="761E204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23" w:name="OLE_LINK284"/>
            <w:bookmarkStart w:id="224" w:name="OLE_LINK283"/>
            <w:bookmarkEnd w:id="219"/>
            <w:bookmarkEnd w:id="220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CC91A5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6E9F63D0" w14:textId="77777777" w:rsidTr="00B75541">
        <w:tc>
          <w:tcPr>
            <w:tcW w:w="1314" w:type="dxa"/>
            <w:shd w:val="clear" w:color="auto" w:fill="auto"/>
            <w:vAlign w:val="center"/>
          </w:tcPr>
          <w:p w14:paraId="1C6417D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6F2E09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物理机</w:t>
            </w:r>
            <w:proofErr w:type="gramEnd"/>
          </w:p>
        </w:tc>
      </w:tr>
      <w:tr w:rsidR="004129F5" w:rsidRPr="00B75541" w14:paraId="0ED3734E" w14:textId="77777777" w:rsidTr="00B75541">
        <w:tc>
          <w:tcPr>
            <w:tcW w:w="1314" w:type="dxa"/>
            <w:shd w:val="clear" w:color="auto" w:fill="auto"/>
            <w:vAlign w:val="center"/>
          </w:tcPr>
          <w:p w14:paraId="73C503A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82AA08B" w14:textId="1575663F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="001F279A"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="001F279A"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="001F279A"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Pr="00B75541">
              <w:rPr>
                <w:rFonts w:asciiTheme="minorEastAsia" w:hAnsiTheme="minorEastAsia" w:hint="eastAsia"/>
                <w:szCs w:val="21"/>
              </w:rPr>
              <w:t>/或对应分配管理员权限用户）</w:t>
            </w:r>
          </w:p>
          <w:p w14:paraId="465DE4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资源纳管配置云平台(</w:t>
            </w:r>
            <w:r w:rsidRPr="00B75541">
              <w:rPr>
                <w:rFonts w:asciiTheme="minorEastAsia" w:hAnsiTheme="minorEastAsia"/>
                <w:szCs w:val="21"/>
              </w:rPr>
              <w:t>VMware)</w:t>
            </w:r>
          </w:p>
          <w:p w14:paraId="1B08E52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3F4BD47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为组织分配资源池</w:t>
            </w:r>
          </w:p>
          <w:p w14:paraId="5B22EE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662404A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 xml:space="preserve">6. </w:t>
            </w:r>
            <w:r w:rsidRPr="00B75541">
              <w:rPr>
                <w:rFonts w:asciiTheme="minorEastAsia" w:hAnsiTheme="minorEastAsia" w:hint="eastAsia"/>
                <w:szCs w:val="21"/>
              </w:rPr>
              <w:t>关联业务资源池与VMware虚拟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化资源</w:t>
            </w:r>
            <w:proofErr w:type="gramEnd"/>
          </w:p>
        </w:tc>
      </w:tr>
      <w:tr w:rsidR="004129F5" w:rsidRPr="00B75541" w14:paraId="779A13E6" w14:textId="77777777" w:rsidTr="00B75541">
        <w:tc>
          <w:tcPr>
            <w:tcW w:w="1314" w:type="dxa"/>
            <w:shd w:val="clear" w:color="auto" w:fill="auto"/>
            <w:vAlign w:val="center"/>
          </w:tcPr>
          <w:p w14:paraId="60FB3BB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12FE20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</w:t>
            </w:r>
            <w:bookmarkStart w:id="225" w:name="OLE_LINK658"/>
            <w:bookmarkStart w:id="226" w:name="OLE_LINK657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点击菜单【资源纳管】-选择【VMware】，选择【物理机】，选择【主机管理】，进入主机列表页面，</w:t>
            </w:r>
            <w:bookmarkEnd w:id="225"/>
            <w:bookmarkEnd w:id="226"/>
            <w:r w:rsidRPr="00B75541">
              <w:rPr>
                <w:rFonts w:asciiTheme="minorEastAsia" w:hAnsiTheme="minorEastAsia" w:hint="eastAsia"/>
                <w:szCs w:val="21"/>
              </w:rPr>
              <w:t>点击新建按钮</w:t>
            </w:r>
          </w:p>
          <w:p w14:paraId="44FE357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2.</w:t>
            </w:r>
            <w:r w:rsidRPr="00B75541">
              <w:rPr>
                <w:rFonts w:asciiTheme="minorEastAsia" w:hAnsiTheme="minorEastAsia" w:hint="eastAsia"/>
                <w:szCs w:val="21"/>
              </w:rPr>
              <w:t>输入主机IP、用户名、密码，点击下一步</w:t>
            </w:r>
          </w:p>
          <w:p w14:paraId="67565F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3.</w:t>
            </w:r>
            <w:r w:rsidRPr="00B75541">
              <w:rPr>
                <w:rFonts w:asciiTheme="minorEastAsia" w:hAnsiTheme="minorEastAsia" w:hint="eastAsia"/>
                <w:szCs w:val="21"/>
              </w:rPr>
              <w:t>选择许可证密钥，点击确定</w:t>
            </w:r>
          </w:p>
        </w:tc>
      </w:tr>
      <w:tr w:rsidR="004129F5" w:rsidRPr="00B75541" w14:paraId="6C75EF6A" w14:textId="77777777" w:rsidTr="00B75541">
        <w:tc>
          <w:tcPr>
            <w:tcW w:w="1314" w:type="dxa"/>
            <w:shd w:val="clear" w:color="auto" w:fill="auto"/>
            <w:vAlign w:val="center"/>
          </w:tcPr>
          <w:p w14:paraId="6CFA686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D84D97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1.主机添加成功</w:t>
            </w:r>
          </w:p>
          <w:p w14:paraId="4C97892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2.可在该主机上创建资源</w:t>
            </w:r>
          </w:p>
        </w:tc>
      </w:tr>
      <w:tr w:rsidR="004129F5" w:rsidRPr="00B75541" w14:paraId="1C26745C" w14:textId="77777777" w:rsidTr="00B75541">
        <w:tc>
          <w:tcPr>
            <w:tcW w:w="1314" w:type="dxa"/>
            <w:shd w:val="clear" w:color="auto" w:fill="auto"/>
            <w:vAlign w:val="center"/>
          </w:tcPr>
          <w:p w14:paraId="036EA99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76C2DD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45EA5706" w14:textId="77777777" w:rsidTr="00B75541">
        <w:tc>
          <w:tcPr>
            <w:tcW w:w="1314" w:type="dxa"/>
            <w:shd w:val="clear" w:color="auto" w:fill="auto"/>
            <w:vAlign w:val="center"/>
          </w:tcPr>
          <w:p w14:paraId="0A4AA13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C16E8B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A1950FA" w14:textId="77777777" w:rsidR="004129F5" w:rsidRDefault="004129F5" w:rsidP="004129F5">
      <w:pPr>
        <w:pStyle w:val="5"/>
      </w:pPr>
      <w:bookmarkStart w:id="227" w:name="_Toc129709086"/>
      <w:bookmarkStart w:id="228" w:name="_Toc142921326"/>
      <w:bookmarkStart w:id="229" w:name="OLE_LINK276"/>
      <w:bookmarkStart w:id="230" w:name="OLE_LINK275"/>
      <w:bookmarkEnd w:id="221"/>
      <w:bookmarkEnd w:id="222"/>
      <w:bookmarkEnd w:id="223"/>
      <w:bookmarkEnd w:id="224"/>
      <w:r>
        <w:rPr>
          <w:rFonts w:hint="eastAsia"/>
        </w:rPr>
        <w:t>主机关机</w:t>
      </w:r>
      <w:bookmarkEnd w:id="227"/>
      <w:bookmarkEnd w:id="2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1EF4EF88" w14:textId="77777777" w:rsidTr="00B75541">
        <w:tc>
          <w:tcPr>
            <w:tcW w:w="1314" w:type="dxa"/>
            <w:shd w:val="clear" w:color="auto" w:fill="auto"/>
            <w:vAlign w:val="center"/>
          </w:tcPr>
          <w:p w14:paraId="484471D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4CF477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5AFD6709" w14:textId="77777777" w:rsidTr="00B75541">
        <w:tc>
          <w:tcPr>
            <w:tcW w:w="1314" w:type="dxa"/>
            <w:shd w:val="clear" w:color="auto" w:fill="auto"/>
            <w:vAlign w:val="center"/>
          </w:tcPr>
          <w:p w14:paraId="3595E55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28BDF2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6F74B669" w14:textId="77777777" w:rsidTr="00B75541">
        <w:tc>
          <w:tcPr>
            <w:tcW w:w="1314" w:type="dxa"/>
            <w:shd w:val="clear" w:color="auto" w:fill="auto"/>
            <w:vAlign w:val="center"/>
          </w:tcPr>
          <w:p w14:paraId="4666AC1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BE5F1A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主机关机</w:t>
            </w:r>
          </w:p>
        </w:tc>
      </w:tr>
      <w:tr w:rsidR="004129F5" w:rsidRPr="00B75541" w14:paraId="5C36A460" w14:textId="77777777" w:rsidTr="00B75541">
        <w:tc>
          <w:tcPr>
            <w:tcW w:w="1314" w:type="dxa"/>
            <w:shd w:val="clear" w:color="auto" w:fill="auto"/>
            <w:vAlign w:val="center"/>
          </w:tcPr>
          <w:p w14:paraId="6B86C81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CB5F9A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31" w:name="OLE_LINK660"/>
            <w:bookmarkStart w:id="232" w:name="OLE_LINK659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点击菜单【资源纳管】-选择【VMware】，选择【物理机】，选择【主机管理】，进入主机列表页面，</w:t>
            </w:r>
            <w:bookmarkEnd w:id="231"/>
            <w:bookmarkEnd w:id="232"/>
            <w:r w:rsidRPr="00B75541">
              <w:rPr>
                <w:rFonts w:asciiTheme="minorEastAsia" w:hAnsiTheme="minorEastAsia" w:hint="eastAsia"/>
                <w:szCs w:val="21"/>
              </w:rPr>
              <w:t>在主机列表选做一个主机，点击【更多】-【关机】按钮</w:t>
            </w:r>
          </w:p>
        </w:tc>
      </w:tr>
      <w:tr w:rsidR="004129F5" w:rsidRPr="00B75541" w14:paraId="7B80D7CC" w14:textId="77777777" w:rsidTr="00B75541">
        <w:tc>
          <w:tcPr>
            <w:tcW w:w="1314" w:type="dxa"/>
            <w:shd w:val="clear" w:color="auto" w:fill="auto"/>
            <w:vAlign w:val="center"/>
          </w:tcPr>
          <w:p w14:paraId="374CDF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B2BD46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主机关机成功</w:t>
            </w:r>
          </w:p>
        </w:tc>
      </w:tr>
      <w:tr w:rsidR="004129F5" w:rsidRPr="00B75541" w14:paraId="13A274AE" w14:textId="77777777" w:rsidTr="00B75541">
        <w:tc>
          <w:tcPr>
            <w:tcW w:w="1314" w:type="dxa"/>
            <w:shd w:val="clear" w:color="auto" w:fill="auto"/>
            <w:vAlign w:val="center"/>
          </w:tcPr>
          <w:p w14:paraId="18E39F8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F6BBF9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1177BC6F" w14:textId="77777777" w:rsidTr="00B75541">
        <w:tc>
          <w:tcPr>
            <w:tcW w:w="1314" w:type="dxa"/>
            <w:shd w:val="clear" w:color="auto" w:fill="auto"/>
            <w:vAlign w:val="center"/>
          </w:tcPr>
          <w:p w14:paraId="5A62E2E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EA7411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984BBF3" w14:textId="77777777" w:rsidR="004129F5" w:rsidRDefault="004129F5" w:rsidP="004129F5"/>
    <w:p w14:paraId="342B3A03" w14:textId="77777777" w:rsidR="004129F5" w:rsidRDefault="004129F5" w:rsidP="004129F5">
      <w:pPr>
        <w:pStyle w:val="5"/>
      </w:pPr>
      <w:bookmarkStart w:id="233" w:name="_Toc142921327"/>
      <w:bookmarkStart w:id="234" w:name="_Toc129709087"/>
      <w:r>
        <w:rPr>
          <w:rFonts w:hint="eastAsia"/>
        </w:rPr>
        <w:t>主机移入</w:t>
      </w:r>
      <w:bookmarkEnd w:id="233"/>
      <w:bookmarkEnd w:id="2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541B7DEA" w14:textId="77777777" w:rsidTr="00B75541">
        <w:tc>
          <w:tcPr>
            <w:tcW w:w="1314" w:type="dxa"/>
            <w:shd w:val="clear" w:color="auto" w:fill="auto"/>
            <w:vAlign w:val="center"/>
          </w:tcPr>
          <w:p w14:paraId="795D4BA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B2CE3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12EAC497" w14:textId="77777777" w:rsidTr="00B75541">
        <w:tc>
          <w:tcPr>
            <w:tcW w:w="1314" w:type="dxa"/>
            <w:shd w:val="clear" w:color="auto" w:fill="auto"/>
            <w:vAlign w:val="center"/>
          </w:tcPr>
          <w:p w14:paraId="3DBA620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24EC51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626C5637" w14:textId="77777777" w:rsidTr="00B75541">
        <w:tc>
          <w:tcPr>
            <w:tcW w:w="1314" w:type="dxa"/>
            <w:shd w:val="clear" w:color="auto" w:fill="auto"/>
            <w:vAlign w:val="center"/>
          </w:tcPr>
          <w:p w14:paraId="53849D2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18E129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移入关机</w:t>
            </w:r>
          </w:p>
        </w:tc>
      </w:tr>
      <w:tr w:rsidR="004129F5" w:rsidRPr="00B75541" w14:paraId="3B3DF35C" w14:textId="77777777" w:rsidTr="00B75541">
        <w:tc>
          <w:tcPr>
            <w:tcW w:w="1314" w:type="dxa"/>
            <w:shd w:val="clear" w:color="auto" w:fill="auto"/>
            <w:vAlign w:val="center"/>
          </w:tcPr>
          <w:p w14:paraId="713465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22BAFA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点击菜单【资源纳管】-选择【VMware】，选择【物理机】，选择【主机管理】，进入主机列表页面，在主机列表选做一个主机，点击【更多】-【移入】按钮</w:t>
            </w:r>
          </w:p>
          <w:p w14:paraId="60FF3FC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输入主机名称，选择移入资源，点击【确定】</w:t>
            </w:r>
          </w:p>
        </w:tc>
      </w:tr>
      <w:tr w:rsidR="004129F5" w:rsidRPr="00B75541" w14:paraId="64F03E25" w14:textId="77777777" w:rsidTr="00B75541">
        <w:tc>
          <w:tcPr>
            <w:tcW w:w="1314" w:type="dxa"/>
            <w:shd w:val="clear" w:color="auto" w:fill="auto"/>
            <w:vAlign w:val="center"/>
          </w:tcPr>
          <w:p w14:paraId="52ADE0E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3998E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主机移入成功</w:t>
            </w:r>
          </w:p>
        </w:tc>
      </w:tr>
      <w:tr w:rsidR="004129F5" w:rsidRPr="00B75541" w14:paraId="03025DE1" w14:textId="77777777" w:rsidTr="00B75541">
        <w:tc>
          <w:tcPr>
            <w:tcW w:w="1314" w:type="dxa"/>
            <w:shd w:val="clear" w:color="auto" w:fill="auto"/>
            <w:vAlign w:val="center"/>
          </w:tcPr>
          <w:p w14:paraId="6F8CFD8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EE85B4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5A9B233B" w14:textId="77777777" w:rsidTr="00B75541">
        <w:tc>
          <w:tcPr>
            <w:tcW w:w="1314" w:type="dxa"/>
            <w:shd w:val="clear" w:color="auto" w:fill="auto"/>
            <w:vAlign w:val="center"/>
          </w:tcPr>
          <w:p w14:paraId="0CD8453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FE4764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CA372FE" w14:textId="77777777" w:rsidR="004129F5" w:rsidRDefault="004129F5" w:rsidP="004129F5"/>
    <w:p w14:paraId="6F4E129F" w14:textId="77777777" w:rsidR="004129F5" w:rsidRDefault="004129F5" w:rsidP="004129F5">
      <w:pPr>
        <w:pStyle w:val="5"/>
      </w:pPr>
      <w:bookmarkStart w:id="235" w:name="_Toc129709090"/>
      <w:bookmarkStart w:id="236" w:name="_Toc142921330"/>
      <w:r>
        <w:rPr>
          <w:rFonts w:hint="eastAsia"/>
        </w:rPr>
        <w:t>连接主机</w:t>
      </w:r>
      <w:bookmarkEnd w:id="235"/>
      <w:bookmarkEnd w:id="2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04C4E591" w14:textId="77777777" w:rsidTr="00B75541">
        <w:tc>
          <w:tcPr>
            <w:tcW w:w="1314" w:type="dxa"/>
            <w:shd w:val="clear" w:color="auto" w:fill="auto"/>
            <w:vAlign w:val="center"/>
          </w:tcPr>
          <w:p w14:paraId="212D4A4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186A06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19309A48" w14:textId="77777777" w:rsidTr="00B75541">
        <w:tc>
          <w:tcPr>
            <w:tcW w:w="1314" w:type="dxa"/>
            <w:shd w:val="clear" w:color="auto" w:fill="auto"/>
            <w:vAlign w:val="center"/>
          </w:tcPr>
          <w:p w14:paraId="10A7A41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A4F244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1F4A3003" w14:textId="77777777" w:rsidTr="00B75541">
        <w:tc>
          <w:tcPr>
            <w:tcW w:w="1314" w:type="dxa"/>
            <w:shd w:val="clear" w:color="auto" w:fill="auto"/>
            <w:vAlign w:val="center"/>
          </w:tcPr>
          <w:p w14:paraId="789B7CB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00D74E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连接主机</w:t>
            </w:r>
          </w:p>
        </w:tc>
      </w:tr>
      <w:tr w:rsidR="004129F5" w:rsidRPr="00B75541" w14:paraId="30987B5A" w14:textId="77777777" w:rsidTr="00B75541">
        <w:tc>
          <w:tcPr>
            <w:tcW w:w="1314" w:type="dxa"/>
            <w:shd w:val="clear" w:color="auto" w:fill="auto"/>
            <w:vAlign w:val="center"/>
          </w:tcPr>
          <w:p w14:paraId="7C20AD1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C9E511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37" w:name="OLE_LINK656"/>
            <w:bookmarkStart w:id="238" w:name="OLE_LINK655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点击菜单【资源纳管】-选择【VMware】，选择【物理机】，选择【主机管理】，进入主机列表页面，</w:t>
            </w:r>
            <w:bookmarkStart w:id="239" w:name="OLE_LINK661"/>
            <w:bookmarkStart w:id="240" w:name="OLE_LINK662"/>
            <w:r w:rsidRPr="00B75541">
              <w:rPr>
                <w:rFonts w:asciiTheme="minorEastAsia" w:hAnsiTheme="minorEastAsia" w:hint="eastAsia"/>
                <w:szCs w:val="21"/>
              </w:rPr>
              <w:t>在主机列表选做一个断开状态的主机，点击【更多】-【连接】按钮，点击【确定】</w:t>
            </w:r>
            <w:bookmarkEnd w:id="237"/>
            <w:bookmarkEnd w:id="238"/>
            <w:bookmarkEnd w:id="239"/>
            <w:bookmarkEnd w:id="240"/>
          </w:p>
        </w:tc>
      </w:tr>
      <w:tr w:rsidR="004129F5" w:rsidRPr="00B75541" w14:paraId="3789ED71" w14:textId="77777777" w:rsidTr="00B75541">
        <w:tc>
          <w:tcPr>
            <w:tcW w:w="1314" w:type="dxa"/>
            <w:shd w:val="clear" w:color="auto" w:fill="auto"/>
            <w:vAlign w:val="center"/>
          </w:tcPr>
          <w:p w14:paraId="64C0E96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7C83AF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连接主机成功</w:t>
            </w:r>
          </w:p>
        </w:tc>
      </w:tr>
      <w:tr w:rsidR="004129F5" w:rsidRPr="00B75541" w14:paraId="6270AEEB" w14:textId="77777777" w:rsidTr="00B75541">
        <w:tc>
          <w:tcPr>
            <w:tcW w:w="1314" w:type="dxa"/>
            <w:shd w:val="clear" w:color="auto" w:fill="auto"/>
            <w:vAlign w:val="center"/>
          </w:tcPr>
          <w:p w14:paraId="4166E33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32877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7BA73965" w14:textId="77777777" w:rsidTr="00B75541">
        <w:tc>
          <w:tcPr>
            <w:tcW w:w="1314" w:type="dxa"/>
            <w:shd w:val="clear" w:color="auto" w:fill="auto"/>
            <w:vAlign w:val="center"/>
          </w:tcPr>
          <w:p w14:paraId="17F368B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0049A7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951DA4A" w14:textId="77777777" w:rsidR="004129F5" w:rsidRDefault="004129F5" w:rsidP="004129F5"/>
    <w:p w14:paraId="343039CD" w14:textId="77777777" w:rsidR="004129F5" w:rsidRDefault="004129F5" w:rsidP="004129F5">
      <w:pPr>
        <w:pStyle w:val="5"/>
      </w:pPr>
      <w:bookmarkStart w:id="241" w:name="_Toc129709091"/>
      <w:bookmarkStart w:id="242" w:name="_Toc142921331"/>
      <w:r>
        <w:rPr>
          <w:rFonts w:hint="eastAsia"/>
        </w:rPr>
        <w:t>断开主机</w:t>
      </w:r>
      <w:bookmarkEnd w:id="241"/>
      <w:bookmarkEnd w:id="2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3889EFAB" w14:textId="77777777" w:rsidTr="00B75541">
        <w:tc>
          <w:tcPr>
            <w:tcW w:w="1314" w:type="dxa"/>
            <w:shd w:val="clear" w:color="auto" w:fill="auto"/>
            <w:vAlign w:val="center"/>
          </w:tcPr>
          <w:p w14:paraId="39263D0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B00CB7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6BD0EBE2" w14:textId="77777777" w:rsidTr="00B75541">
        <w:tc>
          <w:tcPr>
            <w:tcW w:w="1314" w:type="dxa"/>
            <w:shd w:val="clear" w:color="auto" w:fill="auto"/>
            <w:vAlign w:val="center"/>
          </w:tcPr>
          <w:p w14:paraId="1EBC346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532757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1C622370" w14:textId="77777777" w:rsidTr="00B75541">
        <w:tc>
          <w:tcPr>
            <w:tcW w:w="1314" w:type="dxa"/>
            <w:shd w:val="clear" w:color="auto" w:fill="auto"/>
            <w:vAlign w:val="center"/>
          </w:tcPr>
          <w:p w14:paraId="48F629E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6B22C8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断开主机</w:t>
            </w:r>
          </w:p>
        </w:tc>
      </w:tr>
      <w:tr w:rsidR="004129F5" w:rsidRPr="00B75541" w14:paraId="77E64D72" w14:textId="77777777" w:rsidTr="00B75541">
        <w:tc>
          <w:tcPr>
            <w:tcW w:w="1314" w:type="dxa"/>
            <w:shd w:val="clear" w:color="auto" w:fill="auto"/>
            <w:vAlign w:val="center"/>
          </w:tcPr>
          <w:p w14:paraId="7BF6399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00CD8C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43" w:name="OLE_LINK663"/>
            <w:bookmarkStart w:id="244" w:name="OLE_LINK664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点击菜单【资源纳管】-选择【VMware】，选择【物理机】，选择【主机管理】，进入主机列表页面，在主机列表选做一个连接状态的主机，点击【更多】-【断开】按钮，点击【确定】</w:t>
            </w:r>
            <w:bookmarkEnd w:id="243"/>
            <w:bookmarkEnd w:id="244"/>
          </w:p>
        </w:tc>
      </w:tr>
      <w:tr w:rsidR="004129F5" w:rsidRPr="00B75541" w14:paraId="12C7886A" w14:textId="77777777" w:rsidTr="00B75541">
        <w:tc>
          <w:tcPr>
            <w:tcW w:w="1314" w:type="dxa"/>
            <w:shd w:val="clear" w:color="auto" w:fill="auto"/>
            <w:vAlign w:val="center"/>
          </w:tcPr>
          <w:p w14:paraId="5935FCD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73253E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1.主机断开成功</w:t>
            </w:r>
          </w:p>
          <w:p w14:paraId="30C8649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2.创建虚拟机时不再显示该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物理机</w:t>
            </w:r>
            <w:proofErr w:type="gramEnd"/>
          </w:p>
        </w:tc>
      </w:tr>
      <w:tr w:rsidR="004129F5" w:rsidRPr="00B75541" w14:paraId="6CA776E1" w14:textId="77777777" w:rsidTr="00B75541">
        <w:tc>
          <w:tcPr>
            <w:tcW w:w="1314" w:type="dxa"/>
            <w:shd w:val="clear" w:color="auto" w:fill="auto"/>
            <w:vAlign w:val="center"/>
          </w:tcPr>
          <w:p w14:paraId="0BC90DA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B1D433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19BBA6B2" w14:textId="77777777" w:rsidTr="00B75541">
        <w:tc>
          <w:tcPr>
            <w:tcW w:w="1314" w:type="dxa"/>
            <w:shd w:val="clear" w:color="auto" w:fill="auto"/>
            <w:vAlign w:val="center"/>
          </w:tcPr>
          <w:p w14:paraId="6F888BE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46BE1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EF6BFE6" w14:textId="77777777" w:rsidR="004129F5" w:rsidRDefault="004129F5" w:rsidP="004129F5">
      <w:pPr>
        <w:pStyle w:val="5"/>
      </w:pPr>
      <w:bookmarkStart w:id="245" w:name="_Toc129709092"/>
      <w:bookmarkStart w:id="246" w:name="_Toc142921332"/>
      <w:bookmarkStart w:id="247" w:name="OLE_LINK277"/>
      <w:bookmarkStart w:id="248" w:name="OLE_LINK278"/>
      <w:bookmarkEnd w:id="229"/>
      <w:bookmarkEnd w:id="230"/>
      <w:r>
        <w:rPr>
          <w:rFonts w:hint="eastAsia"/>
        </w:rPr>
        <w:t>移除主机</w:t>
      </w:r>
      <w:bookmarkEnd w:id="245"/>
      <w:bookmarkEnd w:id="2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5E5D0282" w14:textId="77777777" w:rsidTr="00B75541">
        <w:tc>
          <w:tcPr>
            <w:tcW w:w="1314" w:type="dxa"/>
            <w:shd w:val="clear" w:color="auto" w:fill="auto"/>
            <w:vAlign w:val="center"/>
          </w:tcPr>
          <w:p w14:paraId="6B2CAE1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C1FE33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70E9CEC5" w14:textId="77777777" w:rsidTr="00B75541">
        <w:tc>
          <w:tcPr>
            <w:tcW w:w="1314" w:type="dxa"/>
            <w:shd w:val="clear" w:color="auto" w:fill="auto"/>
            <w:vAlign w:val="center"/>
          </w:tcPr>
          <w:p w14:paraId="3136184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34E60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已纳管虚拟化，主机已断开</w:t>
            </w:r>
          </w:p>
        </w:tc>
      </w:tr>
      <w:tr w:rsidR="004129F5" w:rsidRPr="00B75541" w14:paraId="7A9B0187" w14:textId="77777777" w:rsidTr="00B75541">
        <w:tc>
          <w:tcPr>
            <w:tcW w:w="1314" w:type="dxa"/>
            <w:shd w:val="clear" w:color="auto" w:fill="auto"/>
            <w:vAlign w:val="center"/>
          </w:tcPr>
          <w:p w14:paraId="54AE57E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F6E03F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移除主机</w:t>
            </w:r>
          </w:p>
        </w:tc>
      </w:tr>
      <w:tr w:rsidR="004129F5" w:rsidRPr="00B75541" w14:paraId="71312566" w14:textId="77777777" w:rsidTr="00B75541">
        <w:tc>
          <w:tcPr>
            <w:tcW w:w="1314" w:type="dxa"/>
            <w:shd w:val="clear" w:color="auto" w:fill="auto"/>
            <w:vAlign w:val="center"/>
          </w:tcPr>
          <w:p w14:paraId="2796A05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891ECA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49" w:name="OLE_LINK665"/>
            <w:bookmarkStart w:id="250" w:name="OLE_LINK666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点击菜单【资源纳管】-选择【VMware】，选择【物理机】，选择【主机管理】，进入主机列表页面，在主机列表选做一个主机，点击【更多】-【移除】按钮，点击【确定】</w:t>
            </w:r>
            <w:bookmarkEnd w:id="249"/>
            <w:bookmarkEnd w:id="250"/>
          </w:p>
        </w:tc>
      </w:tr>
      <w:tr w:rsidR="004129F5" w:rsidRPr="00B75541" w14:paraId="272F1C77" w14:textId="77777777" w:rsidTr="00B75541">
        <w:tc>
          <w:tcPr>
            <w:tcW w:w="1314" w:type="dxa"/>
            <w:shd w:val="clear" w:color="auto" w:fill="auto"/>
            <w:vAlign w:val="center"/>
          </w:tcPr>
          <w:p w14:paraId="0574AC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80F1F4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主机移除成功</w:t>
            </w:r>
          </w:p>
        </w:tc>
      </w:tr>
      <w:tr w:rsidR="004129F5" w:rsidRPr="00B75541" w14:paraId="0BFE2282" w14:textId="77777777" w:rsidTr="00B75541">
        <w:tc>
          <w:tcPr>
            <w:tcW w:w="1314" w:type="dxa"/>
            <w:shd w:val="clear" w:color="auto" w:fill="auto"/>
            <w:vAlign w:val="center"/>
          </w:tcPr>
          <w:p w14:paraId="5563D3E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1C41F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7FD84F8A" w14:textId="77777777" w:rsidTr="00B75541">
        <w:tc>
          <w:tcPr>
            <w:tcW w:w="1314" w:type="dxa"/>
            <w:shd w:val="clear" w:color="auto" w:fill="auto"/>
            <w:vAlign w:val="center"/>
          </w:tcPr>
          <w:p w14:paraId="2F7E7F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2F082D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8704E61" w14:textId="77777777" w:rsidR="004129F5" w:rsidRDefault="004129F5" w:rsidP="004129F5">
      <w:pPr>
        <w:pStyle w:val="5"/>
      </w:pPr>
      <w:bookmarkStart w:id="251" w:name="_Toc129709093"/>
      <w:bookmarkStart w:id="252" w:name="_Toc142921333"/>
      <w:bookmarkStart w:id="253" w:name="OLE_LINK279"/>
      <w:bookmarkStart w:id="254" w:name="OLE_LINK280"/>
      <w:bookmarkEnd w:id="247"/>
      <w:bookmarkEnd w:id="248"/>
      <w:r>
        <w:rPr>
          <w:rFonts w:hint="eastAsia"/>
        </w:rPr>
        <w:t>主机进入维护模式</w:t>
      </w:r>
      <w:bookmarkEnd w:id="251"/>
      <w:bookmarkEnd w:id="2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486DE2E9" w14:textId="77777777" w:rsidTr="00B75541">
        <w:tc>
          <w:tcPr>
            <w:tcW w:w="1314" w:type="dxa"/>
            <w:shd w:val="clear" w:color="auto" w:fill="auto"/>
            <w:vAlign w:val="center"/>
          </w:tcPr>
          <w:p w14:paraId="777BB2C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F8690C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7B73A8C8" w14:textId="77777777" w:rsidTr="00B75541">
        <w:tc>
          <w:tcPr>
            <w:tcW w:w="1314" w:type="dxa"/>
            <w:shd w:val="clear" w:color="auto" w:fill="auto"/>
            <w:vAlign w:val="center"/>
          </w:tcPr>
          <w:p w14:paraId="3AA6E7B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0139CD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32A8032A" w14:textId="77777777" w:rsidTr="00B75541">
        <w:tc>
          <w:tcPr>
            <w:tcW w:w="1314" w:type="dxa"/>
            <w:shd w:val="clear" w:color="auto" w:fill="auto"/>
            <w:vAlign w:val="center"/>
          </w:tcPr>
          <w:p w14:paraId="1F1EFCF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2DB506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主机进入维护模式</w:t>
            </w:r>
          </w:p>
        </w:tc>
      </w:tr>
      <w:tr w:rsidR="004129F5" w:rsidRPr="00B75541" w14:paraId="38870949" w14:textId="77777777" w:rsidTr="00B75541">
        <w:tc>
          <w:tcPr>
            <w:tcW w:w="1314" w:type="dxa"/>
            <w:shd w:val="clear" w:color="auto" w:fill="auto"/>
            <w:vAlign w:val="center"/>
          </w:tcPr>
          <w:p w14:paraId="728E3F3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61D2E5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55" w:name="OLE_LINK668"/>
            <w:bookmarkStart w:id="256" w:name="OLE_LINK667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点击菜单【资源纳管】-选择【VMware】，选择【物理机】，选择【主机管理】，进入主机列表页面，在主机列表选做一个主机，点击【更多】-【进入维护模式】按钮，点击【确定】</w:t>
            </w:r>
            <w:bookmarkEnd w:id="255"/>
            <w:bookmarkEnd w:id="256"/>
          </w:p>
        </w:tc>
      </w:tr>
      <w:tr w:rsidR="004129F5" w:rsidRPr="00B75541" w14:paraId="1C32D0D3" w14:textId="77777777" w:rsidTr="00B75541">
        <w:tc>
          <w:tcPr>
            <w:tcW w:w="1314" w:type="dxa"/>
            <w:shd w:val="clear" w:color="auto" w:fill="auto"/>
            <w:vAlign w:val="center"/>
          </w:tcPr>
          <w:p w14:paraId="2F7BF4E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16F5BB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1.提示主机进入维护模式成功</w:t>
            </w:r>
          </w:p>
          <w:p w14:paraId="681F84B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2.在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物理机主机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上确认进入维护模式</w:t>
            </w:r>
          </w:p>
        </w:tc>
      </w:tr>
      <w:tr w:rsidR="004129F5" w:rsidRPr="00B75541" w14:paraId="2E9A51B5" w14:textId="77777777" w:rsidTr="00B75541">
        <w:tc>
          <w:tcPr>
            <w:tcW w:w="1314" w:type="dxa"/>
            <w:shd w:val="clear" w:color="auto" w:fill="auto"/>
            <w:vAlign w:val="center"/>
          </w:tcPr>
          <w:p w14:paraId="6481E38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6037B3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3EAF80EE" w14:textId="77777777" w:rsidTr="00B75541">
        <w:tc>
          <w:tcPr>
            <w:tcW w:w="1314" w:type="dxa"/>
            <w:shd w:val="clear" w:color="auto" w:fill="auto"/>
            <w:vAlign w:val="center"/>
          </w:tcPr>
          <w:p w14:paraId="713D621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AE92EA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维护模式下所有虚拟机无法使用</w:t>
            </w:r>
          </w:p>
        </w:tc>
      </w:tr>
    </w:tbl>
    <w:p w14:paraId="6DF1F024" w14:textId="77777777" w:rsidR="004129F5" w:rsidRDefault="004129F5" w:rsidP="004129F5">
      <w:pPr>
        <w:pStyle w:val="5"/>
      </w:pPr>
      <w:bookmarkStart w:id="257" w:name="_Toc142921334"/>
      <w:bookmarkStart w:id="258" w:name="_Toc129709094"/>
      <w:bookmarkEnd w:id="253"/>
      <w:bookmarkEnd w:id="254"/>
      <w:r>
        <w:rPr>
          <w:rFonts w:hint="eastAsia"/>
        </w:rPr>
        <w:t>主机退出维护模式</w:t>
      </w:r>
      <w:bookmarkEnd w:id="257"/>
      <w:bookmarkEnd w:id="2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3F8D1281" w14:textId="77777777" w:rsidTr="00B75541">
        <w:tc>
          <w:tcPr>
            <w:tcW w:w="1314" w:type="dxa"/>
            <w:shd w:val="clear" w:color="auto" w:fill="auto"/>
            <w:vAlign w:val="center"/>
          </w:tcPr>
          <w:p w14:paraId="7596926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C7C81D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591441C9" w14:textId="77777777" w:rsidTr="00B75541">
        <w:tc>
          <w:tcPr>
            <w:tcW w:w="1314" w:type="dxa"/>
            <w:shd w:val="clear" w:color="auto" w:fill="auto"/>
            <w:vAlign w:val="center"/>
          </w:tcPr>
          <w:p w14:paraId="220BC81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906E88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已纳管虚拟化，主机已进入维护模式</w:t>
            </w:r>
          </w:p>
        </w:tc>
      </w:tr>
      <w:tr w:rsidR="004129F5" w:rsidRPr="00B75541" w14:paraId="3615B777" w14:textId="77777777" w:rsidTr="00B75541">
        <w:tc>
          <w:tcPr>
            <w:tcW w:w="1314" w:type="dxa"/>
            <w:shd w:val="clear" w:color="auto" w:fill="auto"/>
            <w:vAlign w:val="center"/>
          </w:tcPr>
          <w:p w14:paraId="792CB0A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282FC4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主机退出维护模式</w:t>
            </w:r>
          </w:p>
        </w:tc>
      </w:tr>
      <w:tr w:rsidR="004129F5" w:rsidRPr="00B75541" w14:paraId="4039D242" w14:textId="77777777" w:rsidTr="00B75541">
        <w:tc>
          <w:tcPr>
            <w:tcW w:w="1314" w:type="dxa"/>
            <w:shd w:val="clear" w:color="auto" w:fill="auto"/>
            <w:vAlign w:val="center"/>
          </w:tcPr>
          <w:p w14:paraId="7A2C31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C73596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59" w:name="OLE_LINK671"/>
            <w:bookmarkStart w:id="260" w:name="OLE_LINK672"/>
            <w:bookmarkStart w:id="261" w:name="OLE_LINK669"/>
            <w:bookmarkStart w:id="262" w:name="OLE_LINK670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</w:t>
            </w:r>
            <w:bookmarkEnd w:id="259"/>
            <w:bookmarkEnd w:id="260"/>
            <w:r w:rsidRPr="00B75541">
              <w:rPr>
                <w:rFonts w:asciiTheme="minorEastAsia" w:hAnsiTheme="minorEastAsia" w:hint="eastAsia"/>
                <w:szCs w:val="21"/>
              </w:rPr>
              <w:t>选择【物理机】，选择【主机管理】，</w:t>
            </w:r>
            <w:bookmarkEnd w:id="261"/>
            <w:bookmarkEnd w:id="262"/>
            <w:r w:rsidRPr="00B75541">
              <w:rPr>
                <w:rFonts w:asciiTheme="minorEastAsia" w:hAnsiTheme="minorEastAsia" w:hint="eastAsia"/>
                <w:szCs w:val="21"/>
              </w:rPr>
              <w:t>进入主机列表页面，在主机列表选做一个主机，点击【更多】-【退出维护模式】按钮，点击【确定】</w:t>
            </w:r>
          </w:p>
        </w:tc>
      </w:tr>
      <w:tr w:rsidR="004129F5" w:rsidRPr="00B75541" w14:paraId="4F52EAAA" w14:textId="77777777" w:rsidTr="00B75541">
        <w:tc>
          <w:tcPr>
            <w:tcW w:w="1314" w:type="dxa"/>
            <w:shd w:val="clear" w:color="auto" w:fill="auto"/>
            <w:vAlign w:val="center"/>
          </w:tcPr>
          <w:p w14:paraId="054401E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D0998D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1.提示主机退出维护模式成功</w:t>
            </w:r>
          </w:p>
          <w:p w14:paraId="14384F9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2.在物理主机上确认进入正常模式</w:t>
            </w:r>
          </w:p>
        </w:tc>
      </w:tr>
      <w:tr w:rsidR="004129F5" w:rsidRPr="00B75541" w14:paraId="15FF4F75" w14:textId="77777777" w:rsidTr="00B75541">
        <w:tc>
          <w:tcPr>
            <w:tcW w:w="1314" w:type="dxa"/>
            <w:shd w:val="clear" w:color="auto" w:fill="auto"/>
            <w:vAlign w:val="center"/>
          </w:tcPr>
          <w:p w14:paraId="3B0151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C9407E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4FE1242B" w14:textId="77777777" w:rsidTr="00B75541">
        <w:tc>
          <w:tcPr>
            <w:tcW w:w="1314" w:type="dxa"/>
            <w:shd w:val="clear" w:color="auto" w:fill="auto"/>
            <w:vAlign w:val="center"/>
          </w:tcPr>
          <w:p w14:paraId="7E97F39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66A1CD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B356B14" w14:textId="77777777" w:rsidR="004129F5" w:rsidRDefault="004129F5" w:rsidP="004129F5">
      <w:pPr>
        <w:pStyle w:val="5"/>
      </w:pPr>
      <w:bookmarkStart w:id="263" w:name="_Toc129709095"/>
      <w:bookmarkStart w:id="264" w:name="_Toc142921335"/>
      <w:bookmarkStart w:id="265" w:name="OLE_LINK225"/>
      <w:bookmarkStart w:id="266" w:name="OLE_LINK224"/>
      <w:bookmarkStart w:id="267" w:name="OLE_LINK228"/>
      <w:r>
        <w:rPr>
          <w:rFonts w:hint="eastAsia"/>
        </w:rPr>
        <w:t>计算拓扑</w:t>
      </w:r>
      <w:bookmarkEnd w:id="263"/>
      <w:bookmarkEnd w:id="2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7642D855" w14:textId="77777777" w:rsidTr="00B75541">
        <w:tc>
          <w:tcPr>
            <w:tcW w:w="1314" w:type="dxa"/>
            <w:shd w:val="clear" w:color="auto" w:fill="auto"/>
            <w:vAlign w:val="center"/>
          </w:tcPr>
          <w:p w14:paraId="1B598F7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5E2BB9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477D5287" w14:textId="77777777" w:rsidTr="00B75541">
        <w:tc>
          <w:tcPr>
            <w:tcW w:w="1314" w:type="dxa"/>
            <w:shd w:val="clear" w:color="auto" w:fill="auto"/>
            <w:vAlign w:val="center"/>
          </w:tcPr>
          <w:p w14:paraId="7D721E3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DFE7FE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1710CDED" w14:textId="77777777" w:rsidTr="00B75541">
        <w:tc>
          <w:tcPr>
            <w:tcW w:w="1314" w:type="dxa"/>
            <w:shd w:val="clear" w:color="auto" w:fill="auto"/>
            <w:vAlign w:val="center"/>
          </w:tcPr>
          <w:p w14:paraId="2DD3D2D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24B8A9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查看计算资源拓扑</w:t>
            </w:r>
          </w:p>
        </w:tc>
      </w:tr>
      <w:tr w:rsidR="004129F5" w:rsidRPr="00B75541" w14:paraId="397B3072" w14:textId="77777777" w:rsidTr="00B75541">
        <w:tc>
          <w:tcPr>
            <w:tcW w:w="1314" w:type="dxa"/>
            <w:shd w:val="clear" w:color="auto" w:fill="auto"/>
            <w:vAlign w:val="center"/>
          </w:tcPr>
          <w:p w14:paraId="7AB8B55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B12C0C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点击菜单【资源纳管】-选择【VMware】，选择【物理机】-【计算拓扑】</w:t>
            </w:r>
          </w:p>
        </w:tc>
      </w:tr>
      <w:tr w:rsidR="004129F5" w:rsidRPr="00B75541" w14:paraId="2EABCC3F" w14:textId="77777777" w:rsidTr="00B75541">
        <w:tc>
          <w:tcPr>
            <w:tcW w:w="1314" w:type="dxa"/>
            <w:shd w:val="clear" w:color="auto" w:fill="auto"/>
            <w:vAlign w:val="center"/>
          </w:tcPr>
          <w:p w14:paraId="45FE533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8CA471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68" w:name="OLE_LINK901"/>
            <w:bookmarkStart w:id="269" w:name="OLE_LINK900"/>
            <w:r w:rsidRPr="00B75541">
              <w:rPr>
                <w:rFonts w:asciiTheme="minorEastAsia" w:hAnsiTheme="minorEastAsia" w:hint="eastAsia"/>
                <w:szCs w:val="21"/>
              </w:rPr>
              <w:t>1.显示该集群下的计算资源拓扑</w:t>
            </w:r>
          </w:p>
          <w:p w14:paraId="1316BB8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2.任选虚拟机显示对应拓扑</w:t>
            </w:r>
          </w:p>
          <w:p w14:paraId="6A246F3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3.任选拓扑元素对应链路高亮</w:t>
            </w:r>
          </w:p>
          <w:p w14:paraId="12CBC75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4.可以导出拓扑图</w:t>
            </w:r>
            <w:bookmarkEnd w:id="268"/>
            <w:bookmarkEnd w:id="269"/>
          </w:p>
        </w:tc>
      </w:tr>
      <w:tr w:rsidR="004129F5" w:rsidRPr="00B75541" w14:paraId="3D8FFEDA" w14:textId="77777777" w:rsidTr="00B75541">
        <w:tc>
          <w:tcPr>
            <w:tcW w:w="1314" w:type="dxa"/>
            <w:shd w:val="clear" w:color="auto" w:fill="auto"/>
            <w:vAlign w:val="center"/>
          </w:tcPr>
          <w:p w14:paraId="0FC74CB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BD74C1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2EC2CA73" w14:textId="77777777" w:rsidTr="00B75541">
        <w:tc>
          <w:tcPr>
            <w:tcW w:w="1314" w:type="dxa"/>
            <w:shd w:val="clear" w:color="auto" w:fill="auto"/>
            <w:vAlign w:val="center"/>
          </w:tcPr>
          <w:p w14:paraId="5830D70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4B5D53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1DD5B39" w14:textId="77777777" w:rsidR="004129F5" w:rsidRDefault="004129F5" w:rsidP="004129F5">
      <w:pPr>
        <w:pStyle w:val="4"/>
      </w:pPr>
      <w:bookmarkStart w:id="270" w:name="_Toc142921336"/>
      <w:bookmarkStart w:id="271" w:name="_Toc129709096"/>
      <w:bookmarkEnd w:id="265"/>
      <w:bookmarkEnd w:id="266"/>
      <w:bookmarkEnd w:id="267"/>
      <w:r>
        <w:rPr>
          <w:rFonts w:hint="eastAsia"/>
        </w:rPr>
        <w:lastRenderedPageBreak/>
        <w:t>事件任务</w:t>
      </w:r>
      <w:bookmarkEnd w:id="270"/>
      <w:bookmarkEnd w:id="271"/>
    </w:p>
    <w:p w14:paraId="24014B16" w14:textId="77777777" w:rsidR="004129F5" w:rsidRDefault="004129F5" w:rsidP="004129F5">
      <w:pPr>
        <w:pStyle w:val="5"/>
      </w:pPr>
      <w:bookmarkStart w:id="272" w:name="_Toc129709097"/>
      <w:bookmarkStart w:id="273" w:name="_Toc142921337"/>
      <w:r>
        <w:rPr>
          <w:rFonts w:hint="eastAsia"/>
        </w:rPr>
        <w:t>事件</w:t>
      </w:r>
      <w:bookmarkEnd w:id="272"/>
      <w:bookmarkEnd w:id="2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07572824" w14:textId="77777777" w:rsidTr="00B75541">
        <w:tc>
          <w:tcPr>
            <w:tcW w:w="1314" w:type="dxa"/>
            <w:shd w:val="clear" w:color="auto" w:fill="auto"/>
            <w:vAlign w:val="center"/>
          </w:tcPr>
          <w:p w14:paraId="60AA595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2335BD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4C242014" w14:textId="77777777" w:rsidTr="00B75541">
        <w:tc>
          <w:tcPr>
            <w:tcW w:w="1314" w:type="dxa"/>
            <w:shd w:val="clear" w:color="auto" w:fill="auto"/>
            <w:vAlign w:val="center"/>
          </w:tcPr>
          <w:p w14:paraId="35ABA9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585E16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6C6D7BFD" w14:textId="77777777" w:rsidTr="00B75541">
        <w:tc>
          <w:tcPr>
            <w:tcW w:w="1314" w:type="dxa"/>
            <w:shd w:val="clear" w:color="auto" w:fill="auto"/>
            <w:vAlign w:val="center"/>
          </w:tcPr>
          <w:p w14:paraId="20EF70F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CCC809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查看事件</w:t>
            </w:r>
          </w:p>
        </w:tc>
      </w:tr>
      <w:tr w:rsidR="004129F5" w:rsidRPr="00B75541" w14:paraId="6B1364EF" w14:textId="77777777" w:rsidTr="00B75541">
        <w:tc>
          <w:tcPr>
            <w:tcW w:w="1314" w:type="dxa"/>
            <w:shd w:val="clear" w:color="auto" w:fill="auto"/>
            <w:vAlign w:val="center"/>
          </w:tcPr>
          <w:p w14:paraId="3F3A8B0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3F4579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74" w:name="OLE_LINK674"/>
            <w:bookmarkStart w:id="275" w:name="OLE_LINK673"/>
            <w:bookmarkStart w:id="276" w:name="OLE_LINK675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点击菜单【资源纳管】-选择【VMware】，选择【事件任务】-【事件】</w:t>
            </w:r>
          </w:p>
          <w:bookmarkEnd w:id="274"/>
          <w:bookmarkEnd w:id="275"/>
          <w:bookmarkEnd w:id="276"/>
          <w:p w14:paraId="0FD14A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点击【详情】按钮</w:t>
            </w:r>
          </w:p>
        </w:tc>
      </w:tr>
      <w:tr w:rsidR="004129F5" w:rsidRPr="00B75541" w14:paraId="2E107266" w14:textId="77777777" w:rsidTr="00B75541">
        <w:tc>
          <w:tcPr>
            <w:tcW w:w="1314" w:type="dxa"/>
            <w:shd w:val="clear" w:color="auto" w:fill="auto"/>
            <w:vAlign w:val="center"/>
          </w:tcPr>
          <w:p w14:paraId="6214213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94AB5D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1.显示VMware下的事件列表</w:t>
            </w:r>
          </w:p>
          <w:p w14:paraId="022DB1F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显示事件详细信息</w:t>
            </w:r>
          </w:p>
        </w:tc>
      </w:tr>
      <w:tr w:rsidR="004129F5" w:rsidRPr="00B75541" w14:paraId="6CD38659" w14:textId="77777777" w:rsidTr="00B75541">
        <w:tc>
          <w:tcPr>
            <w:tcW w:w="1314" w:type="dxa"/>
            <w:shd w:val="clear" w:color="auto" w:fill="auto"/>
            <w:vAlign w:val="center"/>
          </w:tcPr>
          <w:p w14:paraId="4801729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A96234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2FDF64E4" w14:textId="77777777" w:rsidTr="00B75541">
        <w:tc>
          <w:tcPr>
            <w:tcW w:w="1314" w:type="dxa"/>
            <w:shd w:val="clear" w:color="auto" w:fill="auto"/>
            <w:vAlign w:val="center"/>
          </w:tcPr>
          <w:p w14:paraId="09D5E96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E683C5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82E5AC4" w14:textId="77777777" w:rsidR="004129F5" w:rsidRDefault="004129F5" w:rsidP="004129F5"/>
    <w:p w14:paraId="155CE62D" w14:textId="77777777" w:rsidR="004129F5" w:rsidRDefault="004129F5" w:rsidP="004129F5">
      <w:pPr>
        <w:pStyle w:val="5"/>
      </w:pPr>
      <w:bookmarkStart w:id="277" w:name="_Toc142921338"/>
      <w:bookmarkStart w:id="278" w:name="_Toc129709098"/>
      <w:r>
        <w:rPr>
          <w:rFonts w:hint="eastAsia"/>
        </w:rPr>
        <w:t>任务</w:t>
      </w:r>
      <w:bookmarkEnd w:id="277"/>
      <w:bookmarkEnd w:id="2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404F0DA3" w14:textId="77777777" w:rsidTr="00B75541">
        <w:tc>
          <w:tcPr>
            <w:tcW w:w="1314" w:type="dxa"/>
            <w:shd w:val="clear" w:color="auto" w:fill="auto"/>
            <w:vAlign w:val="center"/>
          </w:tcPr>
          <w:p w14:paraId="27F6FF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9A4549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61512247" w14:textId="77777777" w:rsidTr="00B75541">
        <w:tc>
          <w:tcPr>
            <w:tcW w:w="1314" w:type="dxa"/>
            <w:shd w:val="clear" w:color="auto" w:fill="auto"/>
            <w:vAlign w:val="center"/>
          </w:tcPr>
          <w:p w14:paraId="33CAF0B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B80A54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01F5B627" w14:textId="77777777" w:rsidTr="00B75541">
        <w:tc>
          <w:tcPr>
            <w:tcW w:w="1314" w:type="dxa"/>
            <w:shd w:val="clear" w:color="auto" w:fill="auto"/>
            <w:vAlign w:val="center"/>
          </w:tcPr>
          <w:p w14:paraId="009CF25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00885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查看任务</w:t>
            </w:r>
          </w:p>
        </w:tc>
      </w:tr>
      <w:tr w:rsidR="004129F5" w:rsidRPr="00B75541" w14:paraId="30100D8A" w14:textId="77777777" w:rsidTr="00B75541">
        <w:tc>
          <w:tcPr>
            <w:tcW w:w="1314" w:type="dxa"/>
            <w:shd w:val="clear" w:color="auto" w:fill="auto"/>
            <w:vAlign w:val="center"/>
          </w:tcPr>
          <w:p w14:paraId="4A59957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9C7437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79" w:name="OLE_LINK677"/>
            <w:bookmarkStart w:id="280" w:name="OLE_LINK676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</w:t>
            </w:r>
            <w:bookmarkEnd w:id="279"/>
            <w:bookmarkEnd w:id="280"/>
            <w:r w:rsidRPr="00B75541">
              <w:rPr>
                <w:rFonts w:asciiTheme="minorEastAsia" w:hAnsiTheme="minorEastAsia" w:hint="eastAsia"/>
                <w:szCs w:val="21"/>
              </w:rPr>
              <w:t>【事件任务】-【任务】</w:t>
            </w:r>
          </w:p>
          <w:p w14:paraId="1C742DD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点击【详情】按钮</w:t>
            </w:r>
          </w:p>
        </w:tc>
      </w:tr>
      <w:tr w:rsidR="004129F5" w:rsidRPr="00B75541" w14:paraId="479672DC" w14:textId="77777777" w:rsidTr="00B75541">
        <w:tc>
          <w:tcPr>
            <w:tcW w:w="1314" w:type="dxa"/>
            <w:shd w:val="clear" w:color="auto" w:fill="auto"/>
            <w:vAlign w:val="center"/>
          </w:tcPr>
          <w:p w14:paraId="72E43E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94FC59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1.显示VMware下的任务列表</w:t>
            </w:r>
          </w:p>
          <w:p w14:paraId="445D3A6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显示任务详细信息</w:t>
            </w:r>
          </w:p>
        </w:tc>
      </w:tr>
      <w:tr w:rsidR="004129F5" w:rsidRPr="00B75541" w14:paraId="11B543C4" w14:textId="77777777" w:rsidTr="00B75541">
        <w:tc>
          <w:tcPr>
            <w:tcW w:w="1314" w:type="dxa"/>
            <w:shd w:val="clear" w:color="auto" w:fill="auto"/>
            <w:vAlign w:val="center"/>
          </w:tcPr>
          <w:p w14:paraId="71C13BE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D24394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477A026B" w14:textId="77777777" w:rsidTr="00B75541">
        <w:tc>
          <w:tcPr>
            <w:tcW w:w="1314" w:type="dxa"/>
            <w:shd w:val="clear" w:color="auto" w:fill="auto"/>
            <w:vAlign w:val="center"/>
          </w:tcPr>
          <w:p w14:paraId="71F55ED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D433CA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EBBAE8B" w14:textId="77777777" w:rsidR="004129F5" w:rsidRDefault="004129F5" w:rsidP="004129F5"/>
    <w:p w14:paraId="7123E502" w14:textId="77777777" w:rsidR="004129F5" w:rsidRDefault="004129F5" w:rsidP="004129F5">
      <w:pPr>
        <w:pStyle w:val="5"/>
      </w:pPr>
      <w:bookmarkStart w:id="281" w:name="_Toc142921339"/>
      <w:bookmarkStart w:id="282" w:name="_Toc129709099"/>
      <w:r>
        <w:rPr>
          <w:rFonts w:hint="eastAsia"/>
        </w:rPr>
        <w:t>生命周期</w:t>
      </w:r>
      <w:bookmarkEnd w:id="281"/>
      <w:bookmarkEnd w:id="28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6ED792F9" w14:textId="77777777" w:rsidTr="00B75541">
        <w:tc>
          <w:tcPr>
            <w:tcW w:w="1314" w:type="dxa"/>
            <w:shd w:val="clear" w:color="auto" w:fill="auto"/>
            <w:vAlign w:val="center"/>
          </w:tcPr>
          <w:p w14:paraId="091567C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53A0B7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64E6AD46" w14:textId="77777777" w:rsidTr="00B75541">
        <w:tc>
          <w:tcPr>
            <w:tcW w:w="1314" w:type="dxa"/>
            <w:shd w:val="clear" w:color="auto" w:fill="auto"/>
            <w:vAlign w:val="center"/>
          </w:tcPr>
          <w:p w14:paraId="5F2E4F1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E9E2B1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06D4973E" w14:textId="77777777" w:rsidTr="00B75541">
        <w:tc>
          <w:tcPr>
            <w:tcW w:w="1314" w:type="dxa"/>
            <w:shd w:val="clear" w:color="auto" w:fill="auto"/>
            <w:vAlign w:val="center"/>
          </w:tcPr>
          <w:p w14:paraId="0092339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3D1130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查看虚拟机的生命周期</w:t>
            </w:r>
          </w:p>
        </w:tc>
      </w:tr>
      <w:tr w:rsidR="004129F5" w:rsidRPr="00B75541" w14:paraId="11AE467B" w14:textId="77777777" w:rsidTr="00B75541">
        <w:tc>
          <w:tcPr>
            <w:tcW w:w="1314" w:type="dxa"/>
            <w:shd w:val="clear" w:color="auto" w:fill="auto"/>
            <w:vAlign w:val="center"/>
          </w:tcPr>
          <w:p w14:paraId="24BAE95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1978C6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点击菜单【资源纳管】-选择【VMware】，选择【事件任务】-【生命周期】</w:t>
            </w:r>
          </w:p>
          <w:p w14:paraId="1DF3166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点击【详情】按钮</w:t>
            </w:r>
          </w:p>
        </w:tc>
      </w:tr>
      <w:tr w:rsidR="004129F5" w:rsidRPr="00B75541" w14:paraId="4B158902" w14:textId="77777777" w:rsidTr="00B75541">
        <w:tc>
          <w:tcPr>
            <w:tcW w:w="1314" w:type="dxa"/>
            <w:shd w:val="clear" w:color="auto" w:fill="auto"/>
            <w:vAlign w:val="center"/>
          </w:tcPr>
          <w:p w14:paraId="65D29BD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BB1B26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显示活动和销毁虚拟机的生命周期信息</w:t>
            </w:r>
          </w:p>
        </w:tc>
      </w:tr>
      <w:tr w:rsidR="004129F5" w:rsidRPr="00B75541" w14:paraId="46584C5E" w14:textId="77777777" w:rsidTr="00B75541">
        <w:tc>
          <w:tcPr>
            <w:tcW w:w="1314" w:type="dxa"/>
            <w:shd w:val="clear" w:color="auto" w:fill="auto"/>
            <w:vAlign w:val="center"/>
          </w:tcPr>
          <w:p w14:paraId="1435F40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4DFBCB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6B83E273" w14:textId="77777777" w:rsidTr="00B75541">
        <w:tc>
          <w:tcPr>
            <w:tcW w:w="1314" w:type="dxa"/>
            <w:shd w:val="clear" w:color="auto" w:fill="auto"/>
            <w:vAlign w:val="center"/>
          </w:tcPr>
          <w:p w14:paraId="4476847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1C5C78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D934B44" w14:textId="77777777" w:rsidR="004129F5" w:rsidRDefault="004129F5" w:rsidP="004129F5"/>
    <w:p w14:paraId="56BB4259" w14:textId="77777777" w:rsidR="004129F5" w:rsidRDefault="004129F5" w:rsidP="004129F5">
      <w:pPr>
        <w:pStyle w:val="5"/>
      </w:pPr>
      <w:bookmarkStart w:id="283" w:name="_Toc142921340"/>
      <w:bookmarkStart w:id="284" w:name="_Toc129709100"/>
      <w:r>
        <w:rPr>
          <w:rFonts w:hint="eastAsia"/>
        </w:rPr>
        <w:t>操作溯源</w:t>
      </w:r>
      <w:bookmarkEnd w:id="283"/>
      <w:bookmarkEnd w:id="2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3E3D2FDA" w14:textId="77777777" w:rsidTr="00B75541">
        <w:tc>
          <w:tcPr>
            <w:tcW w:w="1314" w:type="dxa"/>
            <w:shd w:val="clear" w:color="auto" w:fill="auto"/>
            <w:vAlign w:val="center"/>
          </w:tcPr>
          <w:p w14:paraId="68ED379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F7A348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214D17FE" w14:textId="77777777" w:rsidTr="00B75541">
        <w:tc>
          <w:tcPr>
            <w:tcW w:w="1314" w:type="dxa"/>
            <w:shd w:val="clear" w:color="auto" w:fill="auto"/>
            <w:vAlign w:val="center"/>
          </w:tcPr>
          <w:p w14:paraId="4C6182C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3E207A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0D0817E9" w14:textId="77777777" w:rsidTr="00B75541">
        <w:tc>
          <w:tcPr>
            <w:tcW w:w="1314" w:type="dxa"/>
            <w:shd w:val="clear" w:color="auto" w:fill="auto"/>
            <w:vAlign w:val="center"/>
          </w:tcPr>
          <w:p w14:paraId="259E423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35E204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查看虚拟机的生命周期</w:t>
            </w:r>
          </w:p>
        </w:tc>
      </w:tr>
      <w:tr w:rsidR="004129F5" w:rsidRPr="00B75541" w14:paraId="3AC50B80" w14:textId="77777777" w:rsidTr="00B75541">
        <w:tc>
          <w:tcPr>
            <w:tcW w:w="1314" w:type="dxa"/>
            <w:shd w:val="clear" w:color="auto" w:fill="auto"/>
            <w:vAlign w:val="center"/>
          </w:tcPr>
          <w:p w14:paraId="0A8A054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BF896F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点击菜单【资源纳管】-选择【VMware】，选择【事件任务】-【操作溯源】</w:t>
            </w:r>
          </w:p>
        </w:tc>
      </w:tr>
      <w:tr w:rsidR="004129F5" w:rsidRPr="00B75541" w14:paraId="63191B70" w14:textId="77777777" w:rsidTr="00B75541">
        <w:tc>
          <w:tcPr>
            <w:tcW w:w="1314" w:type="dxa"/>
            <w:shd w:val="clear" w:color="auto" w:fill="auto"/>
            <w:vAlign w:val="center"/>
          </w:tcPr>
          <w:p w14:paraId="345712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B5F53A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显示VMware下所有用户的操作信息</w:t>
            </w:r>
          </w:p>
        </w:tc>
      </w:tr>
      <w:tr w:rsidR="004129F5" w:rsidRPr="00B75541" w14:paraId="08F94714" w14:textId="77777777" w:rsidTr="00B75541">
        <w:tc>
          <w:tcPr>
            <w:tcW w:w="1314" w:type="dxa"/>
            <w:shd w:val="clear" w:color="auto" w:fill="auto"/>
            <w:vAlign w:val="center"/>
          </w:tcPr>
          <w:p w14:paraId="553E757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82E72D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11780D08" w14:textId="77777777" w:rsidTr="00B75541">
        <w:tc>
          <w:tcPr>
            <w:tcW w:w="1314" w:type="dxa"/>
            <w:shd w:val="clear" w:color="auto" w:fill="auto"/>
            <w:vAlign w:val="center"/>
          </w:tcPr>
          <w:p w14:paraId="5E2885F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3A8E57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598969E" w14:textId="77777777" w:rsidR="004129F5" w:rsidRDefault="004129F5" w:rsidP="004129F5">
      <w:pPr>
        <w:pStyle w:val="4"/>
      </w:pPr>
      <w:bookmarkStart w:id="285" w:name="_Toc142921341"/>
      <w:bookmarkStart w:id="286" w:name="_Toc129709101"/>
      <w:r>
        <w:rPr>
          <w:rFonts w:hint="eastAsia"/>
        </w:rPr>
        <w:t>趋势分析</w:t>
      </w:r>
      <w:bookmarkEnd w:id="285"/>
      <w:bookmarkEnd w:id="286"/>
    </w:p>
    <w:p w14:paraId="09D6F368" w14:textId="77777777" w:rsidR="004129F5" w:rsidRDefault="004129F5" w:rsidP="004129F5">
      <w:pPr>
        <w:pStyle w:val="5"/>
      </w:pPr>
      <w:bookmarkStart w:id="287" w:name="_Toc129709102"/>
      <w:bookmarkStart w:id="288" w:name="_Toc142921342"/>
      <w:r>
        <w:rPr>
          <w:rFonts w:hint="eastAsia"/>
        </w:rPr>
        <w:t>存储容量分析</w:t>
      </w:r>
      <w:bookmarkEnd w:id="287"/>
      <w:bookmarkEnd w:id="28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1FCC6D89" w14:textId="77777777" w:rsidTr="00B75541">
        <w:tc>
          <w:tcPr>
            <w:tcW w:w="1314" w:type="dxa"/>
            <w:shd w:val="clear" w:color="auto" w:fill="auto"/>
            <w:vAlign w:val="center"/>
          </w:tcPr>
          <w:p w14:paraId="1644A59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29240C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3D7A7672" w14:textId="77777777" w:rsidTr="00B75541">
        <w:tc>
          <w:tcPr>
            <w:tcW w:w="1314" w:type="dxa"/>
            <w:shd w:val="clear" w:color="auto" w:fill="auto"/>
            <w:vAlign w:val="center"/>
          </w:tcPr>
          <w:p w14:paraId="0092E6A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EA866B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2C761099" w14:textId="77777777" w:rsidTr="00B75541">
        <w:tc>
          <w:tcPr>
            <w:tcW w:w="1314" w:type="dxa"/>
            <w:shd w:val="clear" w:color="auto" w:fill="auto"/>
            <w:vAlign w:val="center"/>
          </w:tcPr>
          <w:p w14:paraId="1E1EB6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B41200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查看存储容量分析</w:t>
            </w:r>
          </w:p>
        </w:tc>
      </w:tr>
      <w:tr w:rsidR="004129F5" w:rsidRPr="00B75541" w14:paraId="16BEF2A6" w14:textId="77777777" w:rsidTr="00B75541">
        <w:tc>
          <w:tcPr>
            <w:tcW w:w="1314" w:type="dxa"/>
            <w:shd w:val="clear" w:color="auto" w:fill="auto"/>
            <w:vAlign w:val="center"/>
          </w:tcPr>
          <w:p w14:paraId="48677A9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4D62DB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点击菜单【资源纳管】-选择【VMware】，选择【趋势分析】-【存储容量分析】</w:t>
            </w:r>
          </w:p>
          <w:p w14:paraId="67A3ECC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点击名称查看详情</w:t>
            </w:r>
          </w:p>
        </w:tc>
      </w:tr>
      <w:tr w:rsidR="004129F5" w:rsidRPr="00B75541" w14:paraId="6196DDDE" w14:textId="77777777" w:rsidTr="00B75541">
        <w:tc>
          <w:tcPr>
            <w:tcW w:w="1314" w:type="dxa"/>
            <w:shd w:val="clear" w:color="auto" w:fill="auto"/>
            <w:vAlign w:val="center"/>
          </w:tcPr>
          <w:p w14:paraId="366F7CC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E13D50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1.显示VMware下的存储容量列表</w:t>
            </w:r>
          </w:p>
          <w:p w14:paraId="09DF965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显示存储容量变化详细信息</w:t>
            </w:r>
          </w:p>
        </w:tc>
      </w:tr>
      <w:tr w:rsidR="004129F5" w:rsidRPr="00B75541" w14:paraId="0BC30ED9" w14:textId="77777777" w:rsidTr="00B75541">
        <w:tc>
          <w:tcPr>
            <w:tcW w:w="1314" w:type="dxa"/>
            <w:shd w:val="clear" w:color="auto" w:fill="auto"/>
            <w:vAlign w:val="center"/>
          </w:tcPr>
          <w:p w14:paraId="73CA872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BB0E16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6BF86D5A" w14:textId="77777777" w:rsidTr="00B75541">
        <w:tc>
          <w:tcPr>
            <w:tcW w:w="1314" w:type="dxa"/>
            <w:shd w:val="clear" w:color="auto" w:fill="auto"/>
            <w:vAlign w:val="center"/>
          </w:tcPr>
          <w:p w14:paraId="551D4EA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0605DB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4880C28" w14:textId="77777777" w:rsidR="004129F5" w:rsidRDefault="004129F5" w:rsidP="004129F5"/>
    <w:p w14:paraId="62473B1D" w14:textId="77777777" w:rsidR="004129F5" w:rsidRDefault="004129F5" w:rsidP="004129F5">
      <w:pPr>
        <w:pStyle w:val="5"/>
      </w:pPr>
      <w:bookmarkStart w:id="289" w:name="_Toc142921343"/>
      <w:bookmarkStart w:id="290" w:name="_Toc129709103"/>
      <w:r>
        <w:rPr>
          <w:rFonts w:hint="eastAsia"/>
        </w:rPr>
        <w:t>效率优化</w:t>
      </w:r>
      <w:bookmarkEnd w:id="289"/>
      <w:bookmarkEnd w:id="2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299CABB5" w14:textId="77777777" w:rsidTr="00B75541">
        <w:tc>
          <w:tcPr>
            <w:tcW w:w="1314" w:type="dxa"/>
            <w:shd w:val="clear" w:color="auto" w:fill="auto"/>
            <w:vAlign w:val="center"/>
          </w:tcPr>
          <w:p w14:paraId="61B3A68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40908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4DFAE36C" w14:textId="77777777" w:rsidTr="00B75541">
        <w:tc>
          <w:tcPr>
            <w:tcW w:w="1314" w:type="dxa"/>
            <w:shd w:val="clear" w:color="auto" w:fill="auto"/>
            <w:vAlign w:val="center"/>
          </w:tcPr>
          <w:p w14:paraId="7A74007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F42BA8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3B9631DA" w14:textId="77777777" w:rsidTr="00B75541">
        <w:tc>
          <w:tcPr>
            <w:tcW w:w="1314" w:type="dxa"/>
            <w:shd w:val="clear" w:color="auto" w:fill="auto"/>
            <w:vAlign w:val="center"/>
          </w:tcPr>
          <w:p w14:paraId="2CF3954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7B2A5F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查看效率优化</w:t>
            </w:r>
          </w:p>
        </w:tc>
      </w:tr>
      <w:tr w:rsidR="004129F5" w:rsidRPr="00B75541" w14:paraId="35CD711E" w14:textId="77777777" w:rsidTr="00B75541">
        <w:tc>
          <w:tcPr>
            <w:tcW w:w="1314" w:type="dxa"/>
            <w:shd w:val="clear" w:color="auto" w:fill="auto"/>
            <w:vAlign w:val="center"/>
          </w:tcPr>
          <w:p w14:paraId="0C033D5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35598A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点击菜单【资源纳管】-选择【VMware】，选择【趋势分析】-【效率优化】</w:t>
            </w:r>
          </w:p>
        </w:tc>
      </w:tr>
      <w:tr w:rsidR="004129F5" w:rsidRPr="00B75541" w14:paraId="57D1CB0C" w14:textId="77777777" w:rsidTr="00B75541">
        <w:tc>
          <w:tcPr>
            <w:tcW w:w="1314" w:type="dxa"/>
            <w:shd w:val="clear" w:color="auto" w:fill="auto"/>
            <w:vAlign w:val="center"/>
          </w:tcPr>
          <w:p w14:paraId="257965E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D4695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1.显示VMware僵尸虚拟机数量、虚拟机优化数量、虚拟机快照数量</w:t>
            </w:r>
          </w:p>
        </w:tc>
      </w:tr>
      <w:tr w:rsidR="004129F5" w:rsidRPr="00B75541" w14:paraId="69B876CA" w14:textId="77777777" w:rsidTr="00B75541">
        <w:tc>
          <w:tcPr>
            <w:tcW w:w="1314" w:type="dxa"/>
            <w:shd w:val="clear" w:color="auto" w:fill="auto"/>
            <w:vAlign w:val="center"/>
          </w:tcPr>
          <w:p w14:paraId="266780B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BC117B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5FAA03E2" w14:textId="77777777" w:rsidTr="00B75541">
        <w:tc>
          <w:tcPr>
            <w:tcW w:w="1314" w:type="dxa"/>
            <w:shd w:val="clear" w:color="auto" w:fill="auto"/>
            <w:vAlign w:val="center"/>
          </w:tcPr>
          <w:p w14:paraId="64B2080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CEA32C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863D2EA" w14:textId="77777777" w:rsidR="004129F5" w:rsidRDefault="004129F5" w:rsidP="004129F5"/>
    <w:p w14:paraId="489F1E5E" w14:textId="77777777" w:rsidR="004129F5" w:rsidRDefault="004129F5" w:rsidP="004129F5">
      <w:pPr>
        <w:pStyle w:val="5"/>
      </w:pPr>
      <w:bookmarkStart w:id="291" w:name="_Toc142921344"/>
      <w:bookmarkStart w:id="292" w:name="_Toc129709104"/>
      <w:r>
        <w:rPr>
          <w:rFonts w:hint="eastAsia"/>
        </w:rPr>
        <w:t>容量趋势</w:t>
      </w:r>
      <w:bookmarkEnd w:id="291"/>
      <w:bookmarkEnd w:id="29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7FFFCF01" w14:textId="77777777" w:rsidTr="00B75541">
        <w:tc>
          <w:tcPr>
            <w:tcW w:w="1314" w:type="dxa"/>
            <w:shd w:val="clear" w:color="auto" w:fill="auto"/>
            <w:vAlign w:val="center"/>
          </w:tcPr>
          <w:p w14:paraId="1B5CE14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53C290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42BE32F8" w14:textId="77777777" w:rsidTr="00B75541">
        <w:tc>
          <w:tcPr>
            <w:tcW w:w="1314" w:type="dxa"/>
            <w:shd w:val="clear" w:color="auto" w:fill="auto"/>
            <w:vAlign w:val="center"/>
          </w:tcPr>
          <w:p w14:paraId="13B5602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036D60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655C3360" w14:textId="77777777" w:rsidTr="00B75541">
        <w:tc>
          <w:tcPr>
            <w:tcW w:w="1314" w:type="dxa"/>
            <w:shd w:val="clear" w:color="auto" w:fill="auto"/>
            <w:vAlign w:val="center"/>
          </w:tcPr>
          <w:p w14:paraId="15B63F2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BA21DC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查看效率优化</w:t>
            </w:r>
          </w:p>
        </w:tc>
      </w:tr>
      <w:tr w:rsidR="004129F5" w:rsidRPr="00B75541" w14:paraId="34121BC0" w14:textId="77777777" w:rsidTr="00B75541">
        <w:tc>
          <w:tcPr>
            <w:tcW w:w="1314" w:type="dxa"/>
            <w:shd w:val="clear" w:color="auto" w:fill="auto"/>
            <w:vAlign w:val="center"/>
          </w:tcPr>
          <w:p w14:paraId="1D2BE7E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86C76B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点击菜单【资源纳管】-选择【VMware】，选择【趋势分析】-【容量趋势】</w:t>
            </w:r>
          </w:p>
        </w:tc>
      </w:tr>
      <w:tr w:rsidR="004129F5" w:rsidRPr="00B75541" w14:paraId="18ECC53C" w14:textId="77777777" w:rsidTr="00B75541">
        <w:tc>
          <w:tcPr>
            <w:tcW w:w="1314" w:type="dxa"/>
            <w:shd w:val="clear" w:color="auto" w:fill="auto"/>
            <w:vAlign w:val="center"/>
          </w:tcPr>
          <w:p w14:paraId="35BF581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8A40F5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93" w:name="OLE_LINK1011"/>
            <w:bookmarkStart w:id="294" w:name="OLE_LINK1010"/>
            <w:r w:rsidRPr="00B75541">
              <w:rPr>
                <w:rFonts w:asciiTheme="minorEastAsia" w:hAnsiTheme="minorEastAsia" w:hint="eastAsia"/>
                <w:szCs w:val="21"/>
              </w:rPr>
              <w:t>显示VMware资源容量使用分析信息</w:t>
            </w:r>
            <w:bookmarkEnd w:id="293"/>
            <w:bookmarkEnd w:id="294"/>
          </w:p>
        </w:tc>
      </w:tr>
      <w:tr w:rsidR="004129F5" w:rsidRPr="00B75541" w14:paraId="5E97D2DD" w14:textId="77777777" w:rsidTr="00B75541">
        <w:tc>
          <w:tcPr>
            <w:tcW w:w="1314" w:type="dxa"/>
            <w:shd w:val="clear" w:color="auto" w:fill="auto"/>
            <w:vAlign w:val="center"/>
          </w:tcPr>
          <w:p w14:paraId="4E575FB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8FFF64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6F606E0A" w14:textId="77777777" w:rsidTr="00B75541">
        <w:tc>
          <w:tcPr>
            <w:tcW w:w="1314" w:type="dxa"/>
            <w:shd w:val="clear" w:color="auto" w:fill="auto"/>
            <w:vAlign w:val="center"/>
          </w:tcPr>
          <w:p w14:paraId="018156A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9E633D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16A693F" w14:textId="77777777" w:rsidR="004129F5" w:rsidRDefault="004129F5" w:rsidP="004129F5">
      <w:pPr>
        <w:pStyle w:val="4"/>
      </w:pPr>
      <w:bookmarkStart w:id="295" w:name="_Toc129709105"/>
      <w:bookmarkStart w:id="296" w:name="_Toc142921345"/>
      <w:r>
        <w:rPr>
          <w:rFonts w:hint="eastAsia"/>
        </w:rPr>
        <w:t>报表管理</w:t>
      </w:r>
      <w:bookmarkEnd w:id="295"/>
      <w:bookmarkEnd w:id="29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129F5" w:rsidRPr="00B75541" w14:paraId="54E4809B" w14:textId="77777777" w:rsidTr="00B75541">
        <w:tc>
          <w:tcPr>
            <w:tcW w:w="1314" w:type="dxa"/>
            <w:shd w:val="clear" w:color="auto" w:fill="auto"/>
            <w:vAlign w:val="center"/>
          </w:tcPr>
          <w:p w14:paraId="4A547A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297" w:name="OLE_LINK1016"/>
            <w:bookmarkStart w:id="298" w:name="OLE_LINK1017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5E1722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虚拟化纳管</w:t>
            </w:r>
          </w:p>
        </w:tc>
      </w:tr>
      <w:tr w:rsidR="004129F5" w:rsidRPr="00B75541" w14:paraId="71EC9319" w14:textId="77777777" w:rsidTr="00B75541">
        <w:tc>
          <w:tcPr>
            <w:tcW w:w="1314" w:type="dxa"/>
            <w:shd w:val="clear" w:color="auto" w:fill="auto"/>
            <w:vAlign w:val="center"/>
          </w:tcPr>
          <w:p w14:paraId="5D26969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C6D233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已纳管虚拟化</w:t>
            </w:r>
          </w:p>
        </w:tc>
      </w:tr>
      <w:tr w:rsidR="004129F5" w:rsidRPr="00B75541" w14:paraId="1BE483F8" w14:textId="77777777" w:rsidTr="00B75541">
        <w:tc>
          <w:tcPr>
            <w:tcW w:w="1314" w:type="dxa"/>
            <w:shd w:val="clear" w:color="auto" w:fill="auto"/>
            <w:vAlign w:val="center"/>
          </w:tcPr>
          <w:p w14:paraId="1BD4270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4EA4EF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查看VMware报表</w:t>
            </w:r>
          </w:p>
        </w:tc>
      </w:tr>
      <w:tr w:rsidR="004129F5" w:rsidRPr="00B75541" w14:paraId="561E7705" w14:textId="77777777" w:rsidTr="00B75541">
        <w:tc>
          <w:tcPr>
            <w:tcW w:w="1314" w:type="dxa"/>
            <w:shd w:val="clear" w:color="auto" w:fill="auto"/>
            <w:vAlign w:val="center"/>
          </w:tcPr>
          <w:p w14:paraId="28A78E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F23A93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点击菜单【资源纳管】-选择【VMware】，选择【报表管理】</w:t>
            </w:r>
          </w:p>
        </w:tc>
      </w:tr>
      <w:tr w:rsidR="004129F5" w:rsidRPr="00B75541" w14:paraId="53D6173C" w14:textId="77777777" w:rsidTr="00B75541">
        <w:tc>
          <w:tcPr>
            <w:tcW w:w="1314" w:type="dxa"/>
            <w:shd w:val="clear" w:color="auto" w:fill="auto"/>
            <w:vAlign w:val="center"/>
          </w:tcPr>
          <w:p w14:paraId="69C8D9D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95959C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查看VMware的告警报表、任务报表、事件报表、配置报表、存储容量</w:t>
            </w: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分析、资源使用效率、TOP报表、性能统计、健康检查、日报、周报、月报</w:t>
            </w:r>
          </w:p>
        </w:tc>
      </w:tr>
      <w:tr w:rsidR="004129F5" w:rsidRPr="00B75541" w14:paraId="7E343D14" w14:textId="77777777" w:rsidTr="00B75541">
        <w:tc>
          <w:tcPr>
            <w:tcW w:w="1314" w:type="dxa"/>
            <w:shd w:val="clear" w:color="auto" w:fill="auto"/>
            <w:vAlign w:val="center"/>
          </w:tcPr>
          <w:p w14:paraId="574640D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D33905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129F5" w:rsidRPr="00B75541" w14:paraId="403DF1DF" w14:textId="77777777" w:rsidTr="00B75541">
        <w:tc>
          <w:tcPr>
            <w:tcW w:w="1314" w:type="dxa"/>
            <w:shd w:val="clear" w:color="auto" w:fill="auto"/>
            <w:vAlign w:val="center"/>
          </w:tcPr>
          <w:p w14:paraId="3518174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843130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297"/>
      <w:bookmarkEnd w:id="298"/>
    </w:tbl>
    <w:p w14:paraId="2374DB72" w14:textId="77777777" w:rsidR="004129F5" w:rsidRDefault="004129F5" w:rsidP="004129F5"/>
    <w:p w14:paraId="24F83894" w14:textId="5912D214" w:rsidR="00406DE4" w:rsidRDefault="00406DE4" w:rsidP="004129F5">
      <w:pPr>
        <w:pStyle w:val="3"/>
      </w:pPr>
      <w:bookmarkStart w:id="299" w:name="_Toc161068070"/>
      <w:bookmarkStart w:id="300" w:name="_Toc129709106"/>
      <w:bookmarkStart w:id="301" w:name="_Toc142921346"/>
      <w:r>
        <w:rPr>
          <w:rFonts w:hint="eastAsia"/>
        </w:rPr>
        <w:t>浪潮</w:t>
      </w:r>
      <w:proofErr w:type="gramStart"/>
      <w:r>
        <w:rPr>
          <w:rFonts w:hint="eastAsia"/>
        </w:rPr>
        <w:t>私有云</w:t>
      </w:r>
      <w:proofErr w:type="gramEnd"/>
      <w:r>
        <w:rPr>
          <w:rFonts w:hint="eastAsia"/>
        </w:rPr>
        <w:t>管理</w:t>
      </w:r>
      <w:bookmarkEnd w:id="299"/>
    </w:p>
    <w:p w14:paraId="45FE050C" w14:textId="77777777" w:rsidR="00406DE4" w:rsidRDefault="00406DE4" w:rsidP="00406DE4">
      <w:pPr>
        <w:pStyle w:val="4"/>
      </w:pPr>
      <w:bookmarkStart w:id="302" w:name="_Toc142921347"/>
      <w:bookmarkStart w:id="303" w:name="_Toc129709107"/>
      <w:bookmarkStart w:id="304" w:name="OLE_LINK680"/>
      <w:bookmarkStart w:id="305" w:name="OLE_LINK681"/>
      <w:r>
        <w:rPr>
          <w:rFonts w:hint="eastAsia"/>
        </w:rPr>
        <w:t>概览</w:t>
      </w:r>
      <w:bookmarkEnd w:id="302"/>
      <w:bookmarkEnd w:id="3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06DE4" w:rsidRPr="00B75541" w14:paraId="46C9C2B9" w14:textId="77777777" w:rsidTr="00B75541">
        <w:tc>
          <w:tcPr>
            <w:tcW w:w="1313" w:type="dxa"/>
            <w:shd w:val="clear" w:color="auto" w:fill="auto"/>
            <w:vAlign w:val="center"/>
          </w:tcPr>
          <w:p w14:paraId="3D148669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77536F2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纳管</w:t>
            </w:r>
          </w:p>
        </w:tc>
      </w:tr>
      <w:tr w:rsidR="00406DE4" w:rsidRPr="00B75541" w14:paraId="5198D13A" w14:textId="77777777" w:rsidTr="00B75541">
        <w:tc>
          <w:tcPr>
            <w:tcW w:w="1313" w:type="dxa"/>
            <w:shd w:val="clear" w:color="auto" w:fill="auto"/>
            <w:vAlign w:val="center"/>
          </w:tcPr>
          <w:p w14:paraId="454000C2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369EC3E" w14:textId="1B6A5DD3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查看浪潮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概览信息</w:t>
            </w:r>
          </w:p>
        </w:tc>
      </w:tr>
      <w:tr w:rsidR="00406DE4" w:rsidRPr="00B75541" w14:paraId="7219F1CE" w14:textId="77777777" w:rsidTr="00B75541">
        <w:tc>
          <w:tcPr>
            <w:tcW w:w="1313" w:type="dxa"/>
            <w:shd w:val="clear" w:color="auto" w:fill="auto"/>
            <w:vAlign w:val="center"/>
          </w:tcPr>
          <w:p w14:paraId="6E9F7B94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754D0FA" w14:textId="74D184C3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登录云管平台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0BE1FC89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77A1D507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167675C4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59909C5F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1BCBBCE2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06DE4" w:rsidRPr="00B75541" w14:paraId="5142C63D" w14:textId="77777777" w:rsidTr="00B75541">
        <w:tc>
          <w:tcPr>
            <w:tcW w:w="1313" w:type="dxa"/>
            <w:shd w:val="clear" w:color="auto" w:fill="auto"/>
            <w:vAlign w:val="center"/>
          </w:tcPr>
          <w:p w14:paraId="685E6584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869788F" w14:textId="0215A98A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点击菜单【资源纳管】-选择【浪潮私有云】，选择【概览】</w:t>
            </w:r>
          </w:p>
        </w:tc>
      </w:tr>
      <w:tr w:rsidR="00406DE4" w:rsidRPr="00B75541" w14:paraId="32289567" w14:textId="77777777" w:rsidTr="00B75541">
        <w:tc>
          <w:tcPr>
            <w:tcW w:w="1313" w:type="dxa"/>
            <w:shd w:val="clear" w:color="auto" w:fill="auto"/>
            <w:vAlign w:val="center"/>
          </w:tcPr>
          <w:p w14:paraId="09BBE629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87957C3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显示纳管环境的资源分配、资源使用率概览、主机资源使用TOP、虚拟机资源使用TOP</w:t>
            </w:r>
          </w:p>
        </w:tc>
      </w:tr>
      <w:tr w:rsidR="00406DE4" w:rsidRPr="00B75541" w14:paraId="3A7D0E4E" w14:textId="77777777" w:rsidTr="00B75541">
        <w:tc>
          <w:tcPr>
            <w:tcW w:w="1313" w:type="dxa"/>
            <w:shd w:val="clear" w:color="auto" w:fill="auto"/>
            <w:vAlign w:val="center"/>
          </w:tcPr>
          <w:p w14:paraId="59F867C8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9B25BEB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06DE4" w:rsidRPr="00B75541" w14:paraId="3C0C2C32" w14:textId="77777777" w:rsidTr="00B75541">
        <w:tc>
          <w:tcPr>
            <w:tcW w:w="1313" w:type="dxa"/>
            <w:shd w:val="clear" w:color="auto" w:fill="auto"/>
            <w:vAlign w:val="center"/>
          </w:tcPr>
          <w:p w14:paraId="6A9A8832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567D967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0352C52" w14:textId="77777777" w:rsidR="00406DE4" w:rsidRDefault="00406DE4" w:rsidP="00406DE4">
      <w:pPr>
        <w:pStyle w:val="4"/>
      </w:pPr>
      <w:bookmarkStart w:id="306" w:name="_Toc129709109"/>
      <w:bookmarkStart w:id="307" w:name="_Toc142921349"/>
      <w:r>
        <w:rPr>
          <w:rFonts w:hint="eastAsia"/>
        </w:rPr>
        <w:t>计算</w:t>
      </w:r>
      <w:r>
        <w:rPr>
          <w:rFonts w:hint="eastAsia"/>
        </w:rPr>
        <w:t>-</w:t>
      </w:r>
      <w:r>
        <w:rPr>
          <w:rFonts w:hint="eastAsia"/>
        </w:rPr>
        <w:t>宿主机</w:t>
      </w:r>
      <w:bookmarkEnd w:id="306"/>
      <w:bookmarkEnd w:id="30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53732A5F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2F2154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C27870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08" w:name="OLE_LINK698"/>
            <w:bookmarkStart w:id="309" w:name="OLE_LINK693"/>
            <w:bookmarkStart w:id="310" w:name="OLE_LINK692"/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  <w:bookmarkEnd w:id="308"/>
            <w:bookmarkEnd w:id="309"/>
            <w:bookmarkEnd w:id="310"/>
          </w:p>
        </w:tc>
      </w:tr>
      <w:tr w:rsidR="00406DE4" w:rsidRPr="00B75541" w14:paraId="600B67F7" w14:textId="77777777" w:rsidTr="00B75541">
        <w:tc>
          <w:tcPr>
            <w:tcW w:w="1312" w:type="dxa"/>
            <w:shd w:val="clear" w:color="auto" w:fill="auto"/>
            <w:vAlign w:val="center"/>
          </w:tcPr>
          <w:p w14:paraId="042D65C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A5CF37" w14:textId="21742BBB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查看浪潮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宿主机</w:t>
            </w:r>
          </w:p>
        </w:tc>
      </w:tr>
      <w:tr w:rsidR="00406DE4" w:rsidRPr="00B75541" w14:paraId="527131ED" w14:textId="77777777" w:rsidTr="00B75541">
        <w:tc>
          <w:tcPr>
            <w:tcW w:w="1312" w:type="dxa"/>
            <w:shd w:val="clear" w:color="auto" w:fill="auto"/>
            <w:vAlign w:val="center"/>
          </w:tcPr>
          <w:p w14:paraId="30A059A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29C3D3A" w14:textId="222BA106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11" w:name="OLE_LINK695"/>
            <w:bookmarkStart w:id="312" w:name="OLE_LINK699"/>
            <w:bookmarkStart w:id="313" w:name="OLE_LINK694"/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0EE5A09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A4E24A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42E21C0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7759F2D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50C5E1B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  <w:bookmarkEnd w:id="311"/>
            <w:bookmarkEnd w:id="312"/>
            <w:bookmarkEnd w:id="313"/>
          </w:p>
        </w:tc>
      </w:tr>
      <w:tr w:rsidR="00406DE4" w:rsidRPr="00B75541" w14:paraId="44F94A29" w14:textId="77777777" w:rsidTr="00B75541">
        <w:tc>
          <w:tcPr>
            <w:tcW w:w="1312" w:type="dxa"/>
            <w:shd w:val="clear" w:color="auto" w:fill="auto"/>
            <w:vAlign w:val="center"/>
          </w:tcPr>
          <w:p w14:paraId="5B95220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346FA41" w14:textId="218EE31A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14" w:name="OLE_LINK697"/>
            <w:bookmarkStart w:id="315" w:name="OLE_LINK696"/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点击菜单【资源纳管】-选择【浪潮私有云】，选择【计算】-【宿主机】</w:t>
            </w:r>
          </w:p>
          <w:bookmarkEnd w:id="314"/>
          <w:bookmarkEnd w:id="315"/>
          <w:p w14:paraId="54FB3A5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点击宿主机名称，查看详情</w:t>
            </w:r>
          </w:p>
        </w:tc>
      </w:tr>
      <w:tr w:rsidR="00406DE4" w:rsidRPr="00B75541" w14:paraId="5DA78F7E" w14:textId="77777777" w:rsidTr="00B75541">
        <w:tc>
          <w:tcPr>
            <w:tcW w:w="1312" w:type="dxa"/>
            <w:shd w:val="clear" w:color="auto" w:fill="auto"/>
            <w:vAlign w:val="center"/>
          </w:tcPr>
          <w:p w14:paraId="2A9EE6B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D0653A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显示宿主机列表</w:t>
            </w:r>
          </w:p>
          <w:p w14:paraId="66C2E3B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详情里显示概要信息，CPU、内存、虚拟机、任务</w:t>
            </w:r>
          </w:p>
        </w:tc>
      </w:tr>
      <w:tr w:rsidR="00406DE4" w:rsidRPr="00B75541" w14:paraId="7417C6F6" w14:textId="77777777" w:rsidTr="00B75541">
        <w:tc>
          <w:tcPr>
            <w:tcW w:w="1312" w:type="dxa"/>
            <w:shd w:val="clear" w:color="auto" w:fill="auto"/>
            <w:vAlign w:val="center"/>
          </w:tcPr>
          <w:p w14:paraId="0038B9B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B38FB9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4DB50183" w14:textId="77777777" w:rsidTr="00B75541">
        <w:tc>
          <w:tcPr>
            <w:tcW w:w="1312" w:type="dxa"/>
            <w:shd w:val="clear" w:color="auto" w:fill="auto"/>
            <w:vAlign w:val="center"/>
          </w:tcPr>
          <w:p w14:paraId="4F38B91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E2071A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407E35F" w14:textId="77777777" w:rsidR="00406DE4" w:rsidRDefault="00406DE4" w:rsidP="00406DE4"/>
    <w:p w14:paraId="2DAA72C1" w14:textId="77777777" w:rsidR="00406DE4" w:rsidRDefault="00406DE4" w:rsidP="00406DE4">
      <w:pPr>
        <w:pStyle w:val="4"/>
      </w:pPr>
      <w:bookmarkStart w:id="316" w:name="_Toc142921350"/>
      <w:bookmarkStart w:id="317" w:name="_Toc129709110"/>
      <w:bookmarkEnd w:id="304"/>
      <w:bookmarkEnd w:id="305"/>
      <w:r>
        <w:rPr>
          <w:rFonts w:hint="eastAsia"/>
        </w:rPr>
        <w:t>计算</w:t>
      </w:r>
      <w:r>
        <w:rPr>
          <w:rFonts w:hint="eastAsia"/>
        </w:rPr>
        <w:t>-</w:t>
      </w:r>
      <w:r>
        <w:rPr>
          <w:rFonts w:hint="eastAsia"/>
        </w:rPr>
        <w:t>云主机</w:t>
      </w:r>
      <w:bookmarkEnd w:id="316"/>
      <w:bookmarkEnd w:id="317"/>
    </w:p>
    <w:p w14:paraId="7F011546" w14:textId="77777777" w:rsidR="00406DE4" w:rsidRDefault="00406DE4" w:rsidP="00406DE4"/>
    <w:p w14:paraId="679A235A" w14:textId="77777777" w:rsidR="00406DE4" w:rsidRDefault="00406DE4" w:rsidP="00406DE4">
      <w:pPr>
        <w:pStyle w:val="5"/>
      </w:pPr>
      <w:bookmarkStart w:id="318" w:name="_Toc129709111"/>
      <w:bookmarkStart w:id="319" w:name="_Toc142921351"/>
      <w:r>
        <w:rPr>
          <w:rFonts w:hint="eastAsia"/>
        </w:rPr>
        <w:t>创建云主机</w:t>
      </w:r>
      <w:bookmarkEnd w:id="318"/>
      <w:bookmarkEnd w:id="31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47F8F552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1F4B168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20" w:name="OLE_LINK682"/>
            <w:bookmarkStart w:id="321" w:name="OLE_LINK683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EAC02E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22" w:name="OLE_LINK808"/>
            <w:bookmarkStart w:id="323" w:name="OLE_LINK809"/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  <w:bookmarkEnd w:id="322"/>
            <w:bookmarkEnd w:id="323"/>
          </w:p>
        </w:tc>
      </w:tr>
      <w:tr w:rsidR="00406DE4" w:rsidRPr="00B75541" w14:paraId="5FD5759C" w14:textId="77777777" w:rsidTr="00B75541">
        <w:tc>
          <w:tcPr>
            <w:tcW w:w="1312" w:type="dxa"/>
            <w:shd w:val="clear" w:color="auto" w:fill="auto"/>
            <w:vAlign w:val="center"/>
          </w:tcPr>
          <w:p w14:paraId="34E81F9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8116ED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创建云主机</w:t>
            </w:r>
          </w:p>
        </w:tc>
      </w:tr>
      <w:tr w:rsidR="00406DE4" w:rsidRPr="00B75541" w14:paraId="0567AFD5" w14:textId="77777777" w:rsidTr="00B75541">
        <w:tc>
          <w:tcPr>
            <w:tcW w:w="1312" w:type="dxa"/>
            <w:shd w:val="clear" w:color="auto" w:fill="auto"/>
            <w:vAlign w:val="center"/>
          </w:tcPr>
          <w:p w14:paraId="1B0DBD2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91E9F6A" w14:textId="1CDC9D5A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24" w:name="OLE_LINK810"/>
            <w:bookmarkStart w:id="325" w:name="OLE_LINK811"/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26D6975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17821B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48B17BA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5BE0EB1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5EA89BA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  <w:bookmarkEnd w:id="324"/>
            <w:bookmarkEnd w:id="325"/>
          </w:p>
        </w:tc>
      </w:tr>
      <w:tr w:rsidR="00406DE4" w:rsidRPr="00B75541" w14:paraId="5B522D50" w14:textId="77777777" w:rsidTr="00B75541">
        <w:tc>
          <w:tcPr>
            <w:tcW w:w="1312" w:type="dxa"/>
            <w:shd w:val="clear" w:color="auto" w:fill="auto"/>
            <w:vAlign w:val="center"/>
          </w:tcPr>
          <w:p w14:paraId="75D13C4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701FE40" w14:textId="1EC49D6A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26" w:name="OLE_LINK815"/>
            <w:bookmarkStart w:id="327" w:name="OLE_LINK816"/>
            <w:bookmarkStart w:id="328" w:name="OLE_LINK850"/>
            <w:bookmarkStart w:id="329" w:name="OLE_LINK849"/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点击菜单【资源纳管】-选择【浪潮私有云】，选择【计算】，选择【云主机】，进入云主机列表页面，</w:t>
            </w:r>
            <w:bookmarkEnd w:id="326"/>
            <w:bookmarkEnd w:id="327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云区域至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某个项目，点击【创建】按钮，在【创建】对话框中输入信息：</w:t>
            </w:r>
          </w:p>
          <w:bookmarkEnd w:id="328"/>
          <w:bookmarkEnd w:id="329"/>
          <w:p w14:paraId="2283DFB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配置创建实例的参数：</w:t>
            </w:r>
          </w:p>
          <w:p w14:paraId="3829B90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基本配置：</w:t>
            </w:r>
          </w:p>
          <w:p w14:paraId="33AB598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选择所属人、选择实例类型、选择源类型、选择源、选择源、选择磁盘大小、选择可用域、选择项目、选择云资源池</w:t>
            </w:r>
          </w:p>
          <w:p w14:paraId="4F96FED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  <w:lastRenderedPageBreak/>
              <w:t xml:space="preserve"> </w:t>
            </w: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点击【下一步】，进入网络配置页面：</w:t>
            </w:r>
          </w:p>
          <w:p w14:paraId="6EBB53A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选择网络</w:t>
            </w:r>
          </w:p>
          <w:p w14:paraId="2385D7F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点击【下一步】，进入确认信息页面：</w:t>
            </w:r>
          </w:p>
          <w:p w14:paraId="60BAB03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选择安全组、选择登录凭证、输入云主机名称、云主机别名、描述</w:t>
            </w:r>
          </w:p>
          <w:p w14:paraId="750607A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点击【下一步】，进入服务目录页面：</w:t>
            </w:r>
          </w:p>
          <w:p w14:paraId="035FEF2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可设置是否创建服务目录</w:t>
            </w:r>
          </w:p>
          <w:p w14:paraId="126582A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点击【创建】</w:t>
            </w:r>
          </w:p>
        </w:tc>
      </w:tr>
      <w:tr w:rsidR="00406DE4" w:rsidRPr="00B75541" w14:paraId="77F96A72" w14:textId="77777777" w:rsidTr="00B75541">
        <w:tc>
          <w:tcPr>
            <w:tcW w:w="1312" w:type="dxa"/>
            <w:shd w:val="clear" w:color="auto" w:fill="auto"/>
            <w:vAlign w:val="center"/>
          </w:tcPr>
          <w:p w14:paraId="7AA13E6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6E5298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1.实例创建成功并显示在列表中</w:t>
            </w:r>
          </w:p>
          <w:p w14:paraId="7075F308" w14:textId="267AFC78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2.在浪潮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控制台可以看到云主机创建成功</w:t>
            </w:r>
          </w:p>
        </w:tc>
      </w:tr>
      <w:tr w:rsidR="00406DE4" w:rsidRPr="00B75541" w14:paraId="35C8B76C" w14:textId="77777777" w:rsidTr="00B75541">
        <w:tc>
          <w:tcPr>
            <w:tcW w:w="1312" w:type="dxa"/>
            <w:shd w:val="clear" w:color="auto" w:fill="auto"/>
            <w:vAlign w:val="center"/>
          </w:tcPr>
          <w:p w14:paraId="3675910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749658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726F31E1" w14:textId="77777777" w:rsidTr="00B75541">
        <w:tc>
          <w:tcPr>
            <w:tcW w:w="1312" w:type="dxa"/>
            <w:shd w:val="clear" w:color="auto" w:fill="auto"/>
            <w:vAlign w:val="center"/>
          </w:tcPr>
          <w:p w14:paraId="703179B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517F06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ED96BFE" w14:textId="77777777" w:rsidR="00406DE4" w:rsidRDefault="00406DE4" w:rsidP="00406DE4">
      <w:pPr>
        <w:pStyle w:val="5"/>
      </w:pPr>
      <w:bookmarkStart w:id="330" w:name="_Toc129709112"/>
      <w:bookmarkStart w:id="331" w:name="_Toc142921352"/>
      <w:bookmarkEnd w:id="320"/>
      <w:bookmarkEnd w:id="321"/>
      <w:r>
        <w:rPr>
          <w:rFonts w:hint="eastAsia"/>
        </w:rPr>
        <w:t>云主机开机</w:t>
      </w:r>
      <w:bookmarkEnd w:id="330"/>
      <w:bookmarkEnd w:id="3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21349C92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610AE7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32" w:name="OLE_LINK825"/>
            <w:bookmarkStart w:id="333" w:name="OLE_LINK824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900DD4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0F18663D" w14:textId="77777777" w:rsidTr="00B75541">
        <w:tc>
          <w:tcPr>
            <w:tcW w:w="1312" w:type="dxa"/>
            <w:shd w:val="clear" w:color="auto" w:fill="auto"/>
            <w:vAlign w:val="center"/>
          </w:tcPr>
          <w:p w14:paraId="7A6748F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767AB0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云主机开机</w:t>
            </w:r>
          </w:p>
        </w:tc>
      </w:tr>
      <w:tr w:rsidR="00406DE4" w:rsidRPr="00B75541" w14:paraId="23A13C79" w14:textId="77777777" w:rsidTr="00B75541">
        <w:tc>
          <w:tcPr>
            <w:tcW w:w="1312" w:type="dxa"/>
            <w:shd w:val="clear" w:color="auto" w:fill="auto"/>
            <w:vAlign w:val="center"/>
          </w:tcPr>
          <w:p w14:paraId="3616E4F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75A910D" w14:textId="05DF3BBE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87B77D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3B13DF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11A2CB7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2D63E6C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6C9823C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33417CAE" w14:textId="77777777" w:rsidTr="00B75541">
        <w:tc>
          <w:tcPr>
            <w:tcW w:w="1312" w:type="dxa"/>
            <w:shd w:val="clear" w:color="auto" w:fill="auto"/>
            <w:vAlign w:val="center"/>
          </w:tcPr>
          <w:p w14:paraId="7B99A3D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02EECDB" w14:textId="0C8293EB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点击菜单【资源纳管】-选择【浪潮私有云】，选择【计算】，选择【云主机】，进入</w:t>
            </w:r>
            <w:bookmarkStart w:id="334" w:name="OLE_LINK820"/>
            <w:bookmarkStart w:id="335" w:name="OLE_LINK817"/>
            <w:r w:rsidRPr="00B75541">
              <w:rPr>
                <w:rFonts w:asciiTheme="minorEastAsia" w:eastAsiaTheme="minorEastAsia" w:hAnsiTheme="minorEastAsia" w:hint="eastAsia"/>
                <w:sz w:val="21"/>
              </w:rPr>
              <w:t>云主机</w:t>
            </w:r>
            <w:bookmarkEnd w:id="334"/>
            <w:bookmarkEnd w:id="335"/>
            <w:r w:rsidRPr="00B75541">
              <w:rPr>
                <w:rFonts w:asciiTheme="minorEastAsia" w:eastAsiaTheme="minorEastAsia" w:hAnsiTheme="minorEastAsia" w:hint="eastAsia"/>
                <w:sz w:val="21"/>
              </w:rPr>
              <w:t>列表页面，在云主机列表选中一个关机状态的云主机，点击【开机】</w:t>
            </w:r>
          </w:p>
        </w:tc>
      </w:tr>
      <w:tr w:rsidR="00406DE4" w:rsidRPr="00B75541" w14:paraId="53858FA3" w14:textId="77777777" w:rsidTr="00B75541">
        <w:tc>
          <w:tcPr>
            <w:tcW w:w="1312" w:type="dxa"/>
            <w:shd w:val="clear" w:color="auto" w:fill="auto"/>
            <w:vAlign w:val="center"/>
          </w:tcPr>
          <w:p w14:paraId="7258E0F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6BC82E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1.云主机开机成功，状态为运行中</w:t>
            </w:r>
          </w:p>
          <w:p w14:paraId="18F6EA41" w14:textId="7E524405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2.在浪潮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控制台可以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看到该云主机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启动</w:t>
            </w:r>
          </w:p>
        </w:tc>
      </w:tr>
      <w:tr w:rsidR="00406DE4" w:rsidRPr="00B75541" w14:paraId="123AD04E" w14:textId="77777777" w:rsidTr="00B75541">
        <w:tc>
          <w:tcPr>
            <w:tcW w:w="1312" w:type="dxa"/>
            <w:shd w:val="clear" w:color="auto" w:fill="auto"/>
            <w:vAlign w:val="center"/>
          </w:tcPr>
          <w:p w14:paraId="45E439C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F887D4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0E32F06B" w14:textId="77777777" w:rsidTr="00B75541">
        <w:tc>
          <w:tcPr>
            <w:tcW w:w="1312" w:type="dxa"/>
            <w:shd w:val="clear" w:color="auto" w:fill="auto"/>
            <w:vAlign w:val="center"/>
          </w:tcPr>
          <w:p w14:paraId="75560D0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13FF8A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533DF2DE" w14:textId="77777777" w:rsidR="00406DE4" w:rsidRDefault="00406DE4" w:rsidP="00406DE4">
      <w:pPr>
        <w:pStyle w:val="5"/>
      </w:pPr>
      <w:bookmarkStart w:id="336" w:name="_Toc142921353"/>
      <w:bookmarkStart w:id="337" w:name="_Toc129709113"/>
      <w:bookmarkEnd w:id="332"/>
      <w:bookmarkEnd w:id="333"/>
      <w:r>
        <w:rPr>
          <w:rFonts w:hint="eastAsia"/>
        </w:rPr>
        <w:lastRenderedPageBreak/>
        <w:t>云主机关机</w:t>
      </w:r>
      <w:bookmarkEnd w:id="336"/>
      <w:bookmarkEnd w:id="3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0E8C9122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0A9B044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7FF0C6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38" w:name="OLE_LINK842"/>
            <w:bookmarkStart w:id="339" w:name="OLE_LINK841"/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  <w:bookmarkEnd w:id="338"/>
            <w:bookmarkEnd w:id="339"/>
          </w:p>
        </w:tc>
      </w:tr>
      <w:tr w:rsidR="00406DE4" w:rsidRPr="00B75541" w14:paraId="0219AE18" w14:textId="77777777" w:rsidTr="00B75541">
        <w:tc>
          <w:tcPr>
            <w:tcW w:w="1312" w:type="dxa"/>
            <w:shd w:val="clear" w:color="auto" w:fill="auto"/>
            <w:vAlign w:val="center"/>
          </w:tcPr>
          <w:p w14:paraId="41A88F9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A9A075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云主机关机</w:t>
            </w:r>
          </w:p>
        </w:tc>
      </w:tr>
      <w:tr w:rsidR="00406DE4" w:rsidRPr="00B75541" w14:paraId="29FC90BB" w14:textId="77777777" w:rsidTr="00B75541">
        <w:tc>
          <w:tcPr>
            <w:tcW w:w="1312" w:type="dxa"/>
            <w:shd w:val="clear" w:color="auto" w:fill="auto"/>
            <w:vAlign w:val="center"/>
          </w:tcPr>
          <w:p w14:paraId="2E38757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6FEDFD3" w14:textId="055A5036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40" w:name="OLE_LINK826"/>
            <w:bookmarkStart w:id="341" w:name="OLE_LINK827"/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3ADD75B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5CFA0C6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7FBAAF3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7E0F57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4C350B3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  <w:bookmarkEnd w:id="340"/>
            <w:bookmarkEnd w:id="341"/>
          </w:p>
        </w:tc>
      </w:tr>
      <w:tr w:rsidR="00406DE4" w:rsidRPr="00B75541" w14:paraId="3705779B" w14:textId="77777777" w:rsidTr="00B75541">
        <w:tc>
          <w:tcPr>
            <w:tcW w:w="1312" w:type="dxa"/>
            <w:shd w:val="clear" w:color="auto" w:fill="auto"/>
            <w:vAlign w:val="center"/>
          </w:tcPr>
          <w:p w14:paraId="5949158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3CC7DDD" w14:textId="1CFF1C1B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42" w:name="OLE_LINK829"/>
            <w:bookmarkStart w:id="343" w:name="OLE_LINK828"/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点击菜单【资源纳管】-选择【浪潮私有云】，选择【计算】，选择【云主机】，进入云主机列表页面，在云主机列表选中一个开机状态的云主机，点击【更多】-【关机】</w:t>
            </w:r>
            <w:bookmarkEnd w:id="342"/>
            <w:bookmarkEnd w:id="343"/>
          </w:p>
        </w:tc>
      </w:tr>
      <w:tr w:rsidR="00406DE4" w:rsidRPr="00B75541" w14:paraId="2E48DC86" w14:textId="77777777" w:rsidTr="00B75541">
        <w:tc>
          <w:tcPr>
            <w:tcW w:w="1312" w:type="dxa"/>
            <w:shd w:val="clear" w:color="auto" w:fill="auto"/>
            <w:vAlign w:val="center"/>
          </w:tcPr>
          <w:p w14:paraId="67CA337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326863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1.云主机关机成功，状态为已停止</w:t>
            </w:r>
          </w:p>
          <w:p w14:paraId="07F71E0F" w14:textId="6D8B7529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2.在浪潮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控制台可以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看到该云主机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启动</w:t>
            </w:r>
          </w:p>
        </w:tc>
      </w:tr>
      <w:tr w:rsidR="00406DE4" w:rsidRPr="00B75541" w14:paraId="2CB8A9F7" w14:textId="77777777" w:rsidTr="00B75541">
        <w:tc>
          <w:tcPr>
            <w:tcW w:w="1312" w:type="dxa"/>
            <w:shd w:val="clear" w:color="auto" w:fill="auto"/>
            <w:vAlign w:val="center"/>
          </w:tcPr>
          <w:p w14:paraId="3C40C79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C34B2B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0435CECF" w14:textId="77777777" w:rsidTr="00B75541">
        <w:tc>
          <w:tcPr>
            <w:tcW w:w="1312" w:type="dxa"/>
            <w:shd w:val="clear" w:color="auto" w:fill="auto"/>
            <w:vAlign w:val="center"/>
          </w:tcPr>
          <w:p w14:paraId="435D24E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75D5FE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F4B8829" w14:textId="77777777" w:rsidR="00406DE4" w:rsidRDefault="00406DE4" w:rsidP="00406DE4"/>
    <w:p w14:paraId="7A1AC5E0" w14:textId="77777777" w:rsidR="00406DE4" w:rsidRDefault="00406DE4" w:rsidP="00406DE4">
      <w:pPr>
        <w:pStyle w:val="5"/>
      </w:pPr>
      <w:bookmarkStart w:id="344" w:name="_Toc129709117"/>
      <w:bookmarkStart w:id="345" w:name="_Toc142921357"/>
      <w:bookmarkStart w:id="346" w:name="_Toc129709114"/>
      <w:bookmarkStart w:id="347" w:name="_Toc142921354"/>
      <w:r>
        <w:rPr>
          <w:rFonts w:hint="eastAsia"/>
        </w:rPr>
        <w:t>重启云主机</w:t>
      </w:r>
      <w:bookmarkEnd w:id="344"/>
      <w:bookmarkEnd w:id="34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39D4F2F6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70261FE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48" w:name="OLE_LINK840"/>
            <w:bookmarkStart w:id="349" w:name="OLE_LINK839"/>
            <w:bookmarkStart w:id="350" w:name="OLE_LINK838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1A1DE2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23EA332D" w14:textId="77777777" w:rsidTr="00B75541">
        <w:tc>
          <w:tcPr>
            <w:tcW w:w="1312" w:type="dxa"/>
            <w:shd w:val="clear" w:color="auto" w:fill="auto"/>
            <w:vAlign w:val="center"/>
          </w:tcPr>
          <w:p w14:paraId="39798AF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6D491C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重启云主机</w:t>
            </w:r>
          </w:p>
        </w:tc>
      </w:tr>
      <w:tr w:rsidR="00406DE4" w:rsidRPr="00B75541" w14:paraId="7F105939" w14:textId="77777777" w:rsidTr="00B75541">
        <w:tc>
          <w:tcPr>
            <w:tcW w:w="1312" w:type="dxa"/>
            <w:shd w:val="clear" w:color="auto" w:fill="auto"/>
            <w:vAlign w:val="center"/>
          </w:tcPr>
          <w:p w14:paraId="6ABA06A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D9F5065" w14:textId="17D8C37B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63DC375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242E56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2B66BAF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F1F71D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145E41D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26A30E1B" w14:textId="77777777" w:rsidTr="00B75541">
        <w:tc>
          <w:tcPr>
            <w:tcW w:w="1312" w:type="dxa"/>
            <w:shd w:val="clear" w:color="auto" w:fill="auto"/>
            <w:vAlign w:val="center"/>
          </w:tcPr>
          <w:p w14:paraId="313BDF8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0FB601C" w14:textId="0B6015F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点击菜单【资源纳管】-选择【浪潮私有云】，选择【计算】，选择【云主机】，进入云主机列表页面，在云主机列表选中一个运行状态的云主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机，点击【更多】-【重启】</w:t>
            </w:r>
          </w:p>
        </w:tc>
      </w:tr>
      <w:tr w:rsidR="00406DE4" w:rsidRPr="00B75541" w14:paraId="4A0AFB0A" w14:textId="77777777" w:rsidTr="00B75541">
        <w:tc>
          <w:tcPr>
            <w:tcW w:w="1312" w:type="dxa"/>
            <w:shd w:val="clear" w:color="auto" w:fill="auto"/>
            <w:vAlign w:val="center"/>
          </w:tcPr>
          <w:p w14:paraId="5860E5E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861467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1.云主机重启成功</w:t>
            </w:r>
          </w:p>
          <w:p w14:paraId="66D9BBEA" w14:textId="667C1835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2.在浪潮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控制台观察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是运行状态</w:t>
            </w:r>
          </w:p>
        </w:tc>
      </w:tr>
      <w:tr w:rsidR="00406DE4" w:rsidRPr="00B75541" w14:paraId="317ECEAA" w14:textId="77777777" w:rsidTr="00B75541">
        <w:tc>
          <w:tcPr>
            <w:tcW w:w="1312" w:type="dxa"/>
            <w:shd w:val="clear" w:color="auto" w:fill="auto"/>
            <w:vAlign w:val="center"/>
          </w:tcPr>
          <w:p w14:paraId="224D923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4EF0AD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4E8822DC" w14:textId="77777777" w:rsidTr="00B75541">
        <w:tc>
          <w:tcPr>
            <w:tcW w:w="1312" w:type="dxa"/>
            <w:shd w:val="clear" w:color="auto" w:fill="auto"/>
            <w:vAlign w:val="center"/>
          </w:tcPr>
          <w:p w14:paraId="68CB285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4D6C67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48"/>
      <w:bookmarkEnd w:id="349"/>
      <w:bookmarkEnd w:id="350"/>
    </w:tbl>
    <w:p w14:paraId="57AE4024" w14:textId="77777777" w:rsidR="00406DE4" w:rsidRDefault="00406DE4" w:rsidP="00406DE4"/>
    <w:p w14:paraId="2FB33FC6" w14:textId="77777777" w:rsidR="00406DE4" w:rsidRDefault="00406DE4" w:rsidP="00406DE4">
      <w:pPr>
        <w:pStyle w:val="5"/>
      </w:pPr>
      <w:r>
        <w:rPr>
          <w:rFonts w:hint="eastAsia"/>
        </w:rPr>
        <w:t>删除云主机</w:t>
      </w:r>
      <w:bookmarkEnd w:id="346"/>
      <w:bookmarkEnd w:id="34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36E233D6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0AA24F3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51" w:name="OLE_LINK832"/>
            <w:bookmarkStart w:id="352" w:name="OLE_LINK833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FC5EB5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4556804A" w14:textId="77777777" w:rsidTr="00B75541">
        <w:tc>
          <w:tcPr>
            <w:tcW w:w="1312" w:type="dxa"/>
            <w:shd w:val="clear" w:color="auto" w:fill="auto"/>
            <w:vAlign w:val="center"/>
          </w:tcPr>
          <w:p w14:paraId="1EEB5A4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5F439B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删除云主机</w:t>
            </w:r>
          </w:p>
        </w:tc>
      </w:tr>
      <w:tr w:rsidR="00406DE4" w:rsidRPr="00B75541" w14:paraId="6906CD0D" w14:textId="77777777" w:rsidTr="00B75541">
        <w:tc>
          <w:tcPr>
            <w:tcW w:w="1312" w:type="dxa"/>
            <w:shd w:val="clear" w:color="auto" w:fill="auto"/>
            <w:vAlign w:val="center"/>
          </w:tcPr>
          <w:p w14:paraId="22845ED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B3639CA" w14:textId="54B2D341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7A53C74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7B1016C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3345B39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408959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285F3F2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33DD0B57" w14:textId="77777777" w:rsidTr="00B75541">
        <w:tc>
          <w:tcPr>
            <w:tcW w:w="1312" w:type="dxa"/>
            <w:shd w:val="clear" w:color="auto" w:fill="auto"/>
            <w:vAlign w:val="center"/>
          </w:tcPr>
          <w:p w14:paraId="44F55EA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43D6BAA" w14:textId="091CFF49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点击菜单【资源纳管】-选择【浪潮私有云】，选择【计算】，选择【云主机】，进入云主机列表页面，在云主机列表选中一个云主机，点击【更多】-【删除】</w:t>
            </w:r>
          </w:p>
          <w:p w14:paraId="13580C5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二次确认后，点击【确定】</w:t>
            </w:r>
          </w:p>
        </w:tc>
      </w:tr>
      <w:tr w:rsidR="00406DE4" w:rsidRPr="00B75541" w14:paraId="44099B75" w14:textId="77777777" w:rsidTr="00B75541">
        <w:tc>
          <w:tcPr>
            <w:tcW w:w="1312" w:type="dxa"/>
            <w:shd w:val="clear" w:color="auto" w:fill="auto"/>
            <w:vAlign w:val="center"/>
          </w:tcPr>
          <w:p w14:paraId="4208DDE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934A8F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1.云主机删除成功</w:t>
            </w:r>
          </w:p>
          <w:p w14:paraId="2443470E" w14:textId="4398721D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2.在浪潮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控制台观察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</w:t>
            </w:r>
          </w:p>
        </w:tc>
      </w:tr>
      <w:tr w:rsidR="00406DE4" w:rsidRPr="00B75541" w14:paraId="7FF5FBF4" w14:textId="77777777" w:rsidTr="00B75541">
        <w:tc>
          <w:tcPr>
            <w:tcW w:w="1312" w:type="dxa"/>
            <w:shd w:val="clear" w:color="auto" w:fill="auto"/>
            <w:vAlign w:val="center"/>
          </w:tcPr>
          <w:p w14:paraId="3F9DBA4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0FF5F4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19F1BD37" w14:textId="77777777" w:rsidTr="00B75541">
        <w:tc>
          <w:tcPr>
            <w:tcW w:w="1312" w:type="dxa"/>
            <w:shd w:val="clear" w:color="auto" w:fill="auto"/>
            <w:vAlign w:val="center"/>
          </w:tcPr>
          <w:p w14:paraId="1ACFBA7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E309C8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5CC72F5" w14:textId="77777777" w:rsidR="00406DE4" w:rsidRDefault="00406DE4" w:rsidP="00406DE4">
      <w:pPr>
        <w:pStyle w:val="5"/>
      </w:pPr>
      <w:bookmarkStart w:id="353" w:name="_Toc129709118"/>
      <w:bookmarkStart w:id="354" w:name="_Toc142921358"/>
      <w:bookmarkEnd w:id="351"/>
      <w:bookmarkEnd w:id="352"/>
      <w:r>
        <w:rPr>
          <w:rFonts w:hint="eastAsia"/>
        </w:rPr>
        <w:t>云主机重置规格</w:t>
      </w:r>
      <w:bookmarkEnd w:id="353"/>
      <w:bookmarkEnd w:id="35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40991A50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F62DCC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EBD55F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5AD6017D" w14:textId="77777777" w:rsidTr="00B75541">
        <w:tc>
          <w:tcPr>
            <w:tcW w:w="1312" w:type="dxa"/>
            <w:shd w:val="clear" w:color="auto" w:fill="auto"/>
            <w:vAlign w:val="center"/>
          </w:tcPr>
          <w:p w14:paraId="4C93408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81EA61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云主机重置规格</w:t>
            </w:r>
          </w:p>
        </w:tc>
      </w:tr>
      <w:tr w:rsidR="00406DE4" w:rsidRPr="00B75541" w14:paraId="48833FFD" w14:textId="77777777" w:rsidTr="00B75541">
        <w:tc>
          <w:tcPr>
            <w:tcW w:w="1312" w:type="dxa"/>
            <w:shd w:val="clear" w:color="auto" w:fill="auto"/>
            <w:vAlign w:val="center"/>
          </w:tcPr>
          <w:p w14:paraId="5F04096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8E98AF6" w14:textId="2B1D7AFD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7284D15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6C5FC58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3128CA0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04DBDC4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019EE9F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622546E8" w14:textId="77777777" w:rsidTr="00B75541">
        <w:tc>
          <w:tcPr>
            <w:tcW w:w="1312" w:type="dxa"/>
            <w:shd w:val="clear" w:color="auto" w:fill="auto"/>
            <w:vAlign w:val="center"/>
          </w:tcPr>
          <w:p w14:paraId="6E3AA5C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AF69291" w14:textId="6431623D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点击菜单【资源纳管】-选择【浪潮私有云】，选择【计算】，选择【云主机】，进入云主机列表页面，在云主机列表选中一个运行状态的云主机，点击【更多】-【重置规格】</w:t>
            </w:r>
          </w:p>
          <w:p w14:paraId="4061A56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选择规格</w:t>
            </w:r>
          </w:p>
          <w:p w14:paraId="7D1373B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选择新的实例类型</w:t>
            </w:r>
          </w:p>
          <w:p w14:paraId="6E4B847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2B6C36BC" w14:textId="77777777" w:rsidTr="00B75541">
        <w:tc>
          <w:tcPr>
            <w:tcW w:w="1312" w:type="dxa"/>
            <w:shd w:val="clear" w:color="auto" w:fill="auto"/>
            <w:vAlign w:val="center"/>
          </w:tcPr>
          <w:p w14:paraId="4B1E1A5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E5FA5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1.云主机重置规格成功</w:t>
            </w:r>
          </w:p>
          <w:p w14:paraId="7DC28B70" w14:textId="75E65243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2.在浪潮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控制台观察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的规格是重置后的规格大小</w:t>
            </w:r>
          </w:p>
        </w:tc>
      </w:tr>
      <w:tr w:rsidR="00406DE4" w:rsidRPr="00B75541" w14:paraId="21A9D88E" w14:textId="77777777" w:rsidTr="00B75541">
        <w:tc>
          <w:tcPr>
            <w:tcW w:w="1312" w:type="dxa"/>
            <w:shd w:val="clear" w:color="auto" w:fill="auto"/>
            <w:vAlign w:val="center"/>
          </w:tcPr>
          <w:p w14:paraId="717C854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11159A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6B18905B" w14:textId="77777777" w:rsidTr="00B75541">
        <w:tc>
          <w:tcPr>
            <w:tcW w:w="1312" w:type="dxa"/>
            <w:shd w:val="clear" w:color="auto" w:fill="auto"/>
            <w:vAlign w:val="center"/>
          </w:tcPr>
          <w:p w14:paraId="0BE5747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CB29C0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866EEC4" w14:textId="77777777" w:rsidR="00406DE4" w:rsidRDefault="00406DE4" w:rsidP="00406DE4"/>
    <w:p w14:paraId="016261F0" w14:textId="77777777" w:rsidR="00406DE4" w:rsidRDefault="00406DE4" w:rsidP="00406DE4">
      <w:pPr>
        <w:pStyle w:val="4"/>
      </w:pPr>
      <w:bookmarkStart w:id="355" w:name="_Toc129709134"/>
      <w:bookmarkStart w:id="356" w:name="_Toc142921374"/>
      <w:r>
        <w:rPr>
          <w:rFonts w:hint="eastAsia"/>
        </w:rPr>
        <w:t>存储</w:t>
      </w:r>
      <w:r>
        <w:rPr>
          <w:rFonts w:hint="eastAsia"/>
        </w:rPr>
        <w:t>-</w:t>
      </w:r>
      <w:r>
        <w:rPr>
          <w:rFonts w:hint="eastAsia"/>
        </w:rPr>
        <w:t>云盘</w:t>
      </w:r>
      <w:bookmarkEnd w:id="355"/>
      <w:bookmarkEnd w:id="356"/>
    </w:p>
    <w:p w14:paraId="3653D83B" w14:textId="77777777" w:rsidR="00406DE4" w:rsidRDefault="00406DE4" w:rsidP="00406DE4">
      <w:pPr>
        <w:pStyle w:val="5"/>
      </w:pPr>
      <w:bookmarkStart w:id="357" w:name="_Toc142921375"/>
      <w:bookmarkStart w:id="358" w:name="_Toc129709135"/>
      <w:r>
        <w:rPr>
          <w:rFonts w:hint="eastAsia"/>
        </w:rPr>
        <w:t>添加云盘</w:t>
      </w:r>
      <w:bookmarkEnd w:id="357"/>
      <w:bookmarkEnd w:id="35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363AD45D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499B111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59" w:name="OLE_LINK912"/>
            <w:bookmarkStart w:id="360" w:name="OLE_LINK913"/>
            <w:bookmarkStart w:id="361" w:name="OLE_LINK922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EAC95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64FEDF7C" w14:textId="77777777" w:rsidTr="00B75541">
        <w:tc>
          <w:tcPr>
            <w:tcW w:w="1312" w:type="dxa"/>
            <w:shd w:val="clear" w:color="auto" w:fill="auto"/>
            <w:vAlign w:val="center"/>
          </w:tcPr>
          <w:p w14:paraId="09F1D1C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D085DB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添加云盘</w:t>
            </w:r>
          </w:p>
        </w:tc>
      </w:tr>
      <w:tr w:rsidR="00406DE4" w:rsidRPr="00B75541" w14:paraId="60A8782B" w14:textId="77777777" w:rsidTr="00B75541">
        <w:tc>
          <w:tcPr>
            <w:tcW w:w="1312" w:type="dxa"/>
            <w:shd w:val="clear" w:color="auto" w:fill="auto"/>
            <w:vAlign w:val="center"/>
          </w:tcPr>
          <w:p w14:paraId="20D07AE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906D39D" w14:textId="2A392BFE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5F131F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6117657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599B722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B77DED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00ABFA2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59153F4D" w14:textId="77777777" w:rsidTr="00B75541">
        <w:tc>
          <w:tcPr>
            <w:tcW w:w="1312" w:type="dxa"/>
            <w:shd w:val="clear" w:color="auto" w:fill="auto"/>
            <w:vAlign w:val="center"/>
          </w:tcPr>
          <w:p w14:paraId="3A16E6D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BA25D30" w14:textId="44954588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点击菜单【资源纳管】-选择【浪潮私有云】，选择【存储】，选择【云盘】，进入云盘列表页面，点击【添加】按钮，</w:t>
            </w:r>
          </w:p>
          <w:p w14:paraId="3EDDABD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选择所有者、资源区域、存储类型、创建方式、共享、磁盘类型、磁盘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格式。输入名称、容量大小，数量，点击【确定】</w:t>
            </w:r>
          </w:p>
        </w:tc>
      </w:tr>
      <w:tr w:rsidR="00406DE4" w:rsidRPr="00B75541" w14:paraId="0CF0E269" w14:textId="77777777" w:rsidTr="00B75541">
        <w:tc>
          <w:tcPr>
            <w:tcW w:w="1312" w:type="dxa"/>
            <w:shd w:val="clear" w:color="auto" w:fill="auto"/>
            <w:vAlign w:val="center"/>
          </w:tcPr>
          <w:p w14:paraId="1F2A46A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3E5AB7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盘创建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成功</w:t>
            </w:r>
          </w:p>
        </w:tc>
      </w:tr>
      <w:tr w:rsidR="00406DE4" w:rsidRPr="00B75541" w14:paraId="2413BDC2" w14:textId="77777777" w:rsidTr="00B75541">
        <w:tc>
          <w:tcPr>
            <w:tcW w:w="1312" w:type="dxa"/>
            <w:shd w:val="clear" w:color="auto" w:fill="auto"/>
            <w:vAlign w:val="center"/>
          </w:tcPr>
          <w:p w14:paraId="102A7D4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9141FC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50F701A4" w14:textId="77777777" w:rsidTr="00B75541">
        <w:tc>
          <w:tcPr>
            <w:tcW w:w="1312" w:type="dxa"/>
            <w:shd w:val="clear" w:color="auto" w:fill="auto"/>
            <w:vAlign w:val="center"/>
          </w:tcPr>
          <w:p w14:paraId="2463724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622D2A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59"/>
      <w:bookmarkEnd w:id="360"/>
      <w:bookmarkEnd w:id="361"/>
    </w:tbl>
    <w:p w14:paraId="2F06CF4A" w14:textId="77777777" w:rsidR="00406DE4" w:rsidRDefault="00406DE4" w:rsidP="00406DE4"/>
    <w:p w14:paraId="334B1423" w14:textId="77777777" w:rsidR="00406DE4" w:rsidRDefault="00406DE4" w:rsidP="00406DE4">
      <w:pPr>
        <w:pStyle w:val="5"/>
      </w:pPr>
      <w:bookmarkStart w:id="362" w:name="_Toc142921376"/>
      <w:bookmarkStart w:id="363" w:name="_Toc129709136"/>
      <w:r>
        <w:rPr>
          <w:rFonts w:hint="eastAsia"/>
        </w:rPr>
        <w:t>编辑云盘</w:t>
      </w:r>
      <w:bookmarkEnd w:id="362"/>
      <w:bookmarkEnd w:id="36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7A074C09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2505CC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64" w:name="OLE_LINK915"/>
            <w:bookmarkStart w:id="365" w:name="OLE_LINK914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00424D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3573950E" w14:textId="77777777" w:rsidTr="00B75541">
        <w:tc>
          <w:tcPr>
            <w:tcW w:w="1312" w:type="dxa"/>
            <w:shd w:val="clear" w:color="auto" w:fill="auto"/>
            <w:vAlign w:val="center"/>
          </w:tcPr>
          <w:p w14:paraId="04FCEAF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5CF86C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编辑云盘</w:t>
            </w:r>
          </w:p>
        </w:tc>
      </w:tr>
      <w:tr w:rsidR="00406DE4" w:rsidRPr="00B75541" w14:paraId="0E2A0DAC" w14:textId="77777777" w:rsidTr="00B75541">
        <w:tc>
          <w:tcPr>
            <w:tcW w:w="1312" w:type="dxa"/>
            <w:shd w:val="clear" w:color="auto" w:fill="auto"/>
            <w:vAlign w:val="center"/>
          </w:tcPr>
          <w:p w14:paraId="2E2A1C9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098ADC5" w14:textId="6567578B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C4F264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237C1EC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6BB484F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075EC49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59A79C7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17C7DA39" w14:textId="77777777" w:rsidTr="00B75541">
        <w:tc>
          <w:tcPr>
            <w:tcW w:w="1312" w:type="dxa"/>
            <w:shd w:val="clear" w:color="auto" w:fill="auto"/>
            <w:vAlign w:val="center"/>
          </w:tcPr>
          <w:p w14:paraId="7E5B38C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C9F0EF4" w14:textId="7827DFE4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点击菜单【资源纳管】-选择【浪潮私有云】，选择【存储】，选择【云盘】，进入云盘列表页面，选择一个云盘，点击【编辑】按钮，</w:t>
            </w:r>
          </w:p>
          <w:p w14:paraId="4D0D717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输入名称、描述，点击【确定】按钮</w:t>
            </w:r>
          </w:p>
        </w:tc>
      </w:tr>
      <w:tr w:rsidR="00406DE4" w:rsidRPr="00B75541" w14:paraId="1E436E52" w14:textId="77777777" w:rsidTr="00B75541">
        <w:tc>
          <w:tcPr>
            <w:tcW w:w="1312" w:type="dxa"/>
            <w:shd w:val="clear" w:color="auto" w:fill="auto"/>
            <w:vAlign w:val="center"/>
          </w:tcPr>
          <w:p w14:paraId="690B825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9932D7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云盘编辑成功</w:t>
            </w:r>
          </w:p>
        </w:tc>
      </w:tr>
      <w:tr w:rsidR="00406DE4" w:rsidRPr="00B75541" w14:paraId="1138FDC5" w14:textId="77777777" w:rsidTr="00B75541">
        <w:tc>
          <w:tcPr>
            <w:tcW w:w="1312" w:type="dxa"/>
            <w:shd w:val="clear" w:color="auto" w:fill="auto"/>
            <w:vAlign w:val="center"/>
          </w:tcPr>
          <w:p w14:paraId="1BEBF5A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63C453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267277F7" w14:textId="77777777" w:rsidTr="00B75541">
        <w:tc>
          <w:tcPr>
            <w:tcW w:w="1312" w:type="dxa"/>
            <w:shd w:val="clear" w:color="auto" w:fill="auto"/>
            <w:vAlign w:val="center"/>
          </w:tcPr>
          <w:p w14:paraId="526C226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971310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64"/>
      <w:bookmarkEnd w:id="365"/>
    </w:tbl>
    <w:p w14:paraId="10710ED5" w14:textId="77777777" w:rsidR="00406DE4" w:rsidRDefault="00406DE4" w:rsidP="00406DE4"/>
    <w:p w14:paraId="5C52BB86" w14:textId="77777777" w:rsidR="00406DE4" w:rsidRDefault="00406DE4" w:rsidP="00406DE4">
      <w:pPr>
        <w:pStyle w:val="5"/>
      </w:pPr>
      <w:bookmarkStart w:id="366" w:name="_Toc129709137"/>
      <w:bookmarkStart w:id="367" w:name="_Toc142921377"/>
      <w:r>
        <w:rPr>
          <w:rFonts w:hint="eastAsia"/>
        </w:rPr>
        <w:t>删除云盘</w:t>
      </w:r>
      <w:bookmarkEnd w:id="366"/>
      <w:bookmarkEnd w:id="36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3B1EBE13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CF0DBB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68" w:name="OLE_LINK917"/>
            <w:bookmarkStart w:id="369" w:name="OLE_LINK916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F2A0C1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1BB579AD" w14:textId="77777777" w:rsidTr="00B75541">
        <w:tc>
          <w:tcPr>
            <w:tcW w:w="1312" w:type="dxa"/>
            <w:shd w:val="clear" w:color="auto" w:fill="auto"/>
            <w:vAlign w:val="center"/>
          </w:tcPr>
          <w:p w14:paraId="256EB22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2B52E1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删除云盘</w:t>
            </w:r>
          </w:p>
        </w:tc>
      </w:tr>
      <w:tr w:rsidR="00406DE4" w:rsidRPr="00B75541" w14:paraId="5992D239" w14:textId="77777777" w:rsidTr="00B75541">
        <w:tc>
          <w:tcPr>
            <w:tcW w:w="1312" w:type="dxa"/>
            <w:shd w:val="clear" w:color="auto" w:fill="auto"/>
            <w:vAlign w:val="center"/>
          </w:tcPr>
          <w:p w14:paraId="1C09B57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B838B58" w14:textId="0DE5D15F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4085852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5D51653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16A485C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40AC45B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2BFB0F9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2EA2C654" w14:textId="77777777" w:rsidTr="00B75541">
        <w:tc>
          <w:tcPr>
            <w:tcW w:w="1312" w:type="dxa"/>
            <w:shd w:val="clear" w:color="auto" w:fill="auto"/>
            <w:vAlign w:val="center"/>
          </w:tcPr>
          <w:p w14:paraId="7097CCE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A9C2E28" w14:textId="4365978F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点击菜单【资源纳管】-选择【浪潮私有云】，选择【存储】，选择【云盘】，进入云盘列表页面，选择一个可用状态的云盘，点击【更多】-【删除】按钮</w:t>
            </w:r>
          </w:p>
          <w:p w14:paraId="24A37A9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二次确认后，点击【确定】按钮</w:t>
            </w:r>
          </w:p>
        </w:tc>
      </w:tr>
      <w:tr w:rsidR="00406DE4" w:rsidRPr="00B75541" w14:paraId="65A5A9D7" w14:textId="77777777" w:rsidTr="00B75541">
        <w:tc>
          <w:tcPr>
            <w:tcW w:w="1312" w:type="dxa"/>
            <w:shd w:val="clear" w:color="auto" w:fill="auto"/>
            <w:vAlign w:val="center"/>
          </w:tcPr>
          <w:p w14:paraId="359F455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A3385E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云盘删除成功</w:t>
            </w:r>
          </w:p>
        </w:tc>
      </w:tr>
      <w:tr w:rsidR="00406DE4" w:rsidRPr="00B75541" w14:paraId="529FD880" w14:textId="77777777" w:rsidTr="00B75541">
        <w:tc>
          <w:tcPr>
            <w:tcW w:w="1312" w:type="dxa"/>
            <w:shd w:val="clear" w:color="auto" w:fill="auto"/>
            <w:vAlign w:val="center"/>
          </w:tcPr>
          <w:p w14:paraId="1F7187A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16DF6B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2851132F" w14:textId="77777777" w:rsidTr="00B75541">
        <w:tc>
          <w:tcPr>
            <w:tcW w:w="1312" w:type="dxa"/>
            <w:shd w:val="clear" w:color="auto" w:fill="auto"/>
            <w:vAlign w:val="center"/>
          </w:tcPr>
          <w:p w14:paraId="59417B8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02D638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68"/>
      <w:bookmarkEnd w:id="369"/>
    </w:tbl>
    <w:p w14:paraId="4959A852" w14:textId="77777777" w:rsidR="00406DE4" w:rsidRDefault="00406DE4" w:rsidP="00406DE4"/>
    <w:p w14:paraId="0F9B3F1D" w14:textId="77777777" w:rsidR="00406DE4" w:rsidRDefault="00406DE4" w:rsidP="00406DE4">
      <w:pPr>
        <w:pStyle w:val="5"/>
      </w:pPr>
      <w:bookmarkStart w:id="370" w:name="_Toc142921378"/>
      <w:bookmarkStart w:id="371" w:name="_Toc129709138"/>
      <w:r>
        <w:rPr>
          <w:rFonts w:hint="eastAsia"/>
        </w:rPr>
        <w:t>添加快照</w:t>
      </w:r>
      <w:bookmarkEnd w:id="370"/>
      <w:bookmarkEnd w:id="37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397F5277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51D0EF8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72" w:name="OLE_LINK919"/>
            <w:bookmarkStart w:id="373" w:name="OLE_LINK918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78236D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3D254321" w14:textId="77777777" w:rsidTr="00B75541">
        <w:tc>
          <w:tcPr>
            <w:tcW w:w="1312" w:type="dxa"/>
            <w:shd w:val="clear" w:color="auto" w:fill="auto"/>
            <w:vAlign w:val="center"/>
          </w:tcPr>
          <w:p w14:paraId="648B701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45788B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添加云盘快照</w:t>
            </w:r>
          </w:p>
        </w:tc>
      </w:tr>
      <w:tr w:rsidR="00406DE4" w:rsidRPr="00B75541" w14:paraId="5E62507B" w14:textId="77777777" w:rsidTr="00B75541">
        <w:tc>
          <w:tcPr>
            <w:tcW w:w="1312" w:type="dxa"/>
            <w:shd w:val="clear" w:color="auto" w:fill="auto"/>
            <w:vAlign w:val="center"/>
          </w:tcPr>
          <w:p w14:paraId="598D109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3C3701E" w14:textId="4828C54F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4BB0E5E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5C70687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5F649B1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19F610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4A59496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216347D8" w14:textId="77777777" w:rsidTr="00B75541">
        <w:tc>
          <w:tcPr>
            <w:tcW w:w="1312" w:type="dxa"/>
            <w:shd w:val="clear" w:color="auto" w:fill="auto"/>
            <w:vAlign w:val="center"/>
          </w:tcPr>
          <w:p w14:paraId="7CB66AE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D2F1EAA" w14:textId="0B14D6F9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点击菜单【资源纳管】-选择【浪潮私有云】，选择【存储】，选择【云盘】，进入云盘列表页面，选择一个可用状态的云盘，点击【更多】-【添加快照】按钮</w:t>
            </w:r>
          </w:p>
          <w:p w14:paraId="13B8536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输入名称、描述，点击【确定】按钮</w:t>
            </w:r>
          </w:p>
        </w:tc>
      </w:tr>
      <w:tr w:rsidR="00406DE4" w:rsidRPr="00B75541" w14:paraId="1BF59AD3" w14:textId="77777777" w:rsidTr="00B75541">
        <w:tc>
          <w:tcPr>
            <w:tcW w:w="1312" w:type="dxa"/>
            <w:shd w:val="clear" w:color="auto" w:fill="auto"/>
            <w:vAlign w:val="center"/>
          </w:tcPr>
          <w:p w14:paraId="78C7E54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7B3133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云盘添加快照成功</w:t>
            </w:r>
          </w:p>
        </w:tc>
      </w:tr>
      <w:tr w:rsidR="00406DE4" w:rsidRPr="00B75541" w14:paraId="7AC48BDC" w14:textId="77777777" w:rsidTr="00B75541">
        <w:tc>
          <w:tcPr>
            <w:tcW w:w="1312" w:type="dxa"/>
            <w:shd w:val="clear" w:color="auto" w:fill="auto"/>
            <w:vAlign w:val="center"/>
          </w:tcPr>
          <w:p w14:paraId="384142B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AA8DA1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2FAA2C34" w14:textId="77777777" w:rsidTr="00B75541">
        <w:tc>
          <w:tcPr>
            <w:tcW w:w="1312" w:type="dxa"/>
            <w:shd w:val="clear" w:color="auto" w:fill="auto"/>
            <w:vAlign w:val="center"/>
          </w:tcPr>
          <w:p w14:paraId="6136646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EB638B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72"/>
      <w:bookmarkEnd w:id="373"/>
    </w:tbl>
    <w:p w14:paraId="2E6EA66D" w14:textId="77777777" w:rsidR="00406DE4" w:rsidRDefault="00406DE4" w:rsidP="00406DE4"/>
    <w:p w14:paraId="65F36DC6" w14:textId="77777777" w:rsidR="00406DE4" w:rsidRDefault="00406DE4" w:rsidP="00406DE4">
      <w:pPr>
        <w:pStyle w:val="5"/>
      </w:pPr>
      <w:bookmarkStart w:id="374" w:name="_Toc129709139"/>
      <w:bookmarkStart w:id="375" w:name="_Toc142921379"/>
      <w:r>
        <w:rPr>
          <w:rFonts w:hint="eastAsia"/>
        </w:rPr>
        <w:lastRenderedPageBreak/>
        <w:t>挂载云主机</w:t>
      </w:r>
      <w:bookmarkEnd w:id="374"/>
      <w:bookmarkEnd w:id="37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7FF0B468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46C73E6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76" w:name="OLE_LINK921"/>
            <w:bookmarkStart w:id="377" w:name="OLE_LINK920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4B146A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65CA27A4" w14:textId="77777777" w:rsidTr="00B75541">
        <w:tc>
          <w:tcPr>
            <w:tcW w:w="1312" w:type="dxa"/>
            <w:shd w:val="clear" w:color="auto" w:fill="auto"/>
            <w:vAlign w:val="center"/>
          </w:tcPr>
          <w:p w14:paraId="5045F30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688B66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云盘挂载云主机</w:t>
            </w:r>
          </w:p>
        </w:tc>
      </w:tr>
      <w:tr w:rsidR="00406DE4" w:rsidRPr="00B75541" w14:paraId="51514A93" w14:textId="77777777" w:rsidTr="00B75541">
        <w:tc>
          <w:tcPr>
            <w:tcW w:w="1312" w:type="dxa"/>
            <w:shd w:val="clear" w:color="auto" w:fill="auto"/>
            <w:vAlign w:val="center"/>
          </w:tcPr>
          <w:p w14:paraId="175FAE7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CB42C85" w14:textId="067A3D98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371CD3B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67F3E94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134A218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DF57A8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6D6B881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48889F7F" w14:textId="77777777" w:rsidTr="00B75541">
        <w:tc>
          <w:tcPr>
            <w:tcW w:w="1312" w:type="dxa"/>
            <w:shd w:val="clear" w:color="auto" w:fill="auto"/>
            <w:vAlign w:val="center"/>
          </w:tcPr>
          <w:p w14:paraId="36A6D06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896DC6F" w14:textId="6534E0C0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点击菜单【资源纳管】-选择【浪潮私有云】，选择【存储】，选择【云盘】，进入云盘列表页面，选择一个可用状态的云盘，点击【更多】-【挂载云主机】按钮</w:t>
            </w:r>
          </w:p>
          <w:p w14:paraId="0E936B5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选择一个云主机，点击【确定】按钮</w:t>
            </w:r>
          </w:p>
        </w:tc>
      </w:tr>
      <w:tr w:rsidR="00406DE4" w:rsidRPr="00B75541" w14:paraId="7638947B" w14:textId="77777777" w:rsidTr="00B75541">
        <w:tc>
          <w:tcPr>
            <w:tcW w:w="1312" w:type="dxa"/>
            <w:shd w:val="clear" w:color="auto" w:fill="auto"/>
            <w:vAlign w:val="center"/>
          </w:tcPr>
          <w:p w14:paraId="3C5BB74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5923CF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云盘挂载云主机成功</w:t>
            </w:r>
          </w:p>
        </w:tc>
      </w:tr>
      <w:tr w:rsidR="00406DE4" w:rsidRPr="00B75541" w14:paraId="28BF0DB3" w14:textId="77777777" w:rsidTr="00B75541">
        <w:tc>
          <w:tcPr>
            <w:tcW w:w="1312" w:type="dxa"/>
            <w:shd w:val="clear" w:color="auto" w:fill="auto"/>
            <w:vAlign w:val="center"/>
          </w:tcPr>
          <w:p w14:paraId="73A535F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413DAD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13A1CC87" w14:textId="77777777" w:rsidTr="00B75541">
        <w:tc>
          <w:tcPr>
            <w:tcW w:w="1312" w:type="dxa"/>
            <w:shd w:val="clear" w:color="auto" w:fill="auto"/>
            <w:vAlign w:val="center"/>
          </w:tcPr>
          <w:p w14:paraId="447D4A3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595170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76"/>
      <w:bookmarkEnd w:id="377"/>
    </w:tbl>
    <w:p w14:paraId="41300E1E" w14:textId="77777777" w:rsidR="00406DE4" w:rsidRDefault="00406DE4" w:rsidP="00406DE4"/>
    <w:p w14:paraId="6B9A5BC7" w14:textId="77777777" w:rsidR="00406DE4" w:rsidRDefault="00406DE4" w:rsidP="00406DE4">
      <w:pPr>
        <w:pStyle w:val="5"/>
      </w:pPr>
      <w:bookmarkStart w:id="378" w:name="_Toc129709140"/>
      <w:bookmarkStart w:id="379" w:name="_Toc142921380"/>
      <w:proofErr w:type="gramStart"/>
      <w:r>
        <w:rPr>
          <w:rFonts w:hint="eastAsia"/>
        </w:rPr>
        <w:t>卸载云</w:t>
      </w:r>
      <w:proofErr w:type="gramEnd"/>
      <w:r>
        <w:rPr>
          <w:rFonts w:hint="eastAsia"/>
        </w:rPr>
        <w:t>主机</w:t>
      </w:r>
      <w:bookmarkEnd w:id="378"/>
      <w:bookmarkEnd w:id="37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7613A9DC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1BBFDB0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A43620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2F3438F1" w14:textId="77777777" w:rsidTr="00B75541">
        <w:tc>
          <w:tcPr>
            <w:tcW w:w="1312" w:type="dxa"/>
            <w:shd w:val="clear" w:color="auto" w:fill="auto"/>
            <w:vAlign w:val="center"/>
          </w:tcPr>
          <w:p w14:paraId="6B68538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C5976E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卸载云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主机</w:t>
            </w:r>
          </w:p>
        </w:tc>
      </w:tr>
      <w:tr w:rsidR="00406DE4" w:rsidRPr="00B75541" w14:paraId="41D5A187" w14:textId="77777777" w:rsidTr="00B75541">
        <w:tc>
          <w:tcPr>
            <w:tcW w:w="1312" w:type="dxa"/>
            <w:shd w:val="clear" w:color="auto" w:fill="auto"/>
            <w:vAlign w:val="center"/>
          </w:tcPr>
          <w:p w14:paraId="01793D0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32740B0" w14:textId="49749144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33E95F2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AF5326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4B9A7A1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004A5AB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3F873A5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0690786E" w14:textId="77777777" w:rsidTr="00B75541">
        <w:tc>
          <w:tcPr>
            <w:tcW w:w="1312" w:type="dxa"/>
            <w:shd w:val="clear" w:color="auto" w:fill="auto"/>
            <w:vAlign w:val="center"/>
          </w:tcPr>
          <w:p w14:paraId="3BA2875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52E0F02" w14:textId="5DDF5503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点击菜单【资源纳管】-选择【浪潮私有云】，选择【存储】，选择【云盘】，进入云盘列表页面，选择一个可用状态的云盘，点击【更多】-【卸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载云主机】按钮</w:t>
            </w:r>
          </w:p>
          <w:p w14:paraId="33029EB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二次确认后，点击【确定】按钮</w:t>
            </w:r>
          </w:p>
        </w:tc>
      </w:tr>
      <w:tr w:rsidR="00406DE4" w:rsidRPr="00B75541" w14:paraId="2D37119D" w14:textId="77777777" w:rsidTr="00B75541">
        <w:tc>
          <w:tcPr>
            <w:tcW w:w="1312" w:type="dxa"/>
            <w:shd w:val="clear" w:color="auto" w:fill="auto"/>
            <w:vAlign w:val="center"/>
          </w:tcPr>
          <w:p w14:paraId="6F68B72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F48216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卸载云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主机成功</w:t>
            </w:r>
          </w:p>
        </w:tc>
      </w:tr>
      <w:tr w:rsidR="00406DE4" w:rsidRPr="00B75541" w14:paraId="16907133" w14:textId="77777777" w:rsidTr="00B75541">
        <w:tc>
          <w:tcPr>
            <w:tcW w:w="1312" w:type="dxa"/>
            <w:shd w:val="clear" w:color="auto" w:fill="auto"/>
            <w:vAlign w:val="center"/>
          </w:tcPr>
          <w:p w14:paraId="34AB84A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30D0BF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217CA7E4" w14:textId="77777777" w:rsidTr="00B75541">
        <w:tc>
          <w:tcPr>
            <w:tcW w:w="1312" w:type="dxa"/>
            <w:shd w:val="clear" w:color="auto" w:fill="auto"/>
            <w:vAlign w:val="center"/>
          </w:tcPr>
          <w:p w14:paraId="3E53780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330C83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641901F" w14:textId="77777777" w:rsidR="00406DE4" w:rsidRDefault="00406DE4" w:rsidP="00406DE4"/>
    <w:p w14:paraId="5C42DB3D" w14:textId="77777777" w:rsidR="00406DE4" w:rsidRDefault="00406DE4" w:rsidP="00406DE4"/>
    <w:p w14:paraId="0BE1952B" w14:textId="77777777" w:rsidR="00406DE4" w:rsidRDefault="00406DE4" w:rsidP="00406DE4">
      <w:pPr>
        <w:pStyle w:val="4"/>
      </w:pPr>
      <w:bookmarkStart w:id="380" w:name="_Toc142921381"/>
      <w:bookmarkStart w:id="381" w:name="_Toc129709141"/>
      <w:r>
        <w:rPr>
          <w:rFonts w:hint="eastAsia"/>
        </w:rPr>
        <w:t>网络</w:t>
      </w:r>
      <w:r>
        <w:rPr>
          <w:rFonts w:hint="eastAsia"/>
        </w:rPr>
        <w:t>-</w:t>
      </w:r>
      <w:r>
        <w:rPr>
          <w:rFonts w:hint="eastAsia"/>
        </w:rPr>
        <w:t>经典网络</w:t>
      </w:r>
      <w:bookmarkEnd w:id="380"/>
      <w:bookmarkEnd w:id="381"/>
    </w:p>
    <w:p w14:paraId="68245C93" w14:textId="77777777" w:rsidR="00406DE4" w:rsidRDefault="00406DE4" w:rsidP="00406DE4">
      <w:pPr>
        <w:pStyle w:val="5"/>
      </w:pPr>
      <w:bookmarkStart w:id="382" w:name="_Toc142921382"/>
      <w:bookmarkStart w:id="383" w:name="_Toc129709142"/>
      <w:r>
        <w:rPr>
          <w:rFonts w:hint="eastAsia"/>
        </w:rPr>
        <w:t>添加经典网络</w:t>
      </w:r>
      <w:bookmarkEnd w:id="382"/>
      <w:bookmarkEnd w:id="38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05AF1EEC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560057F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84" w:name="OLE_LINK924"/>
            <w:bookmarkStart w:id="385" w:name="OLE_LINK933"/>
            <w:bookmarkStart w:id="386" w:name="OLE_LINK923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63B22B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63A05F06" w14:textId="77777777" w:rsidTr="00B75541">
        <w:tc>
          <w:tcPr>
            <w:tcW w:w="1312" w:type="dxa"/>
            <w:shd w:val="clear" w:color="auto" w:fill="auto"/>
            <w:vAlign w:val="center"/>
          </w:tcPr>
          <w:p w14:paraId="2A41FAC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03F9E1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添加经典网络</w:t>
            </w:r>
          </w:p>
        </w:tc>
      </w:tr>
      <w:tr w:rsidR="00406DE4" w:rsidRPr="00B75541" w14:paraId="74D9304C" w14:textId="77777777" w:rsidTr="00B75541">
        <w:tc>
          <w:tcPr>
            <w:tcW w:w="1312" w:type="dxa"/>
            <w:shd w:val="clear" w:color="auto" w:fill="auto"/>
            <w:vAlign w:val="center"/>
          </w:tcPr>
          <w:p w14:paraId="1A6A496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A8E3D7E" w14:textId="476FAE1A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3DDA058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7012141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00994AE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3DAB79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48C2D10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568B91D4" w14:textId="77777777" w:rsidTr="00B75541">
        <w:tc>
          <w:tcPr>
            <w:tcW w:w="1312" w:type="dxa"/>
            <w:shd w:val="clear" w:color="auto" w:fill="auto"/>
            <w:vAlign w:val="center"/>
          </w:tcPr>
          <w:p w14:paraId="4B1ED1C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86307B9" w14:textId="6D72A693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点击菜单【资源纳管】-选择【浪潮私有云】，选择【网络】，选择【经典网络】，进入经典网络列表页面，点击【添加】按钮，</w:t>
            </w:r>
          </w:p>
          <w:p w14:paraId="0A2C402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输入网络名称</w:t>
            </w:r>
          </w:p>
          <w:p w14:paraId="5EA5695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选择网络类型</w:t>
            </w:r>
          </w:p>
          <w:p w14:paraId="0AC6F44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选择网络出口</w:t>
            </w:r>
          </w:p>
          <w:p w14:paraId="0D9691E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选择资源区域</w:t>
            </w:r>
          </w:p>
          <w:p w14:paraId="646713C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输入描述</w:t>
            </w:r>
          </w:p>
          <w:p w14:paraId="616F2F4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是否共享</w:t>
            </w:r>
          </w:p>
          <w:p w14:paraId="0175C38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输入分割ID</w:t>
            </w:r>
          </w:p>
          <w:p w14:paraId="1DDA30B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23FB369C" w14:textId="77777777" w:rsidTr="00B75541">
        <w:tc>
          <w:tcPr>
            <w:tcW w:w="1312" w:type="dxa"/>
            <w:shd w:val="clear" w:color="auto" w:fill="auto"/>
            <w:vAlign w:val="center"/>
          </w:tcPr>
          <w:p w14:paraId="436663F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A1508B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经典网络创建成功</w:t>
            </w:r>
          </w:p>
        </w:tc>
      </w:tr>
      <w:tr w:rsidR="00406DE4" w:rsidRPr="00B75541" w14:paraId="7C5C74ED" w14:textId="77777777" w:rsidTr="00B75541">
        <w:tc>
          <w:tcPr>
            <w:tcW w:w="1312" w:type="dxa"/>
            <w:shd w:val="clear" w:color="auto" w:fill="auto"/>
            <w:vAlign w:val="center"/>
          </w:tcPr>
          <w:p w14:paraId="776ABD0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4E1FAB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0708BF92" w14:textId="77777777" w:rsidTr="00B75541">
        <w:tc>
          <w:tcPr>
            <w:tcW w:w="1312" w:type="dxa"/>
            <w:shd w:val="clear" w:color="auto" w:fill="auto"/>
            <w:vAlign w:val="center"/>
          </w:tcPr>
          <w:p w14:paraId="01FEB39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33D704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84"/>
      <w:bookmarkEnd w:id="385"/>
      <w:bookmarkEnd w:id="386"/>
    </w:tbl>
    <w:p w14:paraId="75A9E681" w14:textId="77777777" w:rsidR="00406DE4" w:rsidRDefault="00406DE4" w:rsidP="00406DE4"/>
    <w:p w14:paraId="11FCD1FC" w14:textId="77777777" w:rsidR="00406DE4" w:rsidRDefault="00406DE4" w:rsidP="00406DE4"/>
    <w:p w14:paraId="2B107269" w14:textId="77777777" w:rsidR="00406DE4" w:rsidRDefault="00406DE4" w:rsidP="00406DE4"/>
    <w:p w14:paraId="3101F306" w14:textId="77777777" w:rsidR="00406DE4" w:rsidRDefault="00406DE4" w:rsidP="00406DE4"/>
    <w:p w14:paraId="32D4EE98" w14:textId="77777777" w:rsidR="00406DE4" w:rsidRDefault="00406DE4" w:rsidP="00406DE4">
      <w:pPr>
        <w:pStyle w:val="5"/>
      </w:pPr>
      <w:bookmarkStart w:id="387" w:name="_Toc142921383"/>
      <w:bookmarkStart w:id="388" w:name="_Toc129709143"/>
      <w:r>
        <w:rPr>
          <w:rFonts w:hint="eastAsia"/>
        </w:rPr>
        <w:t>编辑经典网络</w:t>
      </w:r>
      <w:bookmarkEnd w:id="387"/>
      <w:bookmarkEnd w:id="38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13C32499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DD206A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89" w:name="OLE_LINK925"/>
            <w:bookmarkStart w:id="390" w:name="OLE_LINK926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D55E87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7A0DE929" w14:textId="77777777" w:rsidTr="00B75541">
        <w:tc>
          <w:tcPr>
            <w:tcW w:w="1312" w:type="dxa"/>
            <w:shd w:val="clear" w:color="auto" w:fill="auto"/>
            <w:vAlign w:val="center"/>
          </w:tcPr>
          <w:p w14:paraId="405FCAA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5EDACE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添加经典网络</w:t>
            </w:r>
          </w:p>
        </w:tc>
      </w:tr>
      <w:tr w:rsidR="00406DE4" w:rsidRPr="00B75541" w14:paraId="6350330A" w14:textId="77777777" w:rsidTr="00B75541">
        <w:tc>
          <w:tcPr>
            <w:tcW w:w="1312" w:type="dxa"/>
            <w:shd w:val="clear" w:color="auto" w:fill="auto"/>
            <w:vAlign w:val="center"/>
          </w:tcPr>
          <w:p w14:paraId="02B6B74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6A27337" w14:textId="330ED560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12ADCF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46B2A3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0E3EAAC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52ACD1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2609DC2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150549A0" w14:textId="77777777" w:rsidTr="00B75541">
        <w:tc>
          <w:tcPr>
            <w:tcW w:w="1312" w:type="dxa"/>
            <w:shd w:val="clear" w:color="auto" w:fill="auto"/>
            <w:vAlign w:val="center"/>
          </w:tcPr>
          <w:p w14:paraId="16C2E32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D91CEF9" w14:textId="754E6C5E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点击菜单【资源纳管】-选择【浪潮私有云】，选择【网络】，选择【经典网络】，进入经典网络列表页面，选择一个经典网络，点击【编辑】按钮，</w:t>
            </w:r>
          </w:p>
          <w:p w14:paraId="6DBE04F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输入网络名称</w:t>
            </w:r>
          </w:p>
          <w:p w14:paraId="2DD06D4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选择资源区域</w:t>
            </w:r>
          </w:p>
          <w:p w14:paraId="2FFC89C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输入描述</w:t>
            </w:r>
          </w:p>
          <w:p w14:paraId="063E09A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7C6988DF" w14:textId="77777777" w:rsidTr="00B75541">
        <w:tc>
          <w:tcPr>
            <w:tcW w:w="1312" w:type="dxa"/>
            <w:shd w:val="clear" w:color="auto" w:fill="auto"/>
            <w:vAlign w:val="center"/>
          </w:tcPr>
          <w:p w14:paraId="06E63F9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A21593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经典网络编辑成功</w:t>
            </w:r>
          </w:p>
        </w:tc>
      </w:tr>
      <w:tr w:rsidR="00406DE4" w:rsidRPr="00B75541" w14:paraId="396BFC56" w14:textId="77777777" w:rsidTr="00B75541">
        <w:tc>
          <w:tcPr>
            <w:tcW w:w="1312" w:type="dxa"/>
            <w:shd w:val="clear" w:color="auto" w:fill="auto"/>
            <w:vAlign w:val="center"/>
          </w:tcPr>
          <w:p w14:paraId="77B4BBA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B911F5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2C0763C4" w14:textId="77777777" w:rsidTr="00B75541">
        <w:tc>
          <w:tcPr>
            <w:tcW w:w="1312" w:type="dxa"/>
            <w:shd w:val="clear" w:color="auto" w:fill="auto"/>
            <w:vAlign w:val="center"/>
          </w:tcPr>
          <w:p w14:paraId="7EBC3DD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69D4FB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89"/>
      <w:bookmarkEnd w:id="390"/>
    </w:tbl>
    <w:p w14:paraId="328B1299" w14:textId="77777777" w:rsidR="00406DE4" w:rsidRDefault="00406DE4" w:rsidP="00406DE4"/>
    <w:p w14:paraId="1C553A7F" w14:textId="77777777" w:rsidR="00406DE4" w:rsidRDefault="00406DE4" w:rsidP="00406DE4">
      <w:pPr>
        <w:pStyle w:val="5"/>
      </w:pPr>
      <w:bookmarkStart w:id="391" w:name="_Toc129709144"/>
      <w:bookmarkStart w:id="392" w:name="_Toc142921384"/>
      <w:r>
        <w:rPr>
          <w:rFonts w:hint="eastAsia"/>
        </w:rPr>
        <w:t>删除经典网络</w:t>
      </w:r>
      <w:bookmarkEnd w:id="391"/>
      <w:bookmarkEnd w:id="39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464054AA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0CB1D57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393" w:name="OLE_LINK927"/>
            <w:bookmarkStart w:id="394" w:name="OLE_LINK928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D57A42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009E0C88" w14:textId="77777777" w:rsidTr="00B75541">
        <w:tc>
          <w:tcPr>
            <w:tcW w:w="1312" w:type="dxa"/>
            <w:shd w:val="clear" w:color="auto" w:fill="auto"/>
            <w:vAlign w:val="center"/>
          </w:tcPr>
          <w:p w14:paraId="2CFCCCF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94FAC9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添加经典网络</w:t>
            </w:r>
          </w:p>
        </w:tc>
      </w:tr>
      <w:tr w:rsidR="00406DE4" w:rsidRPr="00B75541" w14:paraId="11C9ED11" w14:textId="77777777" w:rsidTr="00B75541">
        <w:tc>
          <w:tcPr>
            <w:tcW w:w="1312" w:type="dxa"/>
            <w:shd w:val="clear" w:color="auto" w:fill="auto"/>
            <w:vAlign w:val="center"/>
          </w:tcPr>
          <w:p w14:paraId="4A537CD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lastRenderedPageBreak/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FEA4B14" w14:textId="1143F775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A4F424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2DAEECD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2AC0094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2430021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60CC1EE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6A929D1C" w14:textId="77777777" w:rsidTr="00B75541">
        <w:tc>
          <w:tcPr>
            <w:tcW w:w="1312" w:type="dxa"/>
            <w:shd w:val="clear" w:color="auto" w:fill="auto"/>
            <w:vAlign w:val="center"/>
          </w:tcPr>
          <w:p w14:paraId="0A986FA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50048A4" w14:textId="716CEB3D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点击菜单【资源纳管】-选择【浪潮私有云】，选择【网络】，选择【经典网络】，进入经典网络列表页面，选择一个经典网络，点击【删除】按钮，</w:t>
            </w:r>
          </w:p>
          <w:p w14:paraId="46EF6F6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</w:t>
            </w:r>
          </w:p>
        </w:tc>
      </w:tr>
      <w:tr w:rsidR="00406DE4" w:rsidRPr="00B75541" w14:paraId="3960CFF9" w14:textId="77777777" w:rsidTr="00B75541">
        <w:tc>
          <w:tcPr>
            <w:tcW w:w="1312" w:type="dxa"/>
            <w:shd w:val="clear" w:color="auto" w:fill="auto"/>
            <w:vAlign w:val="center"/>
          </w:tcPr>
          <w:p w14:paraId="15A2265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8A4E7E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经典网络删除成功</w:t>
            </w:r>
          </w:p>
        </w:tc>
      </w:tr>
      <w:tr w:rsidR="00406DE4" w:rsidRPr="00B75541" w14:paraId="4B27FC2B" w14:textId="77777777" w:rsidTr="00B75541">
        <w:tc>
          <w:tcPr>
            <w:tcW w:w="1312" w:type="dxa"/>
            <w:shd w:val="clear" w:color="auto" w:fill="auto"/>
            <w:vAlign w:val="center"/>
          </w:tcPr>
          <w:p w14:paraId="52175B7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51E016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7192DE9B" w14:textId="77777777" w:rsidTr="00B75541">
        <w:tc>
          <w:tcPr>
            <w:tcW w:w="1312" w:type="dxa"/>
            <w:shd w:val="clear" w:color="auto" w:fill="auto"/>
            <w:vAlign w:val="center"/>
          </w:tcPr>
          <w:p w14:paraId="5801E93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5CDCE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93"/>
      <w:bookmarkEnd w:id="394"/>
    </w:tbl>
    <w:p w14:paraId="2A72E0F6" w14:textId="77777777" w:rsidR="00406DE4" w:rsidRDefault="00406DE4" w:rsidP="00406DE4"/>
    <w:p w14:paraId="142D1290" w14:textId="77777777" w:rsidR="00406DE4" w:rsidRDefault="00406DE4" w:rsidP="00406DE4">
      <w:pPr>
        <w:pStyle w:val="5"/>
      </w:pPr>
      <w:bookmarkStart w:id="395" w:name="_Toc142921385"/>
      <w:bookmarkStart w:id="396" w:name="_Toc129709145"/>
      <w:bookmarkStart w:id="397" w:name="OLE_LINK929"/>
      <w:bookmarkStart w:id="398" w:name="OLE_LINK930"/>
      <w:r>
        <w:rPr>
          <w:rFonts w:hint="eastAsia"/>
        </w:rPr>
        <w:t>经典网络-添加子网</w:t>
      </w:r>
      <w:bookmarkEnd w:id="395"/>
      <w:bookmarkEnd w:id="39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4563AB10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02DE5F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BDB414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4297D2D8" w14:textId="77777777" w:rsidTr="00B75541">
        <w:tc>
          <w:tcPr>
            <w:tcW w:w="1312" w:type="dxa"/>
            <w:shd w:val="clear" w:color="auto" w:fill="auto"/>
            <w:vAlign w:val="center"/>
          </w:tcPr>
          <w:p w14:paraId="1BA66B1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A6728D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添加子网</w:t>
            </w:r>
          </w:p>
        </w:tc>
      </w:tr>
      <w:tr w:rsidR="00406DE4" w:rsidRPr="00B75541" w14:paraId="1F2C595B" w14:textId="77777777" w:rsidTr="00B75541">
        <w:tc>
          <w:tcPr>
            <w:tcW w:w="1312" w:type="dxa"/>
            <w:shd w:val="clear" w:color="auto" w:fill="auto"/>
            <w:vAlign w:val="center"/>
          </w:tcPr>
          <w:p w14:paraId="55808E8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FE86D4B" w14:textId="1D38A342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2B59C1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C31903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34759B5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ED535E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74814B2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2F91B42C" w14:textId="77777777" w:rsidTr="00B75541">
        <w:tc>
          <w:tcPr>
            <w:tcW w:w="1312" w:type="dxa"/>
            <w:shd w:val="clear" w:color="auto" w:fill="auto"/>
            <w:vAlign w:val="center"/>
          </w:tcPr>
          <w:p w14:paraId="036CB13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BD7EE9C" w14:textId="4EF6960D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点击菜单【资源纳管】-选择【浪潮私有云】，选择【网络】，选择【经典网络】，进入经典网络列表页面，选择一个经典网络，点击名称，进入详情页面，</w:t>
            </w:r>
          </w:p>
          <w:p w14:paraId="25E9D02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选择子网tab页，点击【添加】按钮</w:t>
            </w:r>
          </w:p>
          <w:p w14:paraId="15E26CC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输入子网名称、子网地址、网关地址</w:t>
            </w:r>
          </w:p>
          <w:p w14:paraId="2A73487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选择IP协议</w:t>
            </w:r>
          </w:p>
          <w:p w14:paraId="23AFA59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添加可分配地址，DNS、附加路由</w:t>
            </w:r>
          </w:p>
          <w:p w14:paraId="2471749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21AECA6C" w14:textId="77777777" w:rsidTr="00B75541">
        <w:tc>
          <w:tcPr>
            <w:tcW w:w="1312" w:type="dxa"/>
            <w:shd w:val="clear" w:color="auto" w:fill="auto"/>
            <w:vAlign w:val="center"/>
          </w:tcPr>
          <w:p w14:paraId="03B9B92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6FFE2D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经典网络下子网添加成功</w:t>
            </w:r>
          </w:p>
        </w:tc>
      </w:tr>
      <w:tr w:rsidR="00406DE4" w:rsidRPr="00B75541" w14:paraId="60D9C42D" w14:textId="77777777" w:rsidTr="00B75541">
        <w:tc>
          <w:tcPr>
            <w:tcW w:w="1312" w:type="dxa"/>
            <w:shd w:val="clear" w:color="auto" w:fill="auto"/>
            <w:vAlign w:val="center"/>
          </w:tcPr>
          <w:p w14:paraId="4998431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1518EA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70F9E371" w14:textId="77777777" w:rsidTr="00B75541">
        <w:tc>
          <w:tcPr>
            <w:tcW w:w="1312" w:type="dxa"/>
            <w:shd w:val="clear" w:color="auto" w:fill="auto"/>
            <w:vAlign w:val="center"/>
          </w:tcPr>
          <w:p w14:paraId="1D47DEC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939FF0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397"/>
      <w:bookmarkEnd w:id="398"/>
    </w:tbl>
    <w:p w14:paraId="3D976AD3" w14:textId="77777777" w:rsidR="00406DE4" w:rsidRDefault="00406DE4" w:rsidP="00406DE4"/>
    <w:p w14:paraId="74E9F565" w14:textId="77777777" w:rsidR="00406DE4" w:rsidRDefault="00406DE4" w:rsidP="00406DE4"/>
    <w:p w14:paraId="4E780E3D" w14:textId="77777777" w:rsidR="00406DE4" w:rsidRDefault="00406DE4" w:rsidP="00406DE4">
      <w:pPr>
        <w:pStyle w:val="5"/>
      </w:pPr>
      <w:bookmarkStart w:id="399" w:name="_Toc142921386"/>
      <w:bookmarkStart w:id="400" w:name="_Toc129709146"/>
      <w:bookmarkStart w:id="401" w:name="OLE_LINK932"/>
      <w:bookmarkStart w:id="402" w:name="OLE_LINK931"/>
      <w:r>
        <w:rPr>
          <w:rFonts w:hint="eastAsia"/>
        </w:rPr>
        <w:t>经典网络-编辑子网</w:t>
      </w:r>
      <w:bookmarkEnd w:id="399"/>
      <w:bookmarkEnd w:id="40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2FB62068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EC71F6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80C020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39A9D344" w14:textId="77777777" w:rsidTr="00B75541">
        <w:tc>
          <w:tcPr>
            <w:tcW w:w="1312" w:type="dxa"/>
            <w:shd w:val="clear" w:color="auto" w:fill="auto"/>
            <w:vAlign w:val="center"/>
          </w:tcPr>
          <w:p w14:paraId="7905FE2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5F4569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编辑子网</w:t>
            </w:r>
          </w:p>
        </w:tc>
      </w:tr>
      <w:tr w:rsidR="00406DE4" w:rsidRPr="00B75541" w14:paraId="6CAD07B5" w14:textId="77777777" w:rsidTr="00B75541">
        <w:tc>
          <w:tcPr>
            <w:tcW w:w="1312" w:type="dxa"/>
            <w:shd w:val="clear" w:color="auto" w:fill="auto"/>
            <w:vAlign w:val="center"/>
          </w:tcPr>
          <w:p w14:paraId="431AA26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FD54D4A" w14:textId="706E5709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6503041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FC1026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6A871D8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5C84057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4FD2FFD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454182DB" w14:textId="77777777" w:rsidTr="00B75541">
        <w:tc>
          <w:tcPr>
            <w:tcW w:w="1312" w:type="dxa"/>
            <w:shd w:val="clear" w:color="auto" w:fill="auto"/>
            <w:vAlign w:val="center"/>
          </w:tcPr>
          <w:p w14:paraId="450DA49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76FF5D2" w14:textId="0CF57836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点击菜单【资源纳管】-选择【浪潮私有云】，选择【网络】，选择【经典网络】，进入经典网络列表页面，选择一个经典网络，点击名称，进入详情页面，</w:t>
            </w:r>
          </w:p>
          <w:p w14:paraId="5D363F4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选择子网tab页，选择一个子网，点击【编辑】按钮</w:t>
            </w:r>
          </w:p>
          <w:p w14:paraId="05262CE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修改子网名称、网关地址</w:t>
            </w:r>
          </w:p>
          <w:p w14:paraId="249691C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修改可分配地址，DNS、附加路由</w:t>
            </w:r>
          </w:p>
          <w:p w14:paraId="3F629D8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69522D7D" w14:textId="77777777" w:rsidTr="00B75541">
        <w:tc>
          <w:tcPr>
            <w:tcW w:w="1312" w:type="dxa"/>
            <w:shd w:val="clear" w:color="auto" w:fill="auto"/>
            <w:vAlign w:val="center"/>
          </w:tcPr>
          <w:p w14:paraId="7D45E45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D560D8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经典网络下子网编辑成功</w:t>
            </w:r>
          </w:p>
        </w:tc>
      </w:tr>
      <w:tr w:rsidR="00406DE4" w:rsidRPr="00B75541" w14:paraId="758AFDA2" w14:textId="77777777" w:rsidTr="00B75541">
        <w:tc>
          <w:tcPr>
            <w:tcW w:w="1312" w:type="dxa"/>
            <w:shd w:val="clear" w:color="auto" w:fill="auto"/>
            <w:vAlign w:val="center"/>
          </w:tcPr>
          <w:p w14:paraId="10A803D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8A7B9A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bookmarkEnd w:id="401"/>
      <w:bookmarkEnd w:id="402"/>
      <w:tr w:rsidR="00406DE4" w:rsidRPr="00B75541" w14:paraId="3E55CB63" w14:textId="77777777" w:rsidTr="00B75541">
        <w:tc>
          <w:tcPr>
            <w:tcW w:w="1312" w:type="dxa"/>
            <w:shd w:val="clear" w:color="auto" w:fill="auto"/>
            <w:vAlign w:val="center"/>
          </w:tcPr>
          <w:p w14:paraId="70311D3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73BDB3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C6858D9" w14:textId="77777777" w:rsidR="00406DE4" w:rsidRDefault="00406DE4" w:rsidP="00406DE4"/>
    <w:p w14:paraId="4A256C66" w14:textId="77777777" w:rsidR="00406DE4" w:rsidRDefault="00406DE4" w:rsidP="00406DE4">
      <w:pPr>
        <w:pStyle w:val="5"/>
      </w:pPr>
      <w:bookmarkStart w:id="403" w:name="_Toc129709147"/>
      <w:bookmarkStart w:id="404" w:name="_Toc142921387"/>
      <w:r>
        <w:rPr>
          <w:rFonts w:hint="eastAsia"/>
        </w:rPr>
        <w:lastRenderedPageBreak/>
        <w:t>经典网络-删除子网</w:t>
      </w:r>
      <w:bookmarkEnd w:id="403"/>
      <w:bookmarkEnd w:id="40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1F1B91A8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18BC70B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03D6A1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0D282ED2" w14:textId="77777777" w:rsidTr="00B75541">
        <w:tc>
          <w:tcPr>
            <w:tcW w:w="1312" w:type="dxa"/>
            <w:shd w:val="clear" w:color="auto" w:fill="auto"/>
            <w:vAlign w:val="center"/>
          </w:tcPr>
          <w:p w14:paraId="7FAF8E5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CF4247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删除子网</w:t>
            </w:r>
          </w:p>
        </w:tc>
      </w:tr>
      <w:tr w:rsidR="00406DE4" w:rsidRPr="00B75541" w14:paraId="19B87406" w14:textId="77777777" w:rsidTr="00B75541">
        <w:tc>
          <w:tcPr>
            <w:tcW w:w="1312" w:type="dxa"/>
            <w:shd w:val="clear" w:color="auto" w:fill="auto"/>
            <w:vAlign w:val="center"/>
          </w:tcPr>
          <w:p w14:paraId="5998E13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905CEC7" w14:textId="0F967BD0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4EDA9E8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400930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1514982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521D131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4073134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38FDB61C" w14:textId="77777777" w:rsidTr="00B75541">
        <w:tc>
          <w:tcPr>
            <w:tcW w:w="1312" w:type="dxa"/>
            <w:shd w:val="clear" w:color="auto" w:fill="auto"/>
            <w:vAlign w:val="center"/>
          </w:tcPr>
          <w:p w14:paraId="5447D81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33A5A0D" w14:textId="0D18EA4F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点击菜单【资源纳管】-选择【浪潮私有云】，选择【网络】，选择【经典网络】，进入经典网络列表页面，选择一个经典网络，点击名称，进入详情页面，</w:t>
            </w:r>
          </w:p>
          <w:p w14:paraId="509D812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选择子网tab页，选择一个子网，点击【删除】按钮</w:t>
            </w:r>
          </w:p>
          <w:p w14:paraId="4571C77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</w:t>
            </w:r>
          </w:p>
        </w:tc>
      </w:tr>
      <w:tr w:rsidR="00406DE4" w:rsidRPr="00B75541" w14:paraId="23F70632" w14:textId="77777777" w:rsidTr="00B75541">
        <w:tc>
          <w:tcPr>
            <w:tcW w:w="1312" w:type="dxa"/>
            <w:shd w:val="clear" w:color="auto" w:fill="auto"/>
            <w:vAlign w:val="center"/>
          </w:tcPr>
          <w:p w14:paraId="78402B8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0D2042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经典网络下子网删除成功</w:t>
            </w:r>
          </w:p>
        </w:tc>
      </w:tr>
      <w:tr w:rsidR="00406DE4" w:rsidRPr="00B75541" w14:paraId="4F3CE851" w14:textId="77777777" w:rsidTr="00B75541">
        <w:tc>
          <w:tcPr>
            <w:tcW w:w="1312" w:type="dxa"/>
            <w:shd w:val="clear" w:color="auto" w:fill="auto"/>
            <w:vAlign w:val="center"/>
          </w:tcPr>
          <w:p w14:paraId="56B5697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89B775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074E2CBB" w14:textId="77777777" w:rsidTr="00B75541">
        <w:tc>
          <w:tcPr>
            <w:tcW w:w="1312" w:type="dxa"/>
            <w:shd w:val="clear" w:color="auto" w:fill="auto"/>
            <w:vAlign w:val="center"/>
          </w:tcPr>
          <w:p w14:paraId="6EA9445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EB094E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5D16B34F" w14:textId="77777777" w:rsidR="00406DE4" w:rsidRDefault="00406DE4" w:rsidP="00406DE4">
      <w:pPr>
        <w:pStyle w:val="4"/>
      </w:pPr>
      <w:bookmarkStart w:id="405" w:name="_Toc142921388"/>
      <w:bookmarkStart w:id="406" w:name="_Toc129709148"/>
      <w:r>
        <w:rPr>
          <w:rFonts w:hint="eastAsia"/>
        </w:rPr>
        <w:t>网络</w:t>
      </w:r>
      <w:r>
        <w:rPr>
          <w:rFonts w:hint="eastAsia"/>
        </w:rPr>
        <w:t>-</w:t>
      </w:r>
      <w:r>
        <w:rPr>
          <w:rFonts w:hint="eastAsia"/>
        </w:rPr>
        <w:t>安全组</w:t>
      </w:r>
      <w:bookmarkEnd w:id="405"/>
      <w:bookmarkEnd w:id="406"/>
    </w:p>
    <w:p w14:paraId="4AE9D270" w14:textId="77777777" w:rsidR="00406DE4" w:rsidRDefault="00406DE4" w:rsidP="00406DE4">
      <w:pPr>
        <w:pStyle w:val="5"/>
      </w:pPr>
      <w:bookmarkStart w:id="407" w:name="_Toc129709149"/>
      <w:bookmarkStart w:id="408" w:name="_Toc142921389"/>
      <w:r>
        <w:rPr>
          <w:rFonts w:hint="eastAsia"/>
        </w:rPr>
        <w:t>添加安全组</w:t>
      </w:r>
      <w:bookmarkEnd w:id="407"/>
      <w:bookmarkEnd w:id="40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42E41A17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073AEC6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09" w:name="OLE_LINK935"/>
            <w:bookmarkStart w:id="410" w:name="OLE_LINK942"/>
            <w:bookmarkStart w:id="411" w:name="OLE_LINK934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A8B08F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3CD7F610" w14:textId="77777777" w:rsidTr="00B75541">
        <w:tc>
          <w:tcPr>
            <w:tcW w:w="1312" w:type="dxa"/>
            <w:shd w:val="clear" w:color="auto" w:fill="auto"/>
            <w:vAlign w:val="center"/>
          </w:tcPr>
          <w:p w14:paraId="43C9B1E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BBAEB0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添加安全组</w:t>
            </w:r>
          </w:p>
        </w:tc>
      </w:tr>
      <w:tr w:rsidR="00406DE4" w:rsidRPr="00B75541" w14:paraId="45F86D13" w14:textId="77777777" w:rsidTr="00B75541">
        <w:tc>
          <w:tcPr>
            <w:tcW w:w="1312" w:type="dxa"/>
            <w:shd w:val="clear" w:color="auto" w:fill="auto"/>
            <w:vAlign w:val="center"/>
          </w:tcPr>
          <w:p w14:paraId="4407A15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3C4BB00" w14:textId="179AEC7B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D46E4A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03BE21F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30292DD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6D12EC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11FD858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07A21F91" w14:textId="77777777" w:rsidTr="00B75541">
        <w:tc>
          <w:tcPr>
            <w:tcW w:w="1312" w:type="dxa"/>
            <w:shd w:val="clear" w:color="auto" w:fill="auto"/>
            <w:vAlign w:val="center"/>
          </w:tcPr>
          <w:p w14:paraId="667D545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11A1AD2" w14:textId="5C7A989F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点击菜单【资源纳管】-选择【浪潮私有云】，选择【网络】，选择【安全组】，进入安全组列表页面，点击【添加】按钮，</w:t>
            </w:r>
          </w:p>
          <w:p w14:paraId="1183DC7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输入名称</w:t>
            </w:r>
          </w:p>
          <w:p w14:paraId="0AAE2DA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选择所属人</w:t>
            </w:r>
          </w:p>
          <w:p w14:paraId="5719564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输入描述</w:t>
            </w:r>
          </w:p>
          <w:p w14:paraId="020EAA2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1B1E177C" w14:textId="77777777" w:rsidTr="00B75541">
        <w:tc>
          <w:tcPr>
            <w:tcW w:w="1312" w:type="dxa"/>
            <w:shd w:val="clear" w:color="auto" w:fill="auto"/>
            <w:vAlign w:val="center"/>
          </w:tcPr>
          <w:p w14:paraId="71A1B42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38908A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安全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组创建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成功</w:t>
            </w:r>
          </w:p>
        </w:tc>
      </w:tr>
      <w:tr w:rsidR="00406DE4" w:rsidRPr="00B75541" w14:paraId="11BFEBEF" w14:textId="77777777" w:rsidTr="00B75541">
        <w:tc>
          <w:tcPr>
            <w:tcW w:w="1312" w:type="dxa"/>
            <w:shd w:val="clear" w:color="auto" w:fill="auto"/>
            <w:vAlign w:val="center"/>
          </w:tcPr>
          <w:p w14:paraId="6C77AC9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624EDB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0AEAAFF2" w14:textId="77777777" w:rsidTr="00B75541">
        <w:tc>
          <w:tcPr>
            <w:tcW w:w="1312" w:type="dxa"/>
            <w:shd w:val="clear" w:color="auto" w:fill="auto"/>
            <w:vAlign w:val="center"/>
          </w:tcPr>
          <w:p w14:paraId="0ACAE5A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4D7EEA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09"/>
      <w:bookmarkEnd w:id="410"/>
      <w:bookmarkEnd w:id="411"/>
    </w:tbl>
    <w:p w14:paraId="686C8A63" w14:textId="77777777" w:rsidR="00406DE4" w:rsidRDefault="00406DE4" w:rsidP="00406DE4"/>
    <w:p w14:paraId="2705F000" w14:textId="77777777" w:rsidR="00406DE4" w:rsidRDefault="00406DE4" w:rsidP="00406DE4">
      <w:pPr>
        <w:pStyle w:val="5"/>
      </w:pPr>
      <w:bookmarkStart w:id="412" w:name="_Toc142921390"/>
      <w:bookmarkStart w:id="413" w:name="_Toc129709150"/>
      <w:r>
        <w:rPr>
          <w:rFonts w:hint="eastAsia"/>
        </w:rPr>
        <w:t>编辑安全组</w:t>
      </w:r>
      <w:bookmarkEnd w:id="412"/>
      <w:bookmarkEnd w:id="4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6B1F8656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9D5096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14" w:name="OLE_LINK937"/>
            <w:bookmarkStart w:id="415" w:name="OLE_LINK936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CD60F8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0DD5AD60" w14:textId="77777777" w:rsidTr="00B75541">
        <w:tc>
          <w:tcPr>
            <w:tcW w:w="1312" w:type="dxa"/>
            <w:shd w:val="clear" w:color="auto" w:fill="auto"/>
            <w:vAlign w:val="center"/>
          </w:tcPr>
          <w:p w14:paraId="337183A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4D4ABF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编辑安全组</w:t>
            </w:r>
          </w:p>
        </w:tc>
      </w:tr>
      <w:tr w:rsidR="00406DE4" w:rsidRPr="00B75541" w14:paraId="13EAFBF1" w14:textId="77777777" w:rsidTr="00B75541">
        <w:tc>
          <w:tcPr>
            <w:tcW w:w="1312" w:type="dxa"/>
            <w:shd w:val="clear" w:color="auto" w:fill="auto"/>
            <w:vAlign w:val="center"/>
          </w:tcPr>
          <w:p w14:paraId="5968E76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8826F14" w14:textId="4C95010B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2EEC142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1CD02D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20F3C01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421BEF3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44B5F7A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63F1DECD" w14:textId="77777777" w:rsidTr="00B75541">
        <w:tc>
          <w:tcPr>
            <w:tcW w:w="1312" w:type="dxa"/>
            <w:shd w:val="clear" w:color="auto" w:fill="auto"/>
            <w:vAlign w:val="center"/>
          </w:tcPr>
          <w:p w14:paraId="38D0157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1D3F93B" w14:textId="484ABFAE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点击菜单【资源纳管】-选择【浪潮私有云】，选择【网络】，选择【安全组】，进入安全组列表页面，选择一个安全组，点击【更多】-【编辑】按钮，</w:t>
            </w:r>
          </w:p>
          <w:p w14:paraId="5C0D0A1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输入名称</w:t>
            </w:r>
          </w:p>
          <w:p w14:paraId="7B494DB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输入描述</w:t>
            </w:r>
          </w:p>
          <w:p w14:paraId="4637C0F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3F64BB35" w14:textId="77777777" w:rsidTr="00B75541">
        <w:tc>
          <w:tcPr>
            <w:tcW w:w="1312" w:type="dxa"/>
            <w:shd w:val="clear" w:color="auto" w:fill="auto"/>
            <w:vAlign w:val="center"/>
          </w:tcPr>
          <w:p w14:paraId="50FD44F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F4BF0E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安全组编辑成功</w:t>
            </w:r>
          </w:p>
        </w:tc>
      </w:tr>
      <w:tr w:rsidR="00406DE4" w:rsidRPr="00B75541" w14:paraId="2F060242" w14:textId="77777777" w:rsidTr="00B75541">
        <w:tc>
          <w:tcPr>
            <w:tcW w:w="1312" w:type="dxa"/>
            <w:shd w:val="clear" w:color="auto" w:fill="auto"/>
            <w:vAlign w:val="center"/>
          </w:tcPr>
          <w:p w14:paraId="166EC76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2E5A55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5DF26291" w14:textId="77777777" w:rsidTr="00B75541">
        <w:tc>
          <w:tcPr>
            <w:tcW w:w="1312" w:type="dxa"/>
            <w:shd w:val="clear" w:color="auto" w:fill="auto"/>
            <w:vAlign w:val="center"/>
          </w:tcPr>
          <w:p w14:paraId="1491622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86FA3F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14"/>
      <w:bookmarkEnd w:id="415"/>
    </w:tbl>
    <w:p w14:paraId="36BC5015" w14:textId="77777777" w:rsidR="00406DE4" w:rsidRDefault="00406DE4" w:rsidP="00406DE4"/>
    <w:p w14:paraId="715915AF" w14:textId="77777777" w:rsidR="00406DE4" w:rsidRDefault="00406DE4" w:rsidP="00406DE4">
      <w:pPr>
        <w:pStyle w:val="5"/>
      </w:pPr>
      <w:bookmarkStart w:id="416" w:name="_Toc129709151"/>
      <w:bookmarkStart w:id="417" w:name="_Toc142921391"/>
      <w:r>
        <w:rPr>
          <w:rFonts w:hint="eastAsia"/>
        </w:rPr>
        <w:lastRenderedPageBreak/>
        <w:t>删除安全组</w:t>
      </w:r>
      <w:bookmarkEnd w:id="416"/>
      <w:bookmarkEnd w:id="41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12A929A6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01A1D58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18" w:name="OLE_LINK939"/>
            <w:bookmarkStart w:id="419" w:name="OLE_LINK938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8899F1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19DF7881" w14:textId="77777777" w:rsidTr="00B75541">
        <w:tc>
          <w:tcPr>
            <w:tcW w:w="1312" w:type="dxa"/>
            <w:shd w:val="clear" w:color="auto" w:fill="auto"/>
            <w:vAlign w:val="center"/>
          </w:tcPr>
          <w:p w14:paraId="7EAF80A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DE734C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删除安全组</w:t>
            </w:r>
          </w:p>
        </w:tc>
      </w:tr>
      <w:tr w:rsidR="00406DE4" w:rsidRPr="00B75541" w14:paraId="3D6E1450" w14:textId="77777777" w:rsidTr="00B75541">
        <w:tc>
          <w:tcPr>
            <w:tcW w:w="1312" w:type="dxa"/>
            <w:shd w:val="clear" w:color="auto" w:fill="auto"/>
            <w:vAlign w:val="center"/>
          </w:tcPr>
          <w:p w14:paraId="2D1E9CA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A6D219E" w14:textId="700C83D8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7AF678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F23FB5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626EFDA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57057B2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0851992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40DE3461" w14:textId="77777777" w:rsidTr="00B75541">
        <w:tc>
          <w:tcPr>
            <w:tcW w:w="1312" w:type="dxa"/>
            <w:shd w:val="clear" w:color="auto" w:fill="auto"/>
            <w:vAlign w:val="center"/>
          </w:tcPr>
          <w:p w14:paraId="430E070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C3123DD" w14:textId="16775662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点击菜单【资源纳管】-选择【浪潮私有云】，选择【网络】，选择【安全组】，进入安全组列表页面，选择一个安全组，点击【更多】-【删除】按钮，</w:t>
            </w:r>
          </w:p>
          <w:p w14:paraId="54399A3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</w:t>
            </w:r>
          </w:p>
        </w:tc>
      </w:tr>
      <w:tr w:rsidR="00406DE4" w:rsidRPr="00B75541" w14:paraId="53976FDF" w14:textId="77777777" w:rsidTr="00B75541">
        <w:tc>
          <w:tcPr>
            <w:tcW w:w="1312" w:type="dxa"/>
            <w:shd w:val="clear" w:color="auto" w:fill="auto"/>
            <w:vAlign w:val="center"/>
          </w:tcPr>
          <w:p w14:paraId="278C458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B533EA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安全组删除成功</w:t>
            </w:r>
          </w:p>
        </w:tc>
      </w:tr>
      <w:tr w:rsidR="00406DE4" w:rsidRPr="00B75541" w14:paraId="71A0F5A2" w14:textId="77777777" w:rsidTr="00B75541">
        <w:tc>
          <w:tcPr>
            <w:tcW w:w="1312" w:type="dxa"/>
            <w:shd w:val="clear" w:color="auto" w:fill="auto"/>
            <w:vAlign w:val="center"/>
          </w:tcPr>
          <w:p w14:paraId="73ABAAB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BC1B74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522FDE65" w14:textId="77777777" w:rsidTr="00B75541">
        <w:tc>
          <w:tcPr>
            <w:tcW w:w="1312" w:type="dxa"/>
            <w:shd w:val="clear" w:color="auto" w:fill="auto"/>
            <w:vAlign w:val="center"/>
          </w:tcPr>
          <w:p w14:paraId="46FC35B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4A4D29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18"/>
      <w:bookmarkEnd w:id="419"/>
    </w:tbl>
    <w:p w14:paraId="1173A5FB" w14:textId="77777777" w:rsidR="00406DE4" w:rsidRDefault="00406DE4" w:rsidP="00406DE4"/>
    <w:p w14:paraId="1CB34722" w14:textId="77777777" w:rsidR="00406DE4" w:rsidRDefault="00406DE4" w:rsidP="00406DE4">
      <w:pPr>
        <w:pStyle w:val="5"/>
      </w:pPr>
      <w:bookmarkStart w:id="420" w:name="_Toc129709152"/>
      <w:bookmarkStart w:id="421" w:name="_Toc142921392"/>
      <w:r>
        <w:rPr>
          <w:rFonts w:hint="eastAsia"/>
        </w:rPr>
        <w:t>添加安全组规则</w:t>
      </w:r>
      <w:bookmarkEnd w:id="420"/>
      <w:bookmarkEnd w:id="42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6C076AB3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4BC98A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22" w:name="OLE_LINK940"/>
            <w:bookmarkStart w:id="423" w:name="OLE_LINK941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238119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6EAED6DC" w14:textId="77777777" w:rsidTr="00B75541">
        <w:tc>
          <w:tcPr>
            <w:tcW w:w="1312" w:type="dxa"/>
            <w:shd w:val="clear" w:color="auto" w:fill="auto"/>
            <w:vAlign w:val="center"/>
          </w:tcPr>
          <w:p w14:paraId="739552A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291CE9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添加安全组规则</w:t>
            </w:r>
          </w:p>
        </w:tc>
      </w:tr>
      <w:tr w:rsidR="00406DE4" w:rsidRPr="00B75541" w14:paraId="617ACFD6" w14:textId="77777777" w:rsidTr="00B75541">
        <w:tc>
          <w:tcPr>
            <w:tcW w:w="1312" w:type="dxa"/>
            <w:shd w:val="clear" w:color="auto" w:fill="auto"/>
            <w:vAlign w:val="center"/>
          </w:tcPr>
          <w:p w14:paraId="4475A09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F9FC069" w14:textId="43574B6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EA5756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0C94E02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46692BA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4BBCE24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2841057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0DB171BE" w14:textId="77777777" w:rsidTr="00B75541">
        <w:tc>
          <w:tcPr>
            <w:tcW w:w="1312" w:type="dxa"/>
            <w:shd w:val="clear" w:color="auto" w:fill="auto"/>
            <w:vAlign w:val="center"/>
          </w:tcPr>
          <w:p w14:paraId="3F84346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DDA862B" w14:textId="38566FD0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点击菜单【资源纳管】-选择【浪潮私有云】，选择【网络】，选择【安全组】，进入安全组列表页面，选择一个安全组，点击【管理规则】-按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钮，进入规则页面，点击【添加规则】按钮</w:t>
            </w:r>
          </w:p>
          <w:p w14:paraId="5359EF0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选择IP协议</w:t>
            </w:r>
          </w:p>
          <w:p w14:paraId="3C34678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选择协议类型</w:t>
            </w:r>
          </w:p>
          <w:p w14:paraId="417409B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选择方向</w:t>
            </w:r>
          </w:p>
          <w:p w14:paraId="1BA5BEB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输入最小端口号</w:t>
            </w:r>
          </w:p>
          <w:p w14:paraId="409281B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输入最大端口号</w:t>
            </w:r>
          </w:p>
          <w:p w14:paraId="4F883B4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选择对端地址</w:t>
            </w:r>
          </w:p>
          <w:p w14:paraId="3855EF4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输入授权对象</w:t>
            </w:r>
          </w:p>
          <w:p w14:paraId="53CA29C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25265C75" w14:textId="77777777" w:rsidTr="00B75541">
        <w:tc>
          <w:tcPr>
            <w:tcW w:w="1312" w:type="dxa"/>
            <w:shd w:val="clear" w:color="auto" w:fill="auto"/>
            <w:vAlign w:val="center"/>
          </w:tcPr>
          <w:p w14:paraId="6B652D3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3844A6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安全组规则添加成功</w:t>
            </w:r>
          </w:p>
        </w:tc>
      </w:tr>
      <w:tr w:rsidR="00406DE4" w:rsidRPr="00B75541" w14:paraId="5A61F441" w14:textId="77777777" w:rsidTr="00B75541">
        <w:tc>
          <w:tcPr>
            <w:tcW w:w="1312" w:type="dxa"/>
            <w:shd w:val="clear" w:color="auto" w:fill="auto"/>
            <w:vAlign w:val="center"/>
          </w:tcPr>
          <w:p w14:paraId="4BB5B99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59D9B7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395E378A" w14:textId="77777777" w:rsidTr="00B75541">
        <w:tc>
          <w:tcPr>
            <w:tcW w:w="1312" w:type="dxa"/>
            <w:shd w:val="clear" w:color="auto" w:fill="auto"/>
            <w:vAlign w:val="center"/>
          </w:tcPr>
          <w:p w14:paraId="7AE43B2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0BE235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22"/>
      <w:bookmarkEnd w:id="423"/>
    </w:tbl>
    <w:p w14:paraId="6E8583CB" w14:textId="77777777" w:rsidR="00406DE4" w:rsidRDefault="00406DE4" w:rsidP="00406DE4"/>
    <w:p w14:paraId="131DFAB6" w14:textId="77777777" w:rsidR="00406DE4" w:rsidRDefault="00406DE4" w:rsidP="00406DE4">
      <w:pPr>
        <w:pStyle w:val="5"/>
      </w:pPr>
      <w:bookmarkStart w:id="424" w:name="_Toc129709153"/>
      <w:bookmarkStart w:id="425" w:name="_Toc142921393"/>
      <w:r>
        <w:rPr>
          <w:rFonts w:hint="eastAsia"/>
        </w:rPr>
        <w:t>删除安全组规则</w:t>
      </w:r>
      <w:bookmarkEnd w:id="424"/>
      <w:bookmarkEnd w:id="42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7DD615EE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0027C44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0A0A49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1722DC45" w14:textId="77777777" w:rsidTr="00B75541">
        <w:tc>
          <w:tcPr>
            <w:tcW w:w="1312" w:type="dxa"/>
            <w:shd w:val="clear" w:color="auto" w:fill="auto"/>
            <w:vAlign w:val="center"/>
          </w:tcPr>
          <w:p w14:paraId="1914501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B506AE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删除安全组规则</w:t>
            </w:r>
          </w:p>
        </w:tc>
      </w:tr>
      <w:tr w:rsidR="00406DE4" w:rsidRPr="00B75541" w14:paraId="28941E45" w14:textId="77777777" w:rsidTr="00B75541">
        <w:tc>
          <w:tcPr>
            <w:tcW w:w="1312" w:type="dxa"/>
            <w:shd w:val="clear" w:color="auto" w:fill="auto"/>
            <w:vAlign w:val="center"/>
          </w:tcPr>
          <w:p w14:paraId="2F68F23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8204BAB" w14:textId="307FA476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3A03C15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D1D788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2EA6B7C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4CE51F1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0CE782D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58FD2A1D" w14:textId="77777777" w:rsidTr="00B75541">
        <w:tc>
          <w:tcPr>
            <w:tcW w:w="1312" w:type="dxa"/>
            <w:shd w:val="clear" w:color="auto" w:fill="auto"/>
            <w:vAlign w:val="center"/>
          </w:tcPr>
          <w:p w14:paraId="555A099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A2DEAF8" w14:textId="0A14FF7D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点击菜单【资源纳管】-选择【浪潮私有云】，选择【网络】，选择【安全组】，进入安全组列表页面，选择一个安全组，点击【管理规则】-按钮，进入规则页面，选择一个规则，点击【删除】按钮</w:t>
            </w:r>
          </w:p>
          <w:p w14:paraId="4E9C307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</w:t>
            </w:r>
          </w:p>
        </w:tc>
      </w:tr>
      <w:tr w:rsidR="00406DE4" w:rsidRPr="00B75541" w14:paraId="69A2799D" w14:textId="77777777" w:rsidTr="00B75541">
        <w:tc>
          <w:tcPr>
            <w:tcW w:w="1312" w:type="dxa"/>
            <w:shd w:val="clear" w:color="auto" w:fill="auto"/>
            <w:vAlign w:val="center"/>
          </w:tcPr>
          <w:p w14:paraId="03457A4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B716E5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安全组规则删除成功</w:t>
            </w:r>
          </w:p>
        </w:tc>
      </w:tr>
      <w:tr w:rsidR="00406DE4" w:rsidRPr="00B75541" w14:paraId="755ED3EB" w14:textId="77777777" w:rsidTr="00B75541">
        <w:tc>
          <w:tcPr>
            <w:tcW w:w="1312" w:type="dxa"/>
            <w:shd w:val="clear" w:color="auto" w:fill="auto"/>
            <w:vAlign w:val="center"/>
          </w:tcPr>
          <w:p w14:paraId="1920588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8EFDF8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0399FAFB" w14:textId="77777777" w:rsidTr="00B75541">
        <w:tc>
          <w:tcPr>
            <w:tcW w:w="1312" w:type="dxa"/>
            <w:shd w:val="clear" w:color="auto" w:fill="auto"/>
            <w:vAlign w:val="center"/>
          </w:tcPr>
          <w:p w14:paraId="51F4E01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A44FC9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53E1A6B" w14:textId="77777777" w:rsidR="00406DE4" w:rsidRDefault="00406DE4" w:rsidP="00406DE4"/>
    <w:p w14:paraId="548FA8F3" w14:textId="77777777" w:rsidR="00406DE4" w:rsidRDefault="00406DE4" w:rsidP="00406DE4">
      <w:pPr>
        <w:pStyle w:val="4"/>
      </w:pPr>
      <w:bookmarkStart w:id="426" w:name="_Toc142921410"/>
      <w:bookmarkStart w:id="427" w:name="_Toc129709170"/>
      <w:r>
        <w:rPr>
          <w:rFonts w:hint="eastAsia"/>
        </w:rPr>
        <w:t>网络</w:t>
      </w:r>
      <w:r>
        <w:rPr>
          <w:rFonts w:hint="eastAsia"/>
        </w:rPr>
        <w:t>-</w:t>
      </w:r>
      <w:r>
        <w:rPr>
          <w:rFonts w:hint="eastAsia"/>
        </w:rPr>
        <w:t>路由器</w:t>
      </w:r>
      <w:bookmarkEnd w:id="426"/>
      <w:bookmarkEnd w:id="427"/>
    </w:p>
    <w:p w14:paraId="265155B6" w14:textId="77777777" w:rsidR="00406DE4" w:rsidRDefault="00406DE4" w:rsidP="00406DE4">
      <w:pPr>
        <w:pStyle w:val="5"/>
      </w:pPr>
      <w:bookmarkStart w:id="428" w:name="_Toc129709171"/>
      <w:bookmarkStart w:id="429" w:name="_Toc142921411"/>
      <w:r>
        <w:rPr>
          <w:rFonts w:hint="eastAsia"/>
        </w:rPr>
        <w:t>添加路由器</w:t>
      </w:r>
      <w:bookmarkEnd w:id="428"/>
      <w:bookmarkEnd w:id="4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641D4223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1951DC0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30" w:name="OLE_LINK985"/>
            <w:bookmarkStart w:id="431" w:name="OLE_LINK997"/>
            <w:bookmarkStart w:id="432" w:name="OLE_LINK986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72686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7591EAF1" w14:textId="77777777" w:rsidTr="00B75541">
        <w:tc>
          <w:tcPr>
            <w:tcW w:w="1312" w:type="dxa"/>
            <w:shd w:val="clear" w:color="auto" w:fill="auto"/>
            <w:vAlign w:val="center"/>
          </w:tcPr>
          <w:p w14:paraId="517F346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80AE8C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添加路由器</w:t>
            </w:r>
          </w:p>
        </w:tc>
      </w:tr>
      <w:tr w:rsidR="00406DE4" w:rsidRPr="00B75541" w14:paraId="5C0484A7" w14:textId="77777777" w:rsidTr="00B75541">
        <w:tc>
          <w:tcPr>
            <w:tcW w:w="1312" w:type="dxa"/>
            <w:shd w:val="clear" w:color="auto" w:fill="auto"/>
            <w:vAlign w:val="center"/>
          </w:tcPr>
          <w:p w14:paraId="79EF240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645D969" w14:textId="27CE1532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20B28C4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7CBB5DC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3B0A403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34D4CA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1781722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054F9EE8" w14:textId="77777777" w:rsidTr="00B75541">
        <w:tc>
          <w:tcPr>
            <w:tcW w:w="1312" w:type="dxa"/>
            <w:shd w:val="clear" w:color="auto" w:fill="auto"/>
            <w:vAlign w:val="center"/>
          </w:tcPr>
          <w:p w14:paraId="3461CFA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767794E" w14:textId="0375E7C2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</w:t>
            </w:r>
            <w:bookmarkStart w:id="433" w:name="OLE_LINK984"/>
            <w:bookmarkStart w:id="434" w:name="OLE_LINK983"/>
            <w:r w:rsidRPr="00B75541">
              <w:rPr>
                <w:rFonts w:asciiTheme="minorEastAsia" w:eastAsiaTheme="minorEastAsia" w:hAnsiTheme="minorEastAsia" w:hint="eastAsia"/>
                <w:sz w:val="21"/>
              </w:rPr>
              <w:t>路由器</w:t>
            </w:r>
            <w:bookmarkEnd w:id="433"/>
            <w:bookmarkEnd w:id="434"/>
            <w:r w:rsidRPr="00B75541">
              <w:rPr>
                <w:rFonts w:asciiTheme="minorEastAsia" w:eastAsiaTheme="minorEastAsia" w:hAnsiTheme="minorEastAsia" w:hint="eastAsia"/>
                <w:sz w:val="21"/>
              </w:rPr>
              <w:t>】，进入路由器列表页面，点击【添加】按钮，</w:t>
            </w:r>
          </w:p>
          <w:p w14:paraId="47A57E0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输入名称</w:t>
            </w:r>
          </w:p>
          <w:p w14:paraId="32E194F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输入描述信息</w:t>
            </w:r>
          </w:p>
          <w:p w14:paraId="131C6BD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选择弹性网络</w:t>
            </w:r>
          </w:p>
          <w:p w14:paraId="44622C7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32575D40" w14:textId="77777777" w:rsidTr="00B75541">
        <w:tc>
          <w:tcPr>
            <w:tcW w:w="1312" w:type="dxa"/>
            <w:shd w:val="clear" w:color="auto" w:fill="auto"/>
            <w:vAlign w:val="center"/>
          </w:tcPr>
          <w:p w14:paraId="5A8FD21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A7AC15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路由器创建成功</w:t>
            </w:r>
          </w:p>
        </w:tc>
      </w:tr>
      <w:tr w:rsidR="00406DE4" w:rsidRPr="00B75541" w14:paraId="38F1F434" w14:textId="77777777" w:rsidTr="00B75541">
        <w:tc>
          <w:tcPr>
            <w:tcW w:w="1312" w:type="dxa"/>
            <w:shd w:val="clear" w:color="auto" w:fill="auto"/>
            <w:vAlign w:val="center"/>
          </w:tcPr>
          <w:p w14:paraId="5CA140C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13E2A8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0376E2FA" w14:textId="77777777" w:rsidTr="00B75541">
        <w:tc>
          <w:tcPr>
            <w:tcW w:w="1312" w:type="dxa"/>
            <w:shd w:val="clear" w:color="auto" w:fill="auto"/>
            <w:vAlign w:val="center"/>
          </w:tcPr>
          <w:p w14:paraId="3532381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29EDC5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30"/>
      <w:bookmarkEnd w:id="431"/>
      <w:bookmarkEnd w:id="432"/>
    </w:tbl>
    <w:p w14:paraId="02EE323E" w14:textId="77777777" w:rsidR="00406DE4" w:rsidRDefault="00406DE4" w:rsidP="00406DE4"/>
    <w:p w14:paraId="070A2874" w14:textId="77777777" w:rsidR="00406DE4" w:rsidRDefault="00406DE4" w:rsidP="00406DE4">
      <w:pPr>
        <w:pStyle w:val="5"/>
      </w:pPr>
      <w:bookmarkStart w:id="435" w:name="_Toc142921412"/>
      <w:bookmarkStart w:id="436" w:name="_Toc129709172"/>
      <w:r>
        <w:rPr>
          <w:rFonts w:hint="eastAsia"/>
        </w:rPr>
        <w:t>编辑路由器</w:t>
      </w:r>
      <w:bookmarkEnd w:id="435"/>
      <w:bookmarkEnd w:id="4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77DC0123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BBE98E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37" w:name="OLE_LINK988"/>
            <w:bookmarkStart w:id="438" w:name="OLE_LINK987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9FC873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7227B15A" w14:textId="77777777" w:rsidTr="00B75541">
        <w:tc>
          <w:tcPr>
            <w:tcW w:w="1312" w:type="dxa"/>
            <w:shd w:val="clear" w:color="auto" w:fill="auto"/>
            <w:vAlign w:val="center"/>
          </w:tcPr>
          <w:p w14:paraId="4E248E0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B6A901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编辑路由器</w:t>
            </w:r>
          </w:p>
        </w:tc>
      </w:tr>
      <w:tr w:rsidR="00406DE4" w:rsidRPr="00B75541" w14:paraId="0765F2F3" w14:textId="77777777" w:rsidTr="00B75541">
        <w:tc>
          <w:tcPr>
            <w:tcW w:w="1312" w:type="dxa"/>
            <w:shd w:val="clear" w:color="auto" w:fill="auto"/>
            <w:vAlign w:val="center"/>
          </w:tcPr>
          <w:p w14:paraId="77CBBD9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E35E382" w14:textId="4ED81FEB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465EA5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64DBC59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5E386F0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60911D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14FEA0A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1B10D8FD" w14:textId="77777777" w:rsidTr="00B75541">
        <w:tc>
          <w:tcPr>
            <w:tcW w:w="1312" w:type="dxa"/>
            <w:shd w:val="clear" w:color="auto" w:fill="auto"/>
            <w:vAlign w:val="center"/>
          </w:tcPr>
          <w:p w14:paraId="6D26044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6800EBB" w14:textId="1AE24F61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点击菜单【资源纳管】-选择【浪潮私有云】，选择【网络】，选择【路由器】，进入路由器列表页面，选择路由器，点击【编辑】按钮，</w:t>
            </w:r>
          </w:p>
          <w:p w14:paraId="59C2197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输入名称</w:t>
            </w:r>
          </w:p>
          <w:p w14:paraId="0656C10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输入描述信息</w:t>
            </w:r>
          </w:p>
          <w:p w14:paraId="4938974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406DE4" w:rsidRPr="00B75541" w14:paraId="59E83240" w14:textId="77777777" w:rsidTr="00B75541">
        <w:tc>
          <w:tcPr>
            <w:tcW w:w="1312" w:type="dxa"/>
            <w:shd w:val="clear" w:color="auto" w:fill="auto"/>
            <w:vAlign w:val="center"/>
          </w:tcPr>
          <w:p w14:paraId="706112F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7224CC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路由器编辑成功</w:t>
            </w:r>
          </w:p>
        </w:tc>
      </w:tr>
      <w:tr w:rsidR="00406DE4" w:rsidRPr="00B75541" w14:paraId="590BB90E" w14:textId="77777777" w:rsidTr="00B75541">
        <w:tc>
          <w:tcPr>
            <w:tcW w:w="1312" w:type="dxa"/>
            <w:shd w:val="clear" w:color="auto" w:fill="auto"/>
            <w:vAlign w:val="center"/>
          </w:tcPr>
          <w:p w14:paraId="3BDCB7C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D83817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5C1C8677" w14:textId="77777777" w:rsidTr="00B75541">
        <w:tc>
          <w:tcPr>
            <w:tcW w:w="1312" w:type="dxa"/>
            <w:shd w:val="clear" w:color="auto" w:fill="auto"/>
            <w:vAlign w:val="center"/>
          </w:tcPr>
          <w:p w14:paraId="31C738B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2D763C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37"/>
      <w:bookmarkEnd w:id="438"/>
    </w:tbl>
    <w:p w14:paraId="4D5F58A6" w14:textId="77777777" w:rsidR="00406DE4" w:rsidRDefault="00406DE4" w:rsidP="00406DE4"/>
    <w:p w14:paraId="5DD8B4D7" w14:textId="77777777" w:rsidR="00406DE4" w:rsidRDefault="00406DE4" w:rsidP="00406DE4">
      <w:pPr>
        <w:pStyle w:val="5"/>
      </w:pPr>
      <w:bookmarkStart w:id="439" w:name="_Toc129709173"/>
      <w:bookmarkStart w:id="440" w:name="_Toc142921413"/>
      <w:r>
        <w:rPr>
          <w:rFonts w:hint="eastAsia"/>
        </w:rPr>
        <w:t>删除路由器</w:t>
      </w:r>
      <w:bookmarkEnd w:id="439"/>
      <w:bookmarkEnd w:id="44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7DCFE59E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5D9E827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41" w:name="OLE_LINK990"/>
            <w:bookmarkStart w:id="442" w:name="OLE_LINK989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4FFA0F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3EE1634A" w14:textId="77777777" w:rsidTr="00B75541">
        <w:tc>
          <w:tcPr>
            <w:tcW w:w="1312" w:type="dxa"/>
            <w:shd w:val="clear" w:color="auto" w:fill="auto"/>
            <w:vAlign w:val="center"/>
          </w:tcPr>
          <w:p w14:paraId="2BA8EB3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A5375F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删除路由器</w:t>
            </w:r>
          </w:p>
        </w:tc>
      </w:tr>
      <w:tr w:rsidR="00406DE4" w:rsidRPr="00B75541" w14:paraId="2F30FB82" w14:textId="77777777" w:rsidTr="00B75541">
        <w:tc>
          <w:tcPr>
            <w:tcW w:w="1312" w:type="dxa"/>
            <w:shd w:val="clear" w:color="auto" w:fill="auto"/>
            <w:vAlign w:val="center"/>
          </w:tcPr>
          <w:p w14:paraId="67AAF09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3DBA69F" w14:textId="423BBDCE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3C93E13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034422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3FDA314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0A12E3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32778B8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1EA87787" w14:textId="77777777" w:rsidTr="00B75541">
        <w:tc>
          <w:tcPr>
            <w:tcW w:w="1312" w:type="dxa"/>
            <w:shd w:val="clear" w:color="auto" w:fill="auto"/>
            <w:vAlign w:val="center"/>
          </w:tcPr>
          <w:p w14:paraId="052D83E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E2A921B" w14:textId="06DF379D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点击菜单【资源纳管】-选择【浪潮私有云】，选择【网络】，选择【路由器】，进入路由器列表页面，选择路由器，点击【更多】-【删除】按钮，</w:t>
            </w:r>
          </w:p>
          <w:p w14:paraId="0233F77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</w:t>
            </w:r>
          </w:p>
        </w:tc>
      </w:tr>
      <w:tr w:rsidR="00406DE4" w:rsidRPr="00B75541" w14:paraId="5EB0B5E4" w14:textId="77777777" w:rsidTr="00B75541">
        <w:tc>
          <w:tcPr>
            <w:tcW w:w="1312" w:type="dxa"/>
            <w:shd w:val="clear" w:color="auto" w:fill="auto"/>
            <w:vAlign w:val="center"/>
          </w:tcPr>
          <w:p w14:paraId="3FFE48D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93D45F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路由器删除成功</w:t>
            </w:r>
          </w:p>
        </w:tc>
      </w:tr>
      <w:tr w:rsidR="00406DE4" w:rsidRPr="00B75541" w14:paraId="6967964E" w14:textId="77777777" w:rsidTr="00B75541">
        <w:tc>
          <w:tcPr>
            <w:tcW w:w="1312" w:type="dxa"/>
            <w:shd w:val="clear" w:color="auto" w:fill="auto"/>
            <w:vAlign w:val="center"/>
          </w:tcPr>
          <w:p w14:paraId="3C3EE46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3CC8DC5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75A3AFF3" w14:textId="77777777" w:rsidTr="00B75541">
        <w:tc>
          <w:tcPr>
            <w:tcW w:w="1312" w:type="dxa"/>
            <w:shd w:val="clear" w:color="auto" w:fill="auto"/>
            <w:vAlign w:val="center"/>
          </w:tcPr>
          <w:p w14:paraId="45FE231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194699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41"/>
      <w:bookmarkEnd w:id="442"/>
    </w:tbl>
    <w:p w14:paraId="23A20546" w14:textId="77777777" w:rsidR="00406DE4" w:rsidRDefault="00406DE4" w:rsidP="00406DE4"/>
    <w:p w14:paraId="19B11BFC" w14:textId="77777777" w:rsidR="00406DE4" w:rsidRDefault="00406DE4" w:rsidP="00406DE4">
      <w:pPr>
        <w:pStyle w:val="5"/>
      </w:pPr>
      <w:bookmarkStart w:id="443" w:name="_Toc129709174"/>
      <w:bookmarkStart w:id="444" w:name="_Toc142921414"/>
      <w:r>
        <w:rPr>
          <w:rFonts w:hint="eastAsia"/>
        </w:rPr>
        <w:lastRenderedPageBreak/>
        <w:t>设置外部网关</w:t>
      </w:r>
      <w:bookmarkEnd w:id="443"/>
      <w:bookmarkEnd w:id="44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0E148BB3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3A8B45F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45" w:name="OLE_LINK992"/>
            <w:bookmarkStart w:id="446" w:name="OLE_LINK991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C0745F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2D65EDA8" w14:textId="77777777" w:rsidTr="00B75541">
        <w:tc>
          <w:tcPr>
            <w:tcW w:w="1312" w:type="dxa"/>
            <w:shd w:val="clear" w:color="auto" w:fill="auto"/>
            <w:vAlign w:val="center"/>
          </w:tcPr>
          <w:p w14:paraId="453FF98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2540C3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设置路由器外部网络</w:t>
            </w:r>
          </w:p>
        </w:tc>
      </w:tr>
      <w:tr w:rsidR="00406DE4" w:rsidRPr="00B75541" w14:paraId="049F5EC5" w14:textId="77777777" w:rsidTr="00B75541">
        <w:tc>
          <w:tcPr>
            <w:tcW w:w="1312" w:type="dxa"/>
            <w:shd w:val="clear" w:color="auto" w:fill="auto"/>
            <w:vAlign w:val="center"/>
          </w:tcPr>
          <w:p w14:paraId="3A5AFEA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FE918F9" w14:textId="570051F2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3C6FF86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2E99492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49975C4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4EBC72E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2E90D09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4FAC73E7" w14:textId="77777777" w:rsidTr="00B75541">
        <w:tc>
          <w:tcPr>
            <w:tcW w:w="1312" w:type="dxa"/>
            <w:shd w:val="clear" w:color="auto" w:fill="auto"/>
            <w:vAlign w:val="center"/>
          </w:tcPr>
          <w:p w14:paraId="71034F3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70375F5" w14:textId="2DF53149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点击菜单【资源纳管】-选择【浪潮私有云】，选择【网络】，选择【路由器】，进入路由器列表页面，选择路由器，点击【更多】-【设置外部网关】按钮，</w:t>
            </w:r>
          </w:p>
          <w:p w14:paraId="4AD104A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选择弹性网络，点击【确定】</w:t>
            </w:r>
          </w:p>
        </w:tc>
      </w:tr>
      <w:tr w:rsidR="00406DE4" w:rsidRPr="00B75541" w14:paraId="2B9DB71A" w14:textId="77777777" w:rsidTr="00B75541">
        <w:tc>
          <w:tcPr>
            <w:tcW w:w="1312" w:type="dxa"/>
            <w:shd w:val="clear" w:color="auto" w:fill="auto"/>
            <w:vAlign w:val="center"/>
          </w:tcPr>
          <w:p w14:paraId="25E73AB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2C4312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路由器设置外部网络成功</w:t>
            </w:r>
          </w:p>
        </w:tc>
      </w:tr>
      <w:tr w:rsidR="00406DE4" w:rsidRPr="00B75541" w14:paraId="6AD169A8" w14:textId="77777777" w:rsidTr="00B75541">
        <w:tc>
          <w:tcPr>
            <w:tcW w:w="1312" w:type="dxa"/>
            <w:shd w:val="clear" w:color="auto" w:fill="auto"/>
            <w:vAlign w:val="center"/>
          </w:tcPr>
          <w:p w14:paraId="5C861A7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FB12B2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0D49534C" w14:textId="77777777" w:rsidTr="00B75541">
        <w:tc>
          <w:tcPr>
            <w:tcW w:w="1312" w:type="dxa"/>
            <w:shd w:val="clear" w:color="auto" w:fill="auto"/>
            <w:vAlign w:val="center"/>
          </w:tcPr>
          <w:p w14:paraId="7ECF40D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FF7B78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45"/>
      <w:bookmarkEnd w:id="446"/>
    </w:tbl>
    <w:p w14:paraId="510D5191" w14:textId="77777777" w:rsidR="00406DE4" w:rsidRDefault="00406DE4" w:rsidP="00406DE4"/>
    <w:p w14:paraId="06FF020B" w14:textId="77777777" w:rsidR="00406DE4" w:rsidRDefault="00406DE4" w:rsidP="00406DE4">
      <w:pPr>
        <w:pStyle w:val="5"/>
      </w:pPr>
      <w:bookmarkStart w:id="447" w:name="_Toc129709175"/>
      <w:bookmarkStart w:id="448" w:name="_Toc142921415"/>
      <w:r>
        <w:rPr>
          <w:rFonts w:hint="eastAsia"/>
        </w:rPr>
        <w:t>清除外部网关</w:t>
      </w:r>
      <w:bookmarkEnd w:id="447"/>
      <w:bookmarkEnd w:id="44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39399499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7FFE15B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49" w:name="OLE_LINK993"/>
            <w:bookmarkStart w:id="450" w:name="OLE_LINK994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19416C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631AAF4A" w14:textId="77777777" w:rsidTr="00B75541">
        <w:tc>
          <w:tcPr>
            <w:tcW w:w="1312" w:type="dxa"/>
            <w:shd w:val="clear" w:color="auto" w:fill="auto"/>
            <w:vAlign w:val="center"/>
          </w:tcPr>
          <w:p w14:paraId="71068B0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311208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清除路由器外部网络</w:t>
            </w:r>
          </w:p>
        </w:tc>
      </w:tr>
      <w:tr w:rsidR="00406DE4" w:rsidRPr="00B75541" w14:paraId="3F2906C6" w14:textId="77777777" w:rsidTr="00B75541">
        <w:tc>
          <w:tcPr>
            <w:tcW w:w="1312" w:type="dxa"/>
            <w:shd w:val="clear" w:color="auto" w:fill="auto"/>
            <w:vAlign w:val="center"/>
          </w:tcPr>
          <w:p w14:paraId="11C3A39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966CAEB" w14:textId="6CF68E4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78359A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25137C6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7797D38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69BD68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7381370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22BF2B3E" w14:textId="77777777" w:rsidTr="00B75541">
        <w:tc>
          <w:tcPr>
            <w:tcW w:w="1312" w:type="dxa"/>
            <w:shd w:val="clear" w:color="auto" w:fill="auto"/>
            <w:vAlign w:val="center"/>
          </w:tcPr>
          <w:p w14:paraId="23F59DE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0B70401" w14:textId="7535593A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点击菜单【资源纳管】-选择【浪潮私有云】，选择【网络】，选择【路由器】，进入路由器列表页面，选择路由器，点击【更多】-【清除外部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网关】按钮，</w:t>
            </w:r>
          </w:p>
          <w:p w14:paraId="28215B7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</w:t>
            </w:r>
          </w:p>
        </w:tc>
      </w:tr>
      <w:tr w:rsidR="00406DE4" w:rsidRPr="00B75541" w14:paraId="4E8F7962" w14:textId="77777777" w:rsidTr="00B75541">
        <w:tc>
          <w:tcPr>
            <w:tcW w:w="1312" w:type="dxa"/>
            <w:shd w:val="clear" w:color="auto" w:fill="auto"/>
            <w:vAlign w:val="center"/>
          </w:tcPr>
          <w:p w14:paraId="1AEAADC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819BDB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路由器清楚外部网络成功</w:t>
            </w:r>
          </w:p>
        </w:tc>
      </w:tr>
      <w:tr w:rsidR="00406DE4" w:rsidRPr="00B75541" w14:paraId="2355D920" w14:textId="77777777" w:rsidTr="00B75541">
        <w:tc>
          <w:tcPr>
            <w:tcW w:w="1312" w:type="dxa"/>
            <w:shd w:val="clear" w:color="auto" w:fill="auto"/>
            <w:vAlign w:val="center"/>
          </w:tcPr>
          <w:p w14:paraId="71307A0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BC5EE5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27EB4E3C" w14:textId="77777777" w:rsidTr="00B75541">
        <w:tc>
          <w:tcPr>
            <w:tcW w:w="1312" w:type="dxa"/>
            <w:shd w:val="clear" w:color="auto" w:fill="auto"/>
            <w:vAlign w:val="center"/>
          </w:tcPr>
          <w:p w14:paraId="2F775FC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1A2A6F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49"/>
      <w:bookmarkEnd w:id="450"/>
    </w:tbl>
    <w:p w14:paraId="09250FBE" w14:textId="77777777" w:rsidR="00406DE4" w:rsidRDefault="00406DE4" w:rsidP="00406DE4"/>
    <w:p w14:paraId="6DD9AB7C" w14:textId="77777777" w:rsidR="00406DE4" w:rsidRDefault="00406DE4" w:rsidP="00406DE4">
      <w:pPr>
        <w:pStyle w:val="5"/>
      </w:pPr>
      <w:bookmarkStart w:id="451" w:name="_Toc142921416"/>
      <w:bookmarkStart w:id="452" w:name="_Toc129709176"/>
      <w:r>
        <w:rPr>
          <w:rFonts w:hint="eastAsia"/>
        </w:rPr>
        <w:t>网络-弹性IP</w:t>
      </w:r>
      <w:bookmarkEnd w:id="451"/>
      <w:bookmarkEnd w:id="45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0641394A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5294AE7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CF67708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0F656333" w14:textId="77777777" w:rsidTr="00B75541">
        <w:tc>
          <w:tcPr>
            <w:tcW w:w="1312" w:type="dxa"/>
            <w:shd w:val="clear" w:color="auto" w:fill="auto"/>
            <w:vAlign w:val="center"/>
          </w:tcPr>
          <w:p w14:paraId="0F3F750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0790FF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查看弹窗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IP</w:t>
            </w:r>
          </w:p>
        </w:tc>
      </w:tr>
      <w:tr w:rsidR="00406DE4" w:rsidRPr="00B75541" w14:paraId="62F5DD28" w14:textId="77777777" w:rsidTr="00B75541">
        <w:tc>
          <w:tcPr>
            <w:tcW w:w="1312" w:type="dxa"/>
            <w:shd w:val="clear" w:color="auto" w:fill="auto"/>
            <w:vAlign w:val="center"/>
          </w:tcPr>
          <w:p w14:paraId="3F9B5C6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63533E3" w14:textId="2C51123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02145C1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621DA2E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25FFCC9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6157B42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7CA8634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1702F168" w14:textId="77777777" w:rsidTr="00B75541">
        <w:tc>
          <w:tcPr>
            <w:tcW w:w="1312" w:type="dxa"/>
            <w:shd w:val="clear" w:color="auto" w:fill="auto"/>
            <w:vAlign w:val="center"/>
          </w:tcPr>
          <w:p w14:paraId="0D32284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83F7F49" w14:textId="7621783D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点击菜单【资源纳管】-选择【浪潮私有云】，选择【网络】，选择【弹性</w:t>
            </w:r>
            <w:bookmarkStart w:id="453" w:name="OLE_LINK996"/>
            <w:bookmarkStart w:id="454" w:name="OLE_LINK995"/>
            <w:r w:rsidRPr="00B75541">
              <w:rPr>
                <w:rFonts w:asciiTheme="minorEastAsia" w:eastAsiaTheme="minorEastAsia" w:hAnsiTheme="minorEastAsia" w:hint="eastAsia"/>
                <w:sz w:val="21"/>
              </w:rPr>
              <w:t>IP</w:t>
            </w:r>
            <w:bookmarkEnd w:id="453"/>
            <w:bookmarkEnd w:id="454"/>
            <w:r w:rsidRPr="00B75541">
              <w:rPr>
                <w:rFonts w:asciiTheme="minorEastAsia" w:eastAsiaTheme="minorEastAsia" w:hAnsiTheme="minorEastAsia" w:hint="eastAsia"/>
                <w:sz w:val="21"/>
              </w:rPr>
              <w:t>】，进入弹性IP列表页面</w:t>
            </w:r>
          </w:p>
        </w:tc>
      </w:tr>
      <w:tr w:rsidR="00406DE4" w:rsidRPr="00B75541" w14:paraId="3798A959" w14:textId="77777777" w:rsidTr="00B75541">
        <w:tc>
          <w:tcPr>
            <w:tcW w:w="1312" w:type="dxa"/>
            <w:shd w:val="clear" w:color="auto" w:fill="auto"/>
            <w:vAlign w:val="center"/>
          </w:tcPr>
          <w:p w14:paraId="66F3ED1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6DC2C3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显示弹性IP列表数据</w:t>
            </w:r>
          </w:p>
        </w:tc>
      </w:tr>
      <w:tr w:rsidR="00406DE4" w:rsidRPr="00B75541" w14:paraId="63237E92" w14:textId="77777777" w:rsidTr="00B75541">
        <w:tc>
          <w:tcPr>
            <w:tcW w:w="1312" w:type="dxa"/>
            <w:shd w:val="clear" w:color="auto" w:fill="auto"/>
            <w:vAlign w:val="center"/>
          </w:tcPr>
          <w:p w14:paraId="76A588B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77B602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6BCBFC44" w14:textId="77777777" w:rsidTr="00B75541">
        <w:tc>
          <w:tcPr>
            <w:tcW w:w="1312" w:type="dxa"/>
            <w:shd w:val="clear" w:color="auto" w:fill="auto"/>
            <w:vAlign w:val="center"/>
          </w:tcPr>
          <w:p w14:paraId="63BB83C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BBC245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B99BFE8" w14:textId="77777777" w:rsidR="00406DE4" w:rsidRDefault="00406DE4" w:rsidP="00406DE4"/>
    <w:p w14:paraId="49296D61" w14:textId="77777777" w:rsidR="00406DE4" w:rsidRDefault="00406DE4" w:rsidP="00406DE4">
      <w:pPr>
        <w:pStyle w:val="4"/>
      </w:pPr>
      <w:bookmarkStart w:id="455" w:name="_Toc129709184"/>
      <w:bookmarkStart w:id="456" w:name="_Toc142921424"/>
      <w:r>
        <w:rPr>
          <w:rFonts w:hint="eastAsia"/>
        </w:rPr>
        <w:t>任务告警</w:t>
      </w:r>
      <w:bookmarkEnd w:id="455"/>
      <w:bookmarkEnd w:id="456"/>
    </w:p>
    <w:p w14:paraId="555605E4" w14:textId="77777777" w:rsidR="00406DE4" w:rsidRDefault="00406DE4" w:rsidP="00406DE4">
      <w:pPr>
        <w:pStyle w:val="5"/>
      </w:pPr>
      <w:bookmarkStart w:id="457" w:name="_Toc129709185"/>
      <w:bookmarkStart w:id="458" w:name="_Toc142921425"/>
      <w:r>
        <w:rPr>
          <w:rFonts w:hint="eastAsia"/>
        </w:rPr>
        <w:t>任务</w:t>
      </w:r>
      <w:bookmarkEnd w:id="457"/>
      <w:bookmarkEnd w:id="45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1253D28E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02CEBF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59" w:name="OLE_LINK1014"/>
            <w:bookmarkStart w:id="460" w:name="OLE_LINK1015"/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6666C4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406DE4" w:rsidRPr="00B75541" w14:paraId="400B3A6F" w14:textId="77777777" w:rsidTr="00B75541">
        <w:tc>
          <w:tcPr>
            <w:tcW w:w="1312" w:type="dxa"/>
            <w:shd w:val="clear" w:color="auto" w:fill="auto"/>
            <w:vAlign w:val="center"/>
          </w:tcPr>
          <w:p w14:paraId="34C15C5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901404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查看任务信息</w:t>
            </w:r>
          </w:p>
        </w:tc>
      </w:tr>
      <w:tr w:rsidR="00406DE4" w:rsidRPr="00B75541" w14:paraId="08CA679C" w14:textId="77777777" w:rsidTr="00B75541">
        <w:tc>
          <w:tcPr>
            <w:tcW w:w="1312" w:type="dxa"/>
            <w:shd w:val="clear" w:color="auto" w:fill="auto"/>
            <w:vAlign w:val="center"/>
          </w:tcPr>
          <w:p w14:paraId="09CD83FA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C4CC485" w14:textId="2FF7556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81BECB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025536D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1A25DAC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947DE9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15340C5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406DE4" w:rsidRPr="00B75541" w14:paraId="0E6F7583" w14:textId="77777777" w:rsidTr="00B75541">
        <w:tc>
          <w:tcPr>
            <w:tcW w:w="1312" w:type="dxa"/>
            <w:shd w:val="clear" w:color="auto" w:fill="auto"/>
            <w:vAlign w:val="center"/>
          </w:tcPr>
          <w:p w14:paraId="57F584C4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0F33CC8" w14:textId="7D4A77F0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点击菜单【资源纳管】-选择【浪潮私有云】，选择【任务告警】-【任务】</w:t>
            </w:r>
          </w:p>
        </w:tc>
      </w:tr>
      <w:tr w:rsidR="00406DE4" w:rsidRPr="00B75541" w14:paraId="5E856947" w14:textId="77777777" w:rsidTr="00B75541">
        <w:tc>
          <w:tcPr>
            <w:tcW w:w="1312" w:type="dxa"/>
            <w:shd w:val="clear" w:color="auto" w:fill="auto"/>
            <w:vAlign w:val="center"/>
          </w:tcPr>
          <w:p w14:paraId="64FBE68D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EC88AE6" w14:textId="600AB8DE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显示浪潮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私有云任务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信息</w:t>
            </w:r>
          </w:p>
        </w:tc>
      </w:tr>
      <w:tr w:rsidR="00406DE4" w:rsidRPr="00B75541" w14:paraId="0BF01934" w14:textId="77777777" w:rsidTr="00B75541">
        <w:tc>
          <w:tcPr>
            <w:tcW w:w="1312" w:type="dxa"/>
            <w:shd w:val="clear" w:color="auto" w:fill="auto"/>
            <w:vAlign w:val="center"/>
          </w:tcPr>
          <w:p w14:paraId="3F24ACD3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D06E0E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4A6B7226" w14:textId="77777777" w:rsidTr="00B75541">
        <w:tc>
          <w:tcPr>
            <w:tcW w:w="1312" w:type="dxa"/>
            <w:shd w:val="clear" w:color="auto" w:fill="auto"/>
            <w:vAlign w:val="center"/>
          </w:tcPr>
          <w:p w14:paraId="1503946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5618D0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459"/>
      <w:bookmarkEnd w:id="460"/>
    </w:tbl>
    <w:p w14:paraId="1706EF47" w14:textId="77777777" w:rsidR="00406DE4" w:rsidRDefault="00406DE4" w:rsidP="00406DE4"/>
    <w:p w14:paraId="0016379C" w14:textId="77777777" w:rsidR="00406DE4" w:rsidRDefault="00406DE4" w:rsidP="00406DE4">
      <w:pPr>
        <w:pStyle w:val="5"/>
      </w:pPr>
      <w:bookmarkStart w:id="461" w:name="_Toc142921426"/>
      <w:bookmarkStart w:id="462" w:name="_Toc129709186"/>
      <w:r>
        <w:rPr>
          <w:rFonts w:hint="eastAsia"/>
        </w:rPr>
        <w:t>告警</w:t>
      </w:r>
      <w:bookmarkEnd w:id="461"/>
      <w:bookmarkEnd w:id="46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406DE4" w:rsidRPr="00B75541" w14:paraId="0590C8C2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F6013B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3E14E9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63" w:name="OLE_LINK1018"/>
            <w:bookmarkStart w:id="464" w:name="OLE_LINK1019"/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  <w:bookmarkEnd w:id="463"/>
            <w:bookmarkEnd w:id="464"/>
          </w:p>
        </w:tc>
      </w:tr>
      <w:tr w:rsidR="00406DE4" w:rsidRPr="00B75541" w14:paraId="12292996" w14:textId="77777777" w:rsidTr="00B75541">
        <w:tc>
          <w:tcPr>
            <w:tcW w:w="1312" w:type="dxa"/>
            <w:shd w:val="clear" w:color="auto" w:fill="auto"/>
            <w:vAlign w:val="center"/>
          </w:tcPr>
          <w:p w14:paraId="1E725C0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441FA39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查看告警信息</w:t>
            </w:r>
          </w:p>
        </w:tc>
      </w:tr>
      <w:tr w:rsidR="00406DE4" w:rsidRPr="00B75541" w14:paraId="1A81BED2" w14:textId="77777777" w:rsidTr="00B75541">
        <w:tc>
          <w:tcPr>
            <w:tcW w:w="1312" w:type="dxa"/>
            <w:shd w:val="clear" w:color="auto" w:fill="auto"/>
            <w:vAlign w:val="center"/>
          </w:tcPr>
          <w:p w14:paraId="502D20E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E542DB5" w14:textId="01BAB913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bookmarkStart w:id="465" w:name="OLE_LINK1021"/>
            <w:bookmarkStart w:id="466" w:name="OLE_LINK1020"/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2E6A7942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45BAA03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23A1EDAC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627AB1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0ADB4F66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  <w:bookmarkEnd w:id="465"/>
            <w:bookmarkEnd w:id="466"/>
          </w:p>
        </w:tc>
      </w:tr>
      <w:tr w:rsidR="00406DE4" w:rsidRPr="00B75541" w14:paraId="59BFD2B2" w14:textId="77777777" w:rsidTr="00B75541">
        <w:tc>
          <w:tcPr>
            <w:tcW w:w="1312" w:type="dxa"/>
            <w:shd w:val="clear" w:color="auto" w:fill="auto"/>
            <w:vAlign w:val="center"/>
          </w:tcPr>
          <w:p w14:paraId="7E822BB1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2D32859" w14:textId="02AFD2C0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点击菜单【资源纳管】-选择【浪潮私有云】，选择【任务告警】-【告警】</w:t>
            </w:r>
          </w:p>
        </w:tc>
      </w:tr>
      <w:tr w:rsidR="00406DE4" w:rsidRPr="00B75541" w14:paraId="4A991C3D" w14:textId="77777777" w:rsidTr="00B75541">
        <w:tc>
          <w:tcPr>
            <w:tcW w:w="1312" w:type="dxa"/>
            <w:shd w:val="clear" w:color="auto" w:fill="auto"/>
            <w:vAlign w:val="center"/>
          </w:tcPr>
          <w:p w14:paraId="2F02D3E0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A8710B8" w14:textId="5D08590E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显示浪潮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告警信息</w:t>
            </w:r>
          </w:p>
        </w:tc>
      </w:tr>
      <w:tr w:rsidR="00406DE4" w:rsidRPr="00B75541" w14:paraId="26BD7B39" w14:textId="77777777" w:rsidTr="00B75541">
        <w:tc>
          <w:tcPr>
            <w:tcW w:w="1312" w:type="dxa"/>
            <w:shd w:val="clear" w:color="auto" w:fill="auto"/>
            <w:vAlign w:val="center"/>
          </w:tcPr>
          <w:p w14:paraId="6EDD2F3E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66A4A9F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406DE4" w:rsidRPr="00B75541" w14:paraId="42EA2275" w14:textId="77777777" w:rsidTr="00B75541">
        <w:tc>
          <w:tcPr>
            <w:tcW w:w="1312" w:type="dxa"/>
            <w:shd w:val="clear" w:color="auto" w:fill="auto"/>
            <w:vAlign w:val="center"/>
          </w:tcPr>
          <w:p w14:paraId="4E2CFBCB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EC47C87" w14:textId="77777777" w:rsidR="00406DE4" w:rsidRPr="00B75541" w:rsidRDefault="00406DE4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B38AD0F" w14:textId="77777777" w:rsidR="00406DE4" w:rsidRDefault="00406DE4" w:rsidP="00406DE4"/>
    <w:p w14:paraId="3853E806" w14:textId="77777777" w:rsidR="00406DE4" w:rsidRDefault="00406DE4" w:rsidP="00406DE4">
      <w:pPr>
        <w:pStyle w:val="4"/>
      </w:pPr>
      <w:bookmarkStart w:id="467" w:name="_Toc129709187"/>
      <w:bookmarkStart w:id="468" w:name="_Toc142921427"/>
      <w:r>
        <w:rPr>
          <w:rFonts w:hint="eastAsia"/>
        </w:rPr>
        <w:t>报表管理</w:t>
      </w:r>
      <w:bookmarkEnd w:id="467"/>
      <w:bookmarkEnd w:id="4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406DE4" w:rsidRPr="00B75541" w14:paraId="6C41DB44" w14:textId="77777777" w:rsidTr="00B75541">
        <w:tc>
          <w:tcPr>
            <w:tcW w:w="1314" w:type="dxa"/>
            <w:shd w:val="clear" w:color="auto" w:fill="auto"/>
            <w:vAlign w:val="center"/>
          </w:tcPr>
          <w:p w14:paraId="05F90447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D25BFF4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纳管</w:t>
            </w:r>
          </w:p>
        </w:tc>
      </w:tr>
      <w:tr w:rsidR="00406DE4" w:rsidRPr="00B75541" w14:paraId="5B3EBC0D" w14:textId="77777777" w:rsidTr="00B75541">
        <w:tc>
          <w:tcPr>
            <w:tcW w:w="1314" w:type="dxa"/>
            <w:shd w:val="clear" w:color="auto" w:fill="auto"/>
            <w:vAlign w:val="center"/>
          </w:tcPr>
          <w:p w14:paraId="3585A18F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293CD7A" w14:textId="454B6F92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查看浪潮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报表</w:t>
            </w:r>
          </w:p>
        </w:tc>
      </w:tr>
      <w:tr w:rsidR="00406DE4" w:rsidRPr="00B75541" w14:paraId="47C30CC1" w14:textId="77777777" w:rsidTr="00B75541">
        <w:tc>
          <w:tcPr>
            <w:tcW w:w="1314" w:type="dxa"/>
            <w:shd w:val="clear" w:color="auto" w:fill="auto"/>
            <w:vAlign w:val="center"/>
          </w:tcPr>
          <w:p w14:paraId="10C12CCC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DE03B11" w14:textId="6B69ED4D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登录云管平台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7E46D469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7E4FCD28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567E720A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4BE9C2DF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61E5CBA9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406DE4" w:rsidRPr="00B75541" w14:paraId="225EB0C6" w14:textId="77777777" w:rsidTr="00B75541">
        <w:tc>
          <w:tcPr>
            <w:tcW w:w="1314" w:type="dxa"/>
            <w:shd w:val="clear" w:color="auto" w:fill="auto"/>
            <w:vAlign w:val="center"/>
          </w:tcPr>
          <w:p w14:paraId="20CD1358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66BD887" w14:textId="06DD7633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点击菜单【资源纳管】-选择【浪潮私有云】，选择【报表管理】</w:t>
            </w:r>
          </w:p>
        </w:tc>
      </w:tr>
      <w:tr w:rsidR="00406DE4" w:rsidRPr="00B75541" w14:paraId="1EB370EC" w14:textId="77777777" w:rsidTr="00B75541">
        <w:tc>
          <w:tcPr>
            <w:tcW w:w="1314" w:type="dxa"/>
            <w:shd w:val="clear" w:color="auto" w:fill="auto"/>
            <w:vAlign w:val="center"/>
          </w:tcPr>
          <w:p w14:paraId="25B06DFA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7C77E5AF" w14:textId="66F339D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查看浪潮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的告警报表、任务报表、配置报表、性能报表、日报、周报、月报</w:t>
            </w:r>
          </w:p>
        </w:tc>
      </w:tr>
      <w:tr w:rsidR="00406DE4" w:rsidRPr="00B75541" w14:paraId="6DD6E400" w14:textId="77777777" w:rsidTr="00B75541">
        <w:tc>
          <w:tcPr>
            <w:tcW w:w="1314" w:type="dxa"/>
            <w:shd w:val="clear" w:color="auto" w:fill="auto"/>
            <w:vAlign w:val="center"/>
          </w:tcPr>
          <w:p w14:paraId="64FFDB6F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6921906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406DE4" w:rsidRPr="00B75541" w14:paraId="348EB4FE" w14:textId="77777777" w:rsidTr="00B75541">
        <w:tc>
          <w:tcPr>
            <w:tcW w:w="1314" w:type="dxa"/>
            <w:shd w:val="clear" w:color="auto" w:fill="auto"/>
            <w:vAlign w:val="center"/>
          </w:tcPr>
          <w:p w14:paraId="67F5D89F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5D843915" w14:textId="77777777" w:rsidR="00406DE4" w:rsidRPr="00B75541" w:rsidRDefault="00406DE4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1C2505C" w14:textId="77777777" w:rsidR="00406DE4" w:rsidRDefault="00406DE4" w:rsidP="00406DE4"/>
    <w:p w14:paraId="4ECDBDFA" w14:textId="77777777" w:rsidR="00406DE4" w:rsidRPr="00406DE4" w:rsidRDefault="00406DE4" w:rsidP="00406DE4"/>
    <w:p w14:paraId="31C6837E" w14:textId="77777777" w:rsidR="00057847" w:rsidRDefault="00057847" w:rsidP="00057847">
      <w:pPr>
        <w:pStyle w:val="3"/>
      </w:pPr>
      <w:bookmarkStart w:id="469" w:name="_Toc161068071"/>
      <w:bookmarkStart w:id="470" w:name="_Toc129709188"/>
      <w:bookmarkStart w:id="471" w:name="_Toc63340261"/>
      <w:bookmarkStart w:id="472" w:name="_Toc142921428"/>
      <w:bookmarkStart w:id="473" w:name="_Toc60665176"/>
      <w:bookmarkEnd w:id="300"/>
      <w:bookmarkEnd w:id="301"/>
      <w:r>
        <w:rPr>
          <w:rFonts w:hint="eastAsia"/>
        </w:rPr>
        <w:t>华为</w:t>
      </w:r>
      <w:proofErr w:type="gramStart"/>
      <w:r>
        <w:rPr>
          <w:rFonts w:hint="eastAsia"/>
        </w:rPr>
        <w:t>私有云</w:t>
      </w:r>
      <w:proofErr w:type="gramEnd"/>
      <w:r>
        <w:rPr>
          <w:rFonts w:hint="eastAsia"/>
        </w:rPr>
        <w:t>管理</w:t>
      </w:r>
      <w:bookmarkEnd w:id="469"/>
    </w:p>
    <w:p w14:paraId="27AF4C9F" w14:textId="77777777" w:rsidR="00057847" w:rsidRDefault="00057847" w:rsidP="00057847">
      <w:pPr>
        <w:pStyle w:val="4"/>
      </w:pPr>
      <w:r>
        <w:rPr>
          <w:rFonts w:hint="eastAsia"/>
        </w:rPr>
        <w:t>概览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00B27073" w14:textId="77777777" w:rsidTr="00B75541">
        <w:tc>
          <w:tcPr>
            <w:tcW w:w="1313" w:type="dxa"/>
            <w:shd w:val="clear" w:color="auto" w:fill="auto"/>
            <w:vAlign w:val="center"/>
          </w:tcPr>
          <w:p w14:paraId="0B1B2D0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C9C3BE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纳管</w:t>
            </w:r>
          </w:p>
        </w:tc>
      </w:tr>
      <w:tr w:rsidR="00057847" w:rsidRPr="00B75541" w14:paraId="1026A8B0" w14:textId="77777777" w:rsidTr="00B75541">
        <w:tc>
          <w:tcPr>
            <w:tcW w:w="1313" w:type="dxa"/>
            <w:shd w:val="clear" w:color="auto" w:fill="auto"/>
            <w:vAlign w:val="center"/>
          </w:tcPr>
          <w:p w14:paraId="58909E5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F17D3D7" w14:textId="5FFBC84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查看华为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概览信息</w:t>
            </w:r>
          </w:p>
        </w:tc>
      </w:tr>
      <w:tr w:rsidR="00057847" w:rsidRPr="00B75541" w14:paraId="35D47A7E" w14:textId="77777777" w:rsidTr="00B75541">
        <w:tc>
          <w:tcPr>
            <w:tcW w:w="1313" w:type="dxa"/>
            <w:shd w:val="clear" w:color="auto" w:fill="auto"/>
            <w:vAlign w:val="center"/>
          </w:tcPr>
          <w:p w14:paraId="362229A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7A4AA9B" w14:textId="3E926FD8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登录云管平台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6331EC5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0D441B3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08D42E5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4F02D65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3AE672F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057847" w:rsidRPr="00B75541" w14:paraId="15B2367C" w14:textId="77777777" w:rsidTr="00B75541">
        <w:tc>
          <w:tcPr>
            <w:tcW w:w="1313" w:type="dxa"/>
            <w:shd w:val="clear" w:color="auto" w:fill="auto"/>
            <w:vAlign w:val="center"/>
          </w:tcPr>
          <w:p w14:paraId="336BFFA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13C69C3" w14:textId="6B8FD01A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点击菜单【资源纳管】-选择【华为私有云】，选择【概览】</w:t>
            </w:r>
          </w:p>
        </w:tc>
      </w:tr>
      <w:tr w:rsidR="00057847" w:rsidRPr="00B75541" w14:paraId="55CD3ED4" w14:textId="77777777" w:rsidTr="00B75541">
        <w:tc>
          <w:tcPr>
            <w:tcW w:w="1313" w:type="dxa"/>
            <w:shd w:val="clear" w:color="auto" w:fill="auto"/>
            <w:vAlign w:val="center"/>
          </w:tcPr>
          <w:p w14:paraId="70E0E1F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E491C3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显示纳管环境的资源分配、资源使用率概览、主机资源使用TOP、虚拟机资源使用TOP</w:t>
            </w:r>
          </w:p>
        </w:tc>
      </w:tr>
      <w:tr w:rsidR="00057847" w:rsidRPr="00B75541" w14:paraId="6D248FDC" w14:textId="77777777" w:rsidTr="00B75541">
        <w:tc>
          <w:tcPr>
            <w:tcW w:w="1313" w:type="dxa"/>
            <w:shd w:val="clear" w:color="auto" w:fill="auto"/>
            <w:vAlign w:val="center"/>
          </w:tcPr>
          <w:p w14:paraId="3DF02FC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266645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01F0CFD6" w14:textId="77777777" w:rsidTr="00B75541">
        <w:tc>
          <w:tcPr>
            <w:tcW w:w="1313" w:type="dxa"/>
            <w:shd w:val="clear" w:color="auto" w:fill="auto"/>
            <w:vAlign w:val="center"/>
          </w:tcPr>
          <w:p w14:paraId="2EAFC97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8D1568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E61FBF8" w14:textId="77777777" w:rsidR="00057847" w:rsidRDefault="00057847" w:rsidP="00057847">
      <w:pPr>
        <w:pStyle w:val="4"/>
      </w:pPr>
      <w:bookmarkStart w:id="474" w:name="_Toc142921348"/>
      <w:bookmarkStart w:id="475" w:name="_Toc129709108"/>
      <w:r>
        <w:rPr>
          <w:rFonts w:hint="eastAsia"/>
        </w:rPr>
        <w:lastRenderedPageBreak/>
        <w:t>项目管理</w:t>
      </w:r>
      <w:bookmarkEnd w:id="474"/>
      <w:bookmarkEnd w:id="4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945"/>
      </w:tblGrid>
      <w:tr w:rsidR="00057847" w:rsidRPr="00B75541" w14:paraId="0684F722" w14:textId="77777777" w:rsidTr="00B75541">
        <w:tc>
          <w:tcPr>
            <w:tcW w:w="1351" w:type="dxa"/>
            <w:shd w:val="clear" w:color="auto" w:fill="auto"/>
            <w:vAlign w:val="center"/>
          </w:tcPr>
          <w:p w14:paraId="600C078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8A8E6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476" w:name="OLE_LINK684"/>
            <w:bookmarkStart w:id="477" w:name="OLE_LINK685"/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纳管</w:t>
            </w:r>
            <w:bookmarkEnd w:id="476"/>
            <w:bookmarkEnd w:id="477"/>
          </w:p>
        </w:tc>
      </w:tr>
      <w:tr w:rsidR="00057847" w:rsidRPr="00B75541" w14:paraId="3F1993B8" w14:textId="77777777" w:rsidTr="00B75541">
        <w:tc>
          <w:tcPr>
            <w:tcW w:w="1351" w:type="dxa"/>
            <w:shd w:val="clear" w:color="auto" w:fill="auto"/>
            <w:vAlign w:val="center"/>
          </w:tcPr>
          <w:p w14:paraId="3609894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E5206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查看项目信息</w:t>
            </w:r>
          </w:p>
        </w:tc>
      </w:tr>
      <w:tr w:rsidR="00057847" w:rsidRPr="00B75541" w14:paraId="39054CFE" w14:textId="77777777" w:rsidTr="00B75541">
        <w:tc>
          <w:tcPr>
            <w:tcW w:w="1351" w:type="dxa"/>
            <w:shd w:val="clear" w:color="auto" w:fill="auto"/>
            <w:vAlign w:val="center"/>
          </w:tcPr>
          <w:p w14:paraId="5344D46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29670F5" w14:textId="4093D26C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478" w:name="OLE_LINK686"/>
            <w:bookmarkStart w:id="479" w:name="OLE_LINK687"/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登录云管平台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3078172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0A1E380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4458F34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23790F1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764465E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  <w:bookmarkEnd w:id="478"/>
            <w:bookmarkEnd w:id="479"/>
          </w:p>
        </w:tc>
      </w:tr>
      <w:tr w:rsidR="00057847" w:rsidRPr="00B75541" w14:paraId="67D6C64B" w14:textId="77777777" w:rsidTr="00B75541">
        <w:tc>
          <w:tcPr>
            <w:tcW w:w="1351" w:type="dxa"/>
            <w:shd w:val="clear" w:color="auto" w:fill="auto"/>
            <w:vAlign w:val="center"/>
          </w:tcPr>
          <w:p w14:paraId="1B67879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DCA559E" w14:textId="3EB0A1DE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480" w:name="OLE_LINK688"/>
            <w:bookmarkStart w:id="481" w:name="OLE_LINK689"/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点击菜单【资源纳管】-选择【华为私有云】，选择【项目管理】</w:t>
            </w:r>
          </w:p>
          <w:p w14:paraId="0643887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点击项目名称，查看项目详情</w:t>
            </w:r>
            <w:bookmarkEnd w:id="480"/>
            <w:bookmarkEnd w:id="481"/>
          </w:p>
        </w:tc>
      </w:tr>
      <w:tr w:rsidR="00057847" w:rsidRPr="00B75541" w14:paraId="232B7A9E" w14:textId="77777777" w:rsidTr="00B75541">
        <w:tc>
          <w:tcPr>
            <w:tcW w:w="1351" w:type="dxa"/>
            <w:shd w:val="clear" w:color="auto" w:fill="auto"/>
            <w:vAlign w:val="center"/>
          </w:tcPr>
          <w:p w14:paraId="35822AA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DAA0DD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482" w:name="OLE_LINK690"/>
            <w:bookmarkStart w:id="483" w:name="OLE_LINK691"/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显示项目列表</w:t>
            </w:r>
          </w:p>
          <w:p w14:paraId="5FE3045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>详情里显示项目配额，项目用户</w:t>
            </w:r>
            <w:bookmarkEnd w:id="482"/>
            <w:bookmarkEnd w:id="483"/>
          </w:p>
        </w:tc>
      </w:tr>
      <w:tr w:rsidR="00057847" w:rsidRPr="00B75541" w14:paraId="15B174C8" w14:textId="77777777" w:rsidTr="00B75541">
        <w:tc>
          <w:tcPr>
            <w:tcW w:w="1351" w:type="dxa"/>
            <w:shd w:val="clear" w:color="auto" w:fill="auto"/>
            <w:vAlign w:val="center"/>
          </w:tcPr>
          <w:p w14:paraId="560BCB8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8BC28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1D390A9A" w14:textId="77777777" w:rsidTr="00B75541">
        <w:tc>
          <w:tcPr>
            <w:tcW w:w="1351" w:type="dxa"/>
            <w:shd w:val="clear" w:color="auto" w:fill="auto"/>
            <w:vAlign w:val="center"/>
          </w:tcPr>
          <w:p w14:paraId="53D9CCA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58E3FF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05872F0" w14:textId="77777777" w:rsidR="00057847" w:rsidRDefault="00057847" w:rsidP="00057847"/>
    <w:p w14:paraId="4C3E357B" w14:textId="77777777" w:rsidR="00057847" w:rsidRDefault="00057847" w:rsidP="00057847">
      <w:pPr>
        <w:pStyle w:val="4"/>
      </w:pPr>
      <w:r>
        <w:rPr>
          <w:rFonts w:hint="eastAsia"/>
        </w:rPr>
        <w:t>计算</w:t>
      </w:r>
      <w:r>
        <w:rPr>
          <w:rFonts w:hint="eastAsia"/>
        </w:rPr>
        <w:t>-</w:t>
      </w:r>
      <w:r>
        <w:rPr>
          <w:rFonts w:hint="eastAsia"/>
        </w:rPr>
        <w:t>宿主机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7837ABBB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099696C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123747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350FA427" w14:textId="77777777" w:rsidTr="00B75541">
        <w:tc>
          <w:tcPr>
            <w:tcW w:w="1312" w:type="dxa"/>
            <w:shd w:val="clear" w:color="auto" w:fill="auto"/>
            <w:vAlign w:val="center"/>
          </w:tcPr>
          <w:p w14:paraId="0AC40F4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E8A273A" w14:textId="1358F074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查看华为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宿主机</w:t>
            </w:r>
          </w:p>
        </w:tc>
      </w:tr>
      <w:tr w:rsidR="00057847" w:rsidRPr="00B75541" w14:paraId="7C01A647" w14:textId="77777777" w:rsidTr="00B75541">
        <w:tc>
          <w:tcPr>
            <w:tcW w:w="1312" w:type="dxa"/>
            <w:shd w:val="clear" w:color="auto" w:fill="auto"/>
            <w:vAlign w:val="center"/>
          </w:tcPr>
          <w:p w14:paraId="34193BF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71E5DBA" w14:textId="7EE0E44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72FE911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2B112E7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4D30890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5A05F72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31E6BD8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34C3AADD" w14:textId="77777777" w:rsidTr="00B75541">
        <w:tc>
          <w:tcPr>
            <w:tcW w:w="1312" w:type="dxa"/>
            <w:shd w:val="clear" w:color="auto" w:fill="auto"/>
            <w:vAlign w:val="center"/>
          </w:tcPr>
          <w:p w14:paraId="6654E18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15C31D5" w14:textId="56908BEE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点击菜单【资源纳管】-选择【华为私有云】，选择【计算】-【宿主机】</w:t>
            </w:r>
          </w:p>
          <w:p w14:paraId="28F0B10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点击宿主机名称，查看详情</w:t>
            </w:r>
          </w:p>
        </w:tc>
      </w:tr>
      <w:tr w:rsidR="00057847" w:rsidRPr="00B75541" w14:paraId="45B1DD65" w14:textId="77777777" w:rsidTr="00B75541">
        <w:tc>
          <w:tcPr>
            <w:tcW w:w="1312" w:type="dxa"/>
            <w:shd w:val="clear" w:color="auto" w:fill="auto"/>
            <w:vAlign w:val="center"/>
          </w:tcPr>
          <w:p w14:paraId="517EB3E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4C89A0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显示宿主机列表</w:t>
            </w:r>
          </w:p>
          <w:p w14:paraId="1EC9FB1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详情里显示概要信息，CPU、内存、虚拟机、任务</w:t>
            </w:r>
          </w:p>
        </w:tc>
      </w:tr>
      <w:tr w:rsidR="00057847" w:rsidRPr="00B75541" w14:paraId="6352E88C" w14:textId="77777777" w:rsidTr="00B75541">
        <w:tc>
          <w:tcPr>
            <w:tcW w:w="1312" w:type="dxa"/>
            <w:shd w:val="clear" w:color="auto" w:fill="auto"/>
            <w:vAlign w:val="center"/>
          </w:tcPr>
          <w:p w14:paraId="53874F3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8F6136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4E9EEAD7" w14:textId="77777777" w:rsidTr="00B75541">
        <w:tc>
          <w:tcPr>
            <w:tcW w:w="1312" w:type="dxa"/>
            <w:shd w:val="clear" w:color="auto" w:fill="auto"/>
            <w:vAlign w:val="center"/>
          </w:tcPr>
          <w:p w14:paraId="7EB0416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ACA515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1A42674" w14:textId="77777777" w:rsidR="00057847" w:rsidRDefault="00057847" w:rsidP="00057847"/>
    <w:p w14:paraId="5163FCA4" w14:textId="77777777" w:rsidR="00057847" w:rsidRDefault="00057847" w:rsidP="00057847">
      <w:pPr>
        <w:pStyle w:val="4"/>
      </w:pPr>
      <w:r>
        <w:rPr>
          <w:rFonts w:hint="eastAsia"/>
        </w:rPr>
        <w:t>计算</w:t>
      </w:r>
      <w:r>
        <w:rPr>
          <w:rFonts w:hint="eastAsia"/>
        </w:rPr>
        <w:t>-</w:t>
      </w:r>
      <w:r>
        <w:rPr>
          <w:rFonts w:hint="eastAsia"/>
        </w:rPr>
        <w:t>云主机</w:t>
      </w:r>
    </w:p>
    <w:p w14:paraId="450E1169" w14:textId="77777777" w:rsidR="00057847" w:rsidRDefault="00057847" w:rsidP="00057847">
      <w:pPr>
        <w:pStyle w:val="5"/>
      </w:pPr>
      <w:r>
        <w:rPr>
          <w:rFonts w:hint="eastAsia"/>
        </w:rPr>
        <w:t>创建云主机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5ACD0107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47BEC16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C0EB1E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730C0B43" w14:textId="77777777" w:rsidTr="00B75541">
        <w:tc>
          <w:tcPr>
            <w:tcW w:w="1312" w:type="dxa"/>
            <w:shd w:val="clear" w:color="auto" w:fill="auto"/>
            <w:vAlign w:val="center"/>
          </w:tcPr>
          <w:p w14:paraId="05AD564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5D337A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创建云主机</w:t>
            </w:r>
          </w:p>
        </w:tc>
      </w:tr>
      <w:tr w:rsidR="00057847" w:rsidRPr="00B75541" w14:paraId="4E6591BB" w14:textId="77777777" w:rsidTr="00B75541">
        <w:tc>
          <w:tcPr>
            <w:tcW w:w="1312" w:type="dxa"/>
            <w:shd w:val="clear" w:color="auto" w:fill="auto"/>
            <w:vAlign w:val="center"/>
          </w:tcPr>
          <w:p w14:paraId="30190F9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C78C0B1" w14:textId="352AA2AE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4F852B2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42D563B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0F602B1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77610A1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60CDB35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1B8A5844" w14:textId="77777777" w:rsidTr="00B75541">
        <w:tc>
          <w:tcPr>
            <w:tcW w:w="1312" w:type="dxa"/>
            <w:shd w:val="clear" w:color="auto" w:fill="auto"/>
            <w:vAlign w:val="center"/>
          </w:tcPr>
          <w:p w14:paraId="2994823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1540BD6" w14:textId="54CFB1EA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点击菜单【资源纳管】-选择【华为私有云】，选择【计算】，选择【云主机】，进入云主机列表页面，选择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云区域至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某个项目，点击【创建】按钮，在【创建】对话框中输入信息：</w:t>
            </w:r>
          </w:p>
          <w:p w14:paraId="5056EFC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配置创建实例的参数：</w:t>
            </w:r>
          </w:p>
          <w:p w14:paraId="32387EE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基本配置：</w:t>
            </w:r>
          </w:p>
          <w:p w14:paraId="3C68475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选择所属人、选择实例类型、选择源类型、选择源、选择源、选择磁盘大小、选择可用域、选择项目、选择云资源池</w:t>
            </w:r>
          </w:p>
          <w:p w14:paraId="0784D68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  <w:t xml:space="preserve"> </w:t>
            </w: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点击【下一步】，进入网络配置页面：</w:t>
            </w:r>
          </w:p>
          <w:p w14:paraId="0E25D1C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选择网络</w:t>
            </w:r>
          </w:p>
          <w:p w14:paraId="5BEE957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点击【下一步】，进入确认信息页面：</w:t>
            </w:r>
          </w:p>
          <w:p w14:paraId="6AE9CB7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选择安全组、选择登录凭证、输入云主机名称、云主机别名、描述</w:t>
            </w:r>
          </w:p>
          <w:p w14:paraId="262F025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点击【下一步】，进入服务目录页面：</w:t>
            </w:r>
          </w:p>
          <w:p w14:paraId="7478F44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可设置是否创建服务目录</w:t>
            </w:r>
          </w:p>
          <w:p w14:paraId="5F3F541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</w:rPr>
              <w:t>点击【创建】</w:t>
            </w:r>
          </w:p>
        </w:tc>
      </w:tr>
      <w:tr w:rsidR="00057847" w:rsidRPr="00B75541" w14:paraId="62D32B9D" w14:textId="77777777" w:rsidTr="00B75541">
        <w:tc>
          <w:tcPr>
            <w:tcW w:w="1312" w:type="dxa"/>
            <w:shd w:val="clear" w:color="auto" w:fill="auto"/>
            <w:vAlign w:val="center"/>
          </w:tcPr>
          <w:p w14:paraId="2568F4F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68B179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1.实例创建成功并显示在列表中</w:t>
            </w:r>
          </w:p>
          <w:p w14:paraId="61144CCC" w14:textId="152FC493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2.在华为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控制台可以看到云主机创建成功</w:t>
            </w:r>
          </w:p>
        </w:tc>
      </w:tr>
      <w:tr w:rsidR="00057847" w:rsidRPr="00B75541" w14:paraId="35B05BDD" w14:textId="77777777" w:rsidTr="00B75541">
        <w:tc>
          <w:tcPr>
            <w:tcW w:w="1312" w:type="dxa"/>
            <w:shd w:val="clear" w:color="auto" w:fill="auto"/>
            <w:vAlign w:val="center"/>
          </w:tcPr>
          <w:p w14:paraId="5A3D096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29E159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68B8887F" w14:textId="77777777" w:rsidTr="00B75541">
        <w:tc>
          <w:tcPr>
            <w:tcW w:w="1312" w:type="dxa"/>
            <w:shd w:val="clear" w:color="auto" w:fill="auto"/>
            <w:vAlign w:val="center"/>
          </w:tcPr>
          <w:p w14:paraId="49C104B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CDF2C7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A5958BD" w14:textId="77777777" w:rsidR="00057847" w:rsidRDefault="00057847" w:rsidP="00057847">
      <w:pPr>
        <w:pStyle w:val="5"/>
      </w:pPr>
      <w:r>
        <w:rPr>
          <w:rFonts w:hint="eastAsia"/>
        </w:rPr>
        <w:t>云主机开机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067EB56F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0AE140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142B09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18804017" w14:textId="77777777" w:rsidTr="00B75541">
        <w:tc>
          <w:tcPr>
            <w:tcW w:w="1312" w:type="dxa"/>
            <w:shd w:val="clear" w:color="auto" w:fill="auto"/>
            <w:vAlign w:val="center"/>
          </w:tcPr>
          <w:p w14:paraId="4603057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CF6860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云主机开机</w:t>
            </w:r>
          </w:p>
        </w:tc>
      </w:tr>
      <w:tr w:rsidR="00057847" w:rsidRPr="00B75541" w14:paraId="4E0E4558" w14:textId="77777777" w:rsidTr="00B75541">
        <w:tc>
          <w:tcPr>
            <w:tcW w:w="1312" w:type="dxa"/>
            <w:shd w:val="clear" w:color="auto" w:fill="auto"/>
            <w:vAlign w:val="center"/>
          </w:tcPr>
          <w:p w14:paraId="0B2776E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409D092" w14:textId="5668646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0793113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0070EF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19D6F4B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66773DD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078D2D4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78A88399" w14:textId="77777777" w:rsidTr="00B75541">
        <w:tc>
          <w:tcPr>
            <w:tcW w:w="1312" w:type="dxa"/>
            <w:shd w:val="clear" w:color="auto" w:fill="auto"/>
            <w:vAlign w:val="center"/>
          </w:tcPr>
          <w:p w14:paraId="1487314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17AA213" w14:textId="51D1DBE2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点击菜单【资源纳管】-选择【华为私有云】，选择【计算】，选择【云主机】，进入云主机列表页面，在云主机列表选中一个关机状态的云主机，点击【开机】</w:t>
            </w:r>
          </w:p>
        </w:tc>
      </w:tr>
      <w:tr w:rsidR="00057847" w:rsidRPr="00B75541" w14:paraId="10ABE4AC" w14:textId="77777777" w:rsidTr="00B75541">
        <w:tc>
          <w:tcPr>
            <w:tcW w:w="1312" w:type="dxa"/>
            <w:shd w:val="clear" w:color="auto" w:fill="auto"/>
            <w:vAlign w:val="center"/>
          </w:tcPr>
          <w:p w14:paraId="73CD767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C46DD6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1.云主机开机成功，状态为运行中</w:t>
            </w:r>
          </w:p>
          <w:p w14:paraId="35A832A6" w14:textId="7B90BFAD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2.在华为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控制台可以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看到该云主机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启动</w:t>
            </w:r>
          </w:p>
        </w:tc>
      </w:tr>
      <w:tr w:rsidR="00057847" w:rsidRPr="00B75541" w14:paraId="515AC9BE" w14:textId="77777777" w:rsidTr="00B75541">
        <w:tc>
          <w:tcPr>
            <w:tcW w:w="1312" w:type="dxa"/>
            <w:shd w:val="clear" w:color="auto" w:fill="auto"/>
            <w:vAlign w:val="center"/>
          </w:tcPr>
          <w:p w14:paraId="2D70503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8C1E42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56C4A0F0" w14:textId="77777777" w:rsidTr="00B75541">
        <w:tc>
          <w:tcPr>
            <w:tcW w:w="1312" w:type="dxa"/>
            <w:shd w:val="clear" w:color="auto" w:fill="auto"/>
            <w:vAlign w:val="center"/>
          </w:tcPr>
          <w:p w14:paraId="22FA577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8FB2B9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505F09E7" w14:textId="77777777" w:rsidR="00057847" w:rsidRDefault="00057847" w:rsidP="00057847">
      <w:pPr>
        <w:pStyle w:val="5"/>
      </w:pPr>
      <w:r>
        <w:rPr>
          <w:rFonts w:hint="eastAsia"/>
        </w:rPr>
        <w:t>云主机关机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58126C0E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90BC04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2DC4A1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17ECED82" w14:textId="77777777" w:rsidTr="00B75541">
        <w:tc>
          <w:tcPr>
            <w:tcW w:w="1312" w:type="dxa"/>
            <w:shd w:val="clear" w:color="auto" w:fill="auto"/>
            <w:vAlign w:val="center"/>
          </w:tcPr>
          <w:p w14:paraId="55C834E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CA3186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云主机关机</w:t>
            </w:r>
          </w:p>
        </w:tc>
      </w:tr>
      <w:tr w:rsidR="00057847" w:rsidRPr="00B75541" w14:paraId="3008B952" w14:textId="77777777" w:rsidTr="00B75541">
        <w:tc>
          <w:tcPr>
            <w:tcW w:w="1312" w:type="dxa"/>
            <w:shd w:val="clear" w:color="auto" w:fill="auto"/>
            <w:vAlign w:val="center"/>
          </w:tcPr>
          <w:p w14:paraId="77605AE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68B74F4" w14:textId="2C2BE81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6F12A15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8C535C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00AC770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735FCED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3D8EF2E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4F816C92" w14:textId="77777777" w:rsidTr="00B75541">
        <w:tc>
          <w:tcPr>
            <w:tcW w:w="1312" w:type="dxa"/>
            <w:shd w:val="clear" w:color="auto" w:fill="auto"/>
            <w:vAlign w:val="center"/>
          </w:tcPr>
          <w:p w14:paraId="59BA43D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9CAADFB" w14:textId="2237D26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点击菜单【资源纳管】-选择【华为私有云】，选择【计算】，选择【云主机】，进入云主机列表页面，在云主机列表选中一个开机状态的云主机，点击【更多】-【关机】</w:t>
            </w:r>
          </w:p>
        </w:tc>
      </w:tr>
      <w:tr w:rsidR="00057847" w:rsidRPr="00B75541" w14:paraId="01399530" w14:textId="77777777" w:rsidTr="00B75541">
        <w:tc>
          <w:tcPr>
            <w:tcW w:w="1312" w:type="dxa"/>
            <w:shd w:val="clear" w:color="auto" w:fill="auto"/>
            <w:vAlign w:val="center"/>
          </w:tcPr>
          <w:p w14:paraId="332EF69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BB667E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1.云主机关机成功，状态为已停止</w:t>
            </w:r>
          </w:p>
          <w:p w14:paraId="0FBDD8F9" w14:textId="65EC40DC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2.在华为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控制台可以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看到该云主机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启动</w:t>
            </w:r>
          </w:p>
        </w:tc>
      </w:tr>
      <w:tr w:rsidR="00057847" w:rsidRPr="00B75541" w14:paraId="7691FF19" w14:textId="77777777" w:rsidTr="00B75541">
        <w:tc>
          <w:tcPr>
            <w:tcW w:w="1312" w:type="dxa"/>
            <w:shd w:val="clear" w:color="auto" w:fill="auto"/>
            <w:vAlign w:val="center"/>
          </w:tcPr>
          <w:p w14:paraId="191D05E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978B3A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16E1CDB3" w14:textId="77777777" w:rsidTr="00B75541">
        <w:tc>
          <w:tcPr>
            <w:tcW w:w="1312" w:type="dxa"/>
            <w:shd w:val="clear" w:color="auto" w:fill="auto"/>
            <w:vAlign w:val="center"/>
          </w:tcPr>
          <w:p w14:paraId="59F4655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FDFC6F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F9D142E" w14:textId="77777777" w:rsidR="00057847" w:rsidRDefault="00057847" w:rsidP="00057847"/>
    <w:p w14:paraId="781C25D7" w14:textId="77777777" w:rsidR="00057847" w:rsidRDefault="00057847" w:rsidP="00057847">
      <w:pPr>
        <w:pStyle w:val="5"/>
      </w:pPr>
      <w:r>
        <w:rPr>
          <w:rFonts w:hint="eastAsia"/>
        </w:rPr>
        <w:t>删除云主机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34E5B396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AE4902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D7A38E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65CA0E39" w14:textId="77777777" w:rsidTr="00B75541">
        <w:tc>
          <w:tcPr>
            <w:tcW w:w="1312" w:type="dxa"/>
            <w:shd w:val="clear" w:color="auto" w:fill="auto"/>
            <w:vAlign w:val="center"/>
          </w:tcPr>
          <w:p w14:paraId="6B2747C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F95F4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删除云主机</w:t>
            </w:r>
          </w:p>
        </w:tc>
      </w:tr>
      <w:tr w:rsidR="00057847" w:rsidRPr="00B75541" w14:paraId="49F496E5" w14:textId="77777777" w:rsidTr="00B75541">
        <w:tc>
          <w:tcPr>
            <w:tcW w:w="1312" w:type="dxa"/>
            <w:shd w:val="clear" w:color="auto" w:fill="auto"/>
            <w:vAlign w:val="center"/>
          </w:tcPr>
          <w:p w14:paraId="1390873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A9FE8AD" w14:textId="0B11DEF6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3AE085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5681F29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5244DC5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6C663C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73EF9A0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53B56C68" w14:textId="77777777" w:rsidTr="00B75541">
        <w:tc>
          <w:tcPr>
            <w:tcW w:w="1312" w:type="dxa"/>
            <w:shd w:val="clear" w:color="auto" w:fill="auto"/>
            <w:vAlign w:val="center"/>
          </w:tcPr>
          <w:p w14:paraId="474DAA6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98E2741" w14:textId="5E18BE50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点击菜单【资源纳管】-选择【华为私有云】，选择【计算】，选择【云主机】，进入云主机列表页面，在云主机列表选中一个云主机，点击【更多】-【删除】</w:t>
            </w:r>
          </w:p>
          <w:p w14:paraId="2D849E3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二次确认后，点击【确定】</w:t>
            </w:r>
          </w:p>
        </w:tc>
      </w:tr>
      <w:tr w:rsidR="00057847" w:rsidRPr="00B75541" w14:paraId="3D92ABC1" w14:textId="77777777" w:rsidTr="00B75541">
        <w:tc>
          <w:tcPr>
            <w:tcW w:w="1312" w:type="dxa"/>
            <w:shd w:val="clear" w:color="auto" w:fill="auto"/>
            <w:vAlign w:val="center"/>
          </w:tcPr>
          <w:p w14:paraId="720CAAD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B0405B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1.云主机删除成功</w:t>
            </w:r>
          </w:p>
          <w:p w14:paraId="145C8CCF" w14:textId="0C3909BF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2.在华为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控制台观察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</w:t>
            </w:r>
          </w:p>
        </w:tc>
      </w:tr>
      <w:tr w:rsidR="00057847" w:rsidRPr="00B75541" w14:paraId="2C98C96F" w14:textId="77777777" w:rsidTr="00B75541">
        <w:tc>
          <w:tcPr>
            <w:tcW w:w="1312" w:type="dxa"/>
            <w:shd w:val="clear" w:color="auto" w:fill="auto"/>
            <w:vAlign w:val="center"/>
          </w:tcPr>
          <w:p w14:paraId="3ED3DAB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079680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76C84CDC" w14:textId="77777777" w:rsidTr="00B75541">
        <w:tc>
          <w:tcPr>
            <w:tcW w:w="1312" w:type="dxa"/>
            <w:shd w:val="clear" w:color="auto" w:fill="auto"/>
            <w:vAlign w:val="center"/>
          </w:tcPr>
          <w:p w14:paraId="7C74689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8DD245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BF0F8AC" w14:textId="77777777" w:rsidR="00057847" w:rsidRDefault="00057847" w:rsidP="00057847">
      <w:pPr>
        <w:pStyle w:val="5"/>
      </w:pPr>
      <w:r>
        <w:rPr>
          <w:rFonts w:hint="eastAsia"/>
        </w:rPr>
        <w:lastRenderedPageBreak/>
        <w:t>重启云主机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02A8C735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680BF1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42ECE3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59412A6D" w14:textId="77777777" w:rsidTr="00B75541">
        <w:tc>
          <w:tcPr>
            <w:tcW w:w="1312" w:type="dxa"/>
            <w:shd w:val="clear" w:color="auto" w:fill="auto"/>
            <w:vAlign w:val="center"/>
          </w:tcPr>
          <w:p w14:paraId="1FEEDF7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9FFE6A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重启云主机</w:t>
            </w:r>
          </w:p>
        </w:tc>
      </w:tr>
      <w:tr w:rsidR="00057847" w:rsidRPr="00B75541" w14:paraId="441B4123" w14:textId="77777777" w:rsidTr="00B75541">
        <w:tc>
          <w:tcPr>
            <w:tcW w:w="1312" w:type="dxa"/>
            <w:shd w:val="clear" w:color="auto" w:fill="auto"/>
            <w:vAlign w:val="center"/>
          </w:tcPr>
          <w:p w14:paraId="34057E8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1D4B0BA" w14:textId="10EFD89E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678CB0A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B62C64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375D34B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0DBBF65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7EE5773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026C63BE" w14:textId="77777777" w:rsidTr="00B75541">
        <w:tc>
          <w:tcPr>
            <w:tcW w:w="1312" w:type="dxa"/>
            <w:shd w:val="clear" w:color="auto" w:fill="auto"/>
            <w:vAlign w:val="center"/>
          </w:tcPr>
          <w:p w14:paraId="649EB28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734DF6F" w14:textId="65C0B8BA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点击菜单【资源纳管】-选择【华为私有云】，选择【计算】，选择【云主机】，进入云主机列表页面，在云主机列表选中一个运行状态的云主机，点击【更多】-【重启】</w:t>
            </w:r>
          </w:p>
        </w:tc>
      </w:tr>
      <w:tr w:rsidR="00057847" w:rsidRPr="00B75541" w14:paraId="35D0953B" w14:textId="77777777" w:rsidTr="00B75541">
        <w:tc>
          <w:tcPr>
            <w:tcW w:w="1312" w:type="dxa"/>
            <w:shd w:val="clear" w:color="auto" w:fill="auto"/>
            <w:vAlign w:val="center"/>
          </w:tcPr>
          <w:p w14:paraId="133B2F4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09102D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1.云主机重启成功</w:t>
            </w:r>
          </w:p>
          <w:p w14:paraId="3627F436" w14:textId="7A4F4640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2.在华为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控制台观察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是运行状态</w:t>
            </w:r>
          </w:p>
        </w:tc>
      </w:tr>
      <w:tr w:rsidR="00057847" w:rsidRPr="00B75541" w14:paraId="798D9E46" w14:textId="77777777" w:rsidTr="00B75541">
        <w:tc>
          <w:tcPr>
            <w:tcW w:w="1312" w:type="dxa"/>
            <w:shd w:val="clear" w:color="auto" w:fill="auto"/>
            <w:vAlign w:val="center"/>
          </w:tcPr>
          <w:p w14:paraId="1DF9DB9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569091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572B7035" w14:textId="77777777" w:rsidTr="00B75541">
        <w:tc>
          <w:tcPr>
            <w:tcW w:w="1312" w:type="dxa"/>
            <w:shd w:val="clear" w:color="auto" w:fill="auto"/>
            <w:vAlign w:val="center"/>
          </w:tcPr>
          <w:p w14:paraId="48FDE01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E8B759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87C843C" w14:textId="77777777" w:rsidR="00057847" w:rsidRDefault="00057847" w:rsidP="00057847"/>
    <w:p w14:paraId="1BE9C99E" w14:textId="77777777" w:rsidR="00057847" w:rsidRDefault="00057847" w:rsidP="00057847">
      <w:pPr>
        <w:pStyle w:val="5"/>
      </w:pPr>
      <w:r>
        <w:rPr>
          <w:rFonts w:hint="eastAsia"/>
        </w:rPr>
        <w:t>云主机重置规格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2B221876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72E8616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7EC9BC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1633B767" w14:textId="77777777" w:rsidTr="00B75541">
        <w:tc>
          <w:tcPr>
            <w:tcW w:w="1312" w:type="dxa"/>
            <w:shd w:val="clear" w:color="auto" w:fill="auto"/>
            <w:vAlign w:val="center"/>
          </w:tcPr>
          <w:p w14:paraId="56112C8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BE6F43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云主机重置规格</w:t>
            </w:r>
          </w:p>
        </w:tc>
      </w:tr>
      <w:tr w:rsidR="00057847" w:rsidRPr="00B75541" w14:paraId="27A61D80" w14:textId="77777777" w:rsidTr="00B75541">
        <w:tc>
          <w:tcPr>
            <w:tcW w:w="1312" w:type="dxa"/>
            <w:shd w:val="clear" w:color="auto" w:fill="auto"/>
            <w:vAlign w:val="center"/>
          </w:tcPr>
          <w:p w14:paraId="590FA09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790A735" w14:textId="62E12CE4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36B7AB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D50806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3459A2F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6DCCB6A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6187892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35D31EA5" w14:textId="77777777" w:rsidTr="00B75541">
        <w:tc>
          <w:tcPr>
            <w:tcW w:w="1312" w:type="dxa"/>
            <w:shd w:val="clear" w:color="auto" w:fill="auto"/>
            <w:vAlign w:val="center"/>
          </w:tcPr>
          <w:p w14:paraId="2AC67A0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B449080" w14:textId="1521EAE5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点击菜单【资源纳管】-选择【华为私有云】，选择【计算】，选择【云主机】，进入云主机列表页面，在云主机列表选中一个运行状态的云主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机，点击【更多】-【重置规格】</w:t>
            </w:r>
          </w:p>
          <w:p w14:paraId="3068413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选择规格</w:t>
            </w:r>
          </w:p>
          <w:p w14:paraId="2A999B3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选择新的实例类型</w:t>
            </w:r>
          </w:p>
          <w:p w14:paraId="61E553F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057847" w:rsidRPr="00B75541" w14:paraId="06596C2E" w14:textId="77777777" w:rsidTr="00B75541">
        <w:tc>
          <w:tcPr>
            <w:tcW w:w="1312" w:type="dxa"/>
            <w:shd w:val="clear" w:color="auto" w:fill="auto"/>
            <w:vAlign w:val="center"/>
          </w:tcPr>
          <w:p w14:paraId="7F4B79B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D88DF7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1.云主机重置规格成功</w:t>
            </w:r>
          </w:p>
          <w:p w14:paraId="56F16917" w14:textId="2D6C3D56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2.在华为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控制台观察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到该云主机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的规格是重置后的规格大小</w:t>
            </w:r>
          </w:p>
        </w:tc>
      </w:tr>
      <w:tr w:rsidR="00057847" w:rsidRPr="00B75541" w14:paraId="1D9883FE" w14:textId="77777777" w:rsidTr="00B75541">
        <w:tc>
          <w:tcPr>
            <w:tcW w:w="1312" w:type="dxa"/>
            <w:shd w:val="clear" w:color="auto" w:fill="auto"/>
            <w:vAlign w:val="center"/>
          </w:tcPr>
          <w:p w14:paraId="2F97C58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C80A07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5559D5AB" w14:textId="77777777" w:rsidTr="00B75541">
        <w:tc>
          <w:tcPr>
            <w:tcW w:w="1312" w:type="dxa"/>
            <w:shd w:val="clear" w:color="auto" w:fill="auto"/>
            <w:vAlign w:val="center"/>
          </w:tcPr>
          <w:p w14:paraId="7F0C78D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C85D56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266F2DC" w14:textId="77777777" w:rsidR="00057847" w:rsidRDefault="00057847" w:rsidP="00057847"/>
    <w:p w14:paraId="7FDA701D" w14:textId="77777777" w:rsidR="00057847" w:rsidRDefault="00057847" w:rsidP="00057847">
      <w:pPr>
        <w:pStyle w:val="4"/>
      </w:pPr>
      <w:r>
        <w:rPr>
          <w:rFonts w:hint="eastAsia"/>
        </w:rPr>
        <w:t>计算</w:t>
      </w:r>
      <w:r>
        <w:rPr>
          <w:rFonts w:hint="eastAsia"/>
        </w:rPr>
        <w:t>-</w:t>
      </w:r>
      <w:r>
        <w:rPr>
          <w:rFonts w:hint="eastAsia"/>
        </w:rPr>
        <w:t>镜像</w:t>
      </w:r>
    </w:p>
    <w:p w14:paraId="7A0C1074" w14:textId="77777777" w:rsidR="00057847" w:rsidRDefault="00057847" w:rsidP="00057847">
      <w:pPr>
        <w:pStyle w:val="5"/>
      </w:pPr>
      <w:r>
        <w:rPr>
          <w:rFonts w:hint="eastAsia"/>
        </w:rPr>
        <w:t>创建镜像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5F4807D4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3BE01F2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0184CD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21111FCC" w14:textId="77777777" w:rsidTr="00B75541">
        <w:tc>
          <w:tcPr>
            <w:tcW w:w="1312" w:type="dxa"/>
            <w:shd w:val="clear" w:color="auto" w:fill="auto"/>
            <w:vAlign w:val="center"/>
          </w:tcPr>
          <w:p w14:paraId="69612D4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013C24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创建镜像</w:t>
            </w:r>
          </w:p>
        </w:tc>
      </w:tr>
      <w:tr w:rsidR="00057847" w:rsidRPr="00B75541" w14:paraId="427D34D0" w14:textId="77777777" w:rsidTr="00B75541">
        <w:tc>
          <w:tcPr>
            <w:tcW w:w="1312" w:type="dxa"/>
            <w:shd w:val="clear" w:color="auto" w:fill="auto"/>
            <w:vAlign w:val="center"/>
          </w:tcPr>
          <w:p w14:paraId="28FD8E3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2454A77" w14:textId="6012F7EF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7468E7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48D395B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782443D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224B29D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38918A8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440B5608" w14:textId="77777777" w:rsidTr="00B75541">
        <w:tc>
          <w:tcPr>
            <w:tcW w:w="1312" w:type="dxa"/>
            <w:shd w:val="clear" w:color="auto" w:fill="auto"/>
            <w:vAlign w:val="center"/>
          </w:tcPr>
          <w:p w14:paraId="585FF77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A64DC6" w14:textId="3691AC89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点击菜单【资源纳管】-选择【华为私有云】，选择【计算】，选择【镜像】，进入镜像列表页面，选择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云区域至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某个项目，点击【创建】按钮，在【创建】对话框中输入信息：</w:t>
            </w:r>
          </w:p>
          <w:p w14:paraId="2B029D3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 w:cs="宋体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输入名称、磁盘格式、虚拟化类型、操作系统类型、镜像类型、镜像格式、最小CPU、最小磁盘、最低内存、镜像描述, 点击【确定】</w:t>
            </w:r>
          </w:p>
          <w:p w14:paraId="1E5528C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 w:cs="宋体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选择本地文件，点击【上传】</w:t>
            </w:r>
          </w:p>
        </w:tc>
      </w:tr>
      <w:tr w:rsidR="00057847" w:rsidRPr="00B75541" w14:paraId="0B78F0C6" w14:textId="77777777" w:rsidTr="00B75541">
        <w:tc>
          <w:tcPr>
            <w:tcW w:w="1312" w:type="dxa"/>
            <w:shd w:val="clear" w:color="auto" w:fill="auto"/>
            <w:vAlign w:val="center"/>
          </w:tcPr>
          <w:p w14:paraId="01F039A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7E0F08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1.镜像创建成功并显示在列表中</w:t>
            </w:r>
          </w:p>
        </w:tc>
      </w:tr>
      <w:tr w:rsidR="00057847" w:rsidRPr="00B75541" w14:paraId="2FE4D198" w14:textId="77777777" w:rsidTr="00B75541">
        <w:tc>
          <w:tcPr>
            <w:tcW w:w="1312" w:type="dxa"/>
            <w:shd w:val="clear" w:color="auto" w:fill="auto"/>
            <w:vAlign w:val="center"/>
          </w:tcPr>
          <w:p w14:paraId="39B9921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F26D5C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228780FF" w14:textId="77777777" w:rsidTr="00B75541">
        <w:tc>
          <w:tcPr>
            <w:tcW w:w="1312" w:type="dxa"/>
            <w:shd w:val="clear" w:color="auto" w:fill="auto"/>
            <w:vAlign w:val="center"/>
          </w:tcPr>
          <w:p w14:paraId="78498FE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92383E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36C6ED5" w14:textId="77777777" w:rsidR="00057847" w:rsidRDefault="00057847" w:rsidP="00057847">
      <w:pPr>
        <w:pStyle w:val="5"/>
      </w:pPr>
      <w:r>
        <w:rPr>
          <w:rFonts w:hint="eastAsia"/>
        </w:rPr>
        <w:lastRenderedPageBreak/>
        <w:t>修改镜像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7BE0B2F0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31E4C41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04255C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5ED2FEA0" w14:textId="77777777" w:rsidTr="00B75541">
        <w:tc>
          <w:tcPr>
            <w:tcW w:w="1312" w:type="dxa"/>
            <w:shd w:val="clear" w:color="auto" w:fill="auto"/>
            <w:vAlign w:val="center"/>
          </w:tcPr>
          <w:p w14:paraId="763D9B9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487F51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修改镜像</w:t>
            </w:r>
          </w:p>
        </w:tc>
      </w:tr>
      <w:tr w:rsidR="00057847" w:rsidRPr="00B75541" w14:paraId="44713212" w14:textId="77777777" w:rsidTr="00B75541">
        <w:tc>
          <w:tcPr>
            <w:tcW w:w="1312" w:type="dxa"/>
            <w:shd w:val="clear" w:color="auto" w:fill="auto"/>
            <w:vAlign w:val="center"/>
          </w:tcPr>
          <w:p w14:paraId="5F7F169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9929039" w14:textId="7231642C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76B3ADB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661C9C4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72A506D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40037FC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6148E47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4ACF2082" w14:textId="77777777" w:rsidTr="00B75541">
        <w:tc>
          <w:tcPr>
            <w:tcW w:w="1312" w:type="dxa"/>
            <w:shd w:val="clear" w:color="auto" w:fill="auto"/>
            <w:vAlign w:val="center"/>
          </w:tcPr>
          <w:p w14:paraId="459AC70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DD19C33" w14:textId="23AA53F9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点击菜单【资源纳管】-选择【华为私有云】，选择【计算】，选择【镜像】，进入镜像列表页面，选择一个镜像，点击【修改】按钮，在【修改】对话框中输入信息：</w:t>
            </w:r>
          </w:p>
          <w:p w14:paraId="4D622FC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输入名称、操作系统类型、镜像类型、最小CPU、最小磁盘、最低内存、可见性、镜像描述, 点击【确定】</w:t>
            </w:r>
          </w:p>
        </w:tc>
      </w:tr>
      <w:tr w:rsidR="00057847" w:rsidRPr="00B75541" w14:paraId="74814A01" w14:textId="77777777" w:rsidTr="00B75541">
        <w:tc>
          <w:tcPr>
            <w:tcW w:w="1312" w:type="dxa"/>
            <w:shd w:val="clear" w:color="auto" w:fill="auto"/>
            <w:vAlign w:val="center"/>
          </w:tcPr>
          <w:p w14:paraId="071EFEC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B220E0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镜像修改成功并显示在列表中</w:t>
            </w:r>
          </w:p>
        </w:tc>
      </w:tr>
      <w:tr w:rsidR="00057847" w:rsidRPr="00B75541" w14:paraId="577F0B52" w14:textId="77777777" w:rsidTr="00B75541">
        <w:tc>
          <w:tcPr>
            <w:tcW w:w="1312" w:type="dxa"/>
            <w:shd w:val="clear" w:color="auto" w:fill="auto"/>
            <w:vAlign w:val="center"/>
          </w:tcPr>
          <w:p w14:paraId="1F01074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58196B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35A09C93" w14:textId="77777777" w:rsidTr="00B75541">
        <w:tc>
          <w:tcPr>
            <w:tcW w:w="1312" w:type="dxa"/>
            <w:shd w:val="clear" w:color="auto" w:fill="auto"/>
            <w:vAlign w:val="center"/>
          </w:tcPr>
          <w:p w14:paraId="3FE22EC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328F73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DA37197" w14:textId="77777777" w:rsidR="00057847" w:rsidRDefault="00057847" w:rsidP="00057847"/>
    <w:p w14:paraId="3249A4EB" w14:textId="77777777" w:rsidR="00057847" w:rsidRDefault="00057847" w:rsidP="00057847">
      <w:pPr>
        <w:pStyle w:val="5"/>
      </w:pPr>
      <w:r>
        <w:rPr>
          <w:rFonts w:hint="eastAsia"/>
        </w:rPr>
        <w:t>删除镜像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67DE8B0B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4E4896F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1D4B2D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74BEE7C5" w14:textId="77777777" w:rsidTr="00B75541">
        <w:tc>
          <w:tcPr>
            <w:tcW w:w="1312" w:type="dxa"/>
            <w:shd w:val="clear" w:color="auto" w:fill="auto"/>
            <w:vAlign w:val="center"/>
          </w:tcPr>
          <w:p w14:paraId="5F891F2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A7C11A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修改镜像</w:t>
            </w:r>
          </w:p>
        </w:tc>
      </w:tr>
      <w:tr w:rsidR="00057847" w:rsidRPr="00B75541" w14:paraId="59508C69" w14:textId="77777777" w:rsidTr="00B75541">
        <w:tc>
          <w:tcPr>
            <w:tcW w:w="1312" w:type="dxa"/>
            <w:shd w:val="clear" w:color="auto" w:fill="auto"/>
            <w:vAlign w:val="center"/>
          </w:tcPr>
          <w:p w14:paraId="5ACE6D2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C3F0D85" w14:textId="111C5021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9F68DA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62A5B79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0A81910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27A5533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0C7756F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2F459F9B" w14:textId="77777777" w:rsidTr="00B75541">
        <w:tc>
          <w:tcPr>
            <w:tcW w:w="1312" w:type="dxa"/>
            <w:shd w:val="clear" w:color="auto" w:fill="auto"/>
            <w:vAlign w:val="center"/>
          </w:tcPr>
          <w:p w14:paraId="02277EF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03DEBD8" w14:textId="1AC94B35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点击菜单【资源纳管】-选择【华为私有云】，选择【计算】，选择【镜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像】，进入镜像列表页面，选择一个镜像，点击【更多】-【删除】按钮，</w:t>
            </w:r>
          </w:p>
          <w:p w14:paraId="228DA6D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二次确认后，点击【确定】</w:t>
            </w:r>
          </w:p>
        </w:tc>
      </w:tr>
      <w:tr w:rsidR="00057847" w:rsidRPr="00B75541" w14:paraId="17BFF2D4" w14:textId="77777777" w:rsidTr="00B75541">
        <w:tc>
          <w:tcPr>
            <w:tcW w:w="1312" w:type="dxa"/>
            <w:shd w:val="clear" w:color="auto" w:fill="auto"/>
            <w:vAlign w:val="center"/>
          </w:tcPr>
          <w:p w14:paraId="1D08C49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69BE8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镜像删除成功</w:t>
            </w:r>
          </w:p>
        </w:tc>
      </w:tr>
      <w:tr w:rsidR="00057847" w:rsidRPr="00B75541" w14:paraId="6994A447" w14:textId="77777777" w:rsidTr="00B75541">
        <w:tc>
          <w:tcPr>
            <w:tcW w:w="1312" w:type="dxa"/>
            <w:shd w:val="clear" w:color="auto" w:fill="auto"/>
            <w:vAlign w:val="center"/>
          </w:tcPr>
          <w:p w14:paraId="39D36D2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F0E7B1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29063243" w14:textId="77777777" w:rsidTr="00B75541">
        <w:tc>
          <w:tcPr>
            <w:tcW w:w="1312" w:type="dxa"/>
            <w:shd w:val="clear" w:color="auto" w:fill="auto"/>
            <w:vAlign w:val="center"/>
          </w:tcPr>
          <w:p w14:paraId="066F14E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E82BFD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67E044A" w14:textId="77777777" w:rsidR="00057847" w:rsidRDefault="00057847" w:rsidP="00057847">
      <w:pPr>
        <w:pStyle w:val="4"/>
      </w:pPr>
      <w:r>
        <w:rPr>
          <w:rFonts w:hint="eastAsia"/>
        </w:rPr>
        <w:t>存储</w:t>
      </w:r>
      <w:r>
        <w:rPr>
          <w:rFonts w:hint="eastAsia"/>
        </w:rPr>
        <w:t>-</w:t>
      </w:r>
      <w:r>
        <w:rPr>
          <w:rFonts w:hint="eastAsia"/>
        </w:rPr>
        <w:t>云盘</w:t>
      </w:r>
    </w:p>
    <w:p w14:paraId="1B7764B9" w14:textId="77777777" w:rsidR="00057847" w:rsidRDefault="00057847" w:rsidP="00057847">
      <w:pPr>
        <w:pStyle w:val="5"/>
      </w:pPr>
      <w:r>
        <w:rPr>
          <w:rFonts w:hint="eastAsia"/>
        </w:rPr>
        <w:t>添加云盘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56ADBB36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4E5FDEE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EF6372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1C6F2E51" w14:textId="77777777" w:rsidTr="00B75541">
        <w:tc>
          <w:tcPr>
            <w:tcW w:w="1312" w:type="dxa"/>
            <w:shd w:val="clear" w:color="auto" w:fill="auto"/>
            <w:vAlign w:val="center"/>
          </w:tcPr>
          <w:p w14:paraId="61F3F8B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79A104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添加云盘</w:t>
            </w:r>
          </w:p>
        </w:tc>
      </w:tr>
      <w:tr w:rsidR="00057847" w:rsidRPr="00B75541" w14:paraId="59066F01" w14:textId="77777777" w:rsidTr="00B75541">
        <w:tc>
          <w:tcPr>
            <w:tcW w:w="1312" w:type="dxa"/>
            <w:shd w:val="clear" w:color="auto" w:fill="auto"/>
            <w:vAlign w:val="center"/>
          </w:tcPr>
          <w:p w14:paraId="7050879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6E34C5" w14:textId="717BB49D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0AEB5B1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0212159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0AD2F6F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5A59CCB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420F1E3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18E587D7" w14:textId="77777777" w:rsidTr="00B75541">
        <w:tc>
          <w:tcPr>
            <w:tcW w:w="1312" w:type="dxa"/>
            <w:shd w:val="clear" w:color="auto" w:fill="auto"/>
            <w:vAlign w:val="center"/>
          </w:tcPr>
          <w:p w14:paraId="66DD697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7237D27" w14:textId="01C1BD56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点击菜单【资源纳管】-选择【华为私有云】，选择【存储】，选择【云盘】，进入云盘列表页面，点击【添加】按钮，</w:t>
            </w:r>
          </w:p>
          <w:p w14:paraId="07851E3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选择所有者、资源区域、存储类型、创建方式、共享、磁盘类型、磁盘格式。输入名称、容量大小，数量，点击【确定】</w:t>
            </w:r>
          </w:p>
        </w:tc>
      </w:tr>
      <w:tr w:rsidR="00057847" w:rsidRPr="00B75541" w14:paraId="00215634" w14:textId="77777777" w:rsidTr="00B75541">
        <w:tc>
          <w:tcPr>
            <w:tcW w:w="1312" w:type="dxa"/>
            <w:shd w:val="clear" w:color="auto" w:fill="auto"/>
            <w:vAlign w:val="center"/>
          </w:tcPr>
          <w:p w14:paraId="389904B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157CB5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盘创建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成功</w:t>
            </w:r>
          </w:p>
        </w:tc>
      </w:tr>
      <w:tr w:rsidR="00057847" w:rsidRPr="00B75541" w14:paraId="79D31CA1" w14:textId="77777777" w:rsidTr="00B75541">
        <w:tc>
          <w:tcPr>
            <w:tcW w:w="1312" w:type="dxa"/>
            <w:shd w:val="clear" w:color="auto" w:fill="auto"/>
            <w:vAlign w:val="center"/>
          </w:tcPr>
          <w:p w14:paraId="19F4AAD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A4A921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4BABC525" w14:textId="77777777" w:rsidTr="00B75541">
        <w:tc>
          <w:tcPr>
            <w:tcW w:w="1312" w:type="dxa"/>
            <w:shd w:val="clear" w:color="auto" w:fill="auto"/>
            <w:vAlign w:val="center"/>
          </w:tcPr>
          <w:p w14:paraId="32FE393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DE595A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7B6F83B" w14:textId="77777777" w:rsidR="00057847" w:rsidRDefault="00057847" w:rsidP="00057847"/>
    <w:p w14:paraId="615DB677" w14:textId="77777777" w:rsidR="00057847" w:rsidRDefault="00057847" w:rsidP="00057847">
      <w:pPr>
        <w:pStyle w:val="5"/>
      </w:pPr>
      <w:r>
        <w:rPr>
          <w:rFonts w:hint="eastAsia"/>
        </w:rPr>
        <w:t>编辑云盘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73203712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32DD48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040704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7BD37312" w14:textId="77777777" w:rsidTr="00B75541">
        <w:tc>
          <w:tcPr>
            <w:tcW w:w="1312" w:type="dxa"/>
            <w:shd w:val="clear" w:color="auto" w:fill="auto"/>
            <w:vAlign w:val="center"/>
          </w:tcPr>
          <w:p w14:paraId="35EDA14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851F93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编辑云盘</w:t>
            </w:r>
          </w:p>
        </w:tc>
      </w:tr>
      <w:tr w:rsidR="00057847" w:rsidRPr="00B75541" w14:paraId="0DE60049" w14:textId="77777777" w:rsidTr="00B75541">
        <w:tc>
          <w:tcPr>
            <w:tcW w:w="1312" w:type="dxa"/>
            <w:shd w:val="clear" w:color="auto" w:fill="auto"/>
            <w:vAlign w:val="center"/>
          </w:tcPr>
          <w:p w14:paraId="79F2788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60741D6" w14:textId="1A7B16BD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3F75AAC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202452D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2C8A690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54EB2AF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5CDC639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4E45B637" w14:textId="77777777" w:rsidTr="00B75541">
        <w:tc>
          <w:tcPr>
            <w:tcW w:w="1312" w:type="dxa"/>
            <w:shd w:val="clear" w:color="auto" w:fill="auto"/>
            <w:vAlign w:val="center"/>
          </w:tcPr>
          <w:p w14:paraId="4BA5B53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F266191" w14:textId="29FCE2F0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点击菜单【资源纳管】-选择【华为私有云】，选择【存储】，选择【云盘】，进入云盘列表页面，选择一个云盘，点击【编辑】按钮，</w:t>
            </w:r>
          </w:p>
          <w:p w14:paraId="6E79B5F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输入名称、描述，点击【确定】按钮</w:t>
            </w:r>
          </w:p>
        </w:tc>
      </w:tr>
      <w:tr w:rsidR="00057847" w:rsidRPr="00B75541" w14:paraId="7CEBB373" w14:textId="77777777" w:rsidTr="00B75541">
        <w:tc>
          <w:tcPr>
            <w:tcW w:w="1312" w:type="dxa"/>
            <w:shd w:val="clear" w:color="auto" w:fill="auto"/>
            <w:vAlign w:val="center"/>
          </w:tcPr>
          <w:p w14:paraId="636C49E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C5BE84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云盘编辑成功</w:t>
            </w:r>
          </w:p>
        </w:tc>
      </w:tr>
      <w:tr w:rsidR="00057847" w:rsidRPr="00B75541" w14:paraId="11DA0B6C" w14:textId="77777777" w:rsidTr="00B75541">
        <w:tc>
          <w:tcPr>
            <w:tcW w:w="1312" w:type="dxa"/>
            <w:shd w:val="clear" w:color="auto" w:fill="auto"/>
            <w:vAlign w:val="center"/>
          </w:tcPr>
          <w:p w14:paraId="79504F0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8F5340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6B10AF97" w14:textId="77777777" w:rsidTr="00B75541">
        <w:tc>
          <w:tcPr>
            <w:tcW w:w="1312" w:type="dxa"/>
            <w:shd w:val="clear" w:color="auto" w:fill="auto"/>
            <w:vAlign w:val="center"/>
          </w:tcPr>
          <w:p w14:paraId="74F4F30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1BD6E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A2D12F0" w14:textId="77777777" w:rsidR="00057847" w:rsidRDefault="00057847" w:rsidP="00057847"/>
    <w:p w14:paraId="2E3C6E5C" w14:textId="77777777" w:rsidR="00057847" w:rsidRDefault="00057847" w:rsidP="00057847">
      <w:pPr>
        <w:pStyle w:val="5"/>
      </w:pPr>
      <w:r>
        <w:rPr>
          <w:rFonts w:hint="eastAsia"/>
        </w:rPr>
        <w:t>删除云盘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006CB8F2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5F628BE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29EC80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6BA09226" w14:textId="77777777" w:rsidTr="00B75541">
        <w:tc>
          <w:tcPr>
            <w:tcW w:w="1312" w:type="dxa"/>
            <w:shd w:val="clear" w:color="auto" w:fill="auto"/>
            <w:vAlign w:val="center"/>
          </w:tcPr>
          <w:p w14:paraId="65FFCDD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187A3B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删除云盘</w:t>
            </w:r>
          </w:p>
        </w:tc>
      </w:tr>
      <w:tr w:rsidR="00057847" w:rsidRPr="00B75541" w14:paraId="7C1D30A9" w14:textId="77777777" w:rsidTr="00B75541">
        <w:tc>
          <w:tcPr>
            <w:tcW w:w="1312" w:type="dxa"/>
            <w:shd w:val="clear" w:color="auto" w:fill="auto"/>
            <w:vAlign w:val="center"/>
          </w:tcPr>
          <w:p w14:paraId="0A13A08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E0179DD" w14:textId="25FB8AA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09ACD69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46B07D3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7BC0D9E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074903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02CC8BD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1A20F1B2" w14:textId="77777777" w:rsidTr="00B75541">
        <w:tc>
          <w:tcPr>
            <w:tcW w:w="1312" w:type="dxa"/>
            <w:shd w:val="clear" w:color="auto" w:fill="auto"/>
            <w:vAlign w:val="center"/>
          </w:tcPr>
          <w:p w14:paraId="06E0ABC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2A9661" w14:textId="7F8B0DFE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点击菜单【资源纳管】-选择【华为私有云】，选择【存储】，选择【云盘】，进入云盘列表页面，选择一个可用状态的云盘，点击【更多】-【删除】按钮</w:t>
            </w:r>
          </w:p>
          <w:p w14:paraId="20D8041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二次确认后，点击【确定】按钮</w:t>
            </w:r>
          </w:p>
        </w:tc>
      </w:tr>
      <w:tr w:rsidR="00057847" w:rsidRPr="00B75541" w14:paraId="76A39DD3" w14:textId="77777777" w:rsidTr="00B75541">
        <w:tc>
          <w:tcPr>
            <w:tcW w:w="1312" w:type="dxa"/>
            <w:shd w:val="clear" w:color="auto" w:fill="auto"/>
            <w:vAlign w:val="center"/>
          </w:tcPr>
          <w:p w14:paraId="7CE4F44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67B637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云盘删除成功</w:t>
            </w:r>
          </w:p>
        </w:tc>
      </w:tr>
      <w:tr w:rsidR="00057847" w:rsidRPr="00B75541" w14:paraId="3D725D7C" w14:textId="77777777" w:rsidTr="00B75541">
        <w:tc>
          <w:tcPr>
            <w:tcW w:w="1312" w:type="dxa"/>
            <w:shd w:val="clear" w:color="auto" w:fill="auto"/>
            <w:vAlign w:val="center"/>
          </w:tcPr>
          <w:p w14:paraId="7DEAA08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D1C9AF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477FB97E" w14:textId="77777777" w:rsidTr="00B75541">
        <w:tc>
          <w:tcPr>
            <w:tcW w:w="1312" w:type="dxa"/>
            <w:shd w:val="clear" w:color="auto" w:fill="auto"/>
            <w:vAlign w:val="center"/>
          </w:tcPr>
          <w:p w14:paraId="677930C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F50BD6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9FBE7C6" w14:textId="77777777" w:rsidR="00057847" w:rsidRDefault="00057847" w:rsidP="00057847"/>
    <w:p w14:paraId="1FF757F8" w14:textId="77777777" w:rsidR="00057847" w:rsidRDefault="00057847" w:rsidP="00057847">
      <w:pPr>
        <w:pStyle w:val="5"/>
      </w:pPr>
      <w:r>
        <w:rPr>
          <w:rFonts w:hint="eastAsia"/>
        </w:rPr>
        <w:lastRenderedPageBreak/>
        <w:t>添加快照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30CFA47C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EF6920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44D9EB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4BBA48C4" w14:textId="77777777" w:rsidTr="00B75541">
        <w:tc>
          <w:tcPr>
            <w:tcW w:w="1312" w:type="dxa"/>
            <w:shd w:val="clear" w:color="auto" w:fill="auto"/>
            <w:vAlign w:val="center"/>
          </w:tcPr>
          <w:p w14:paraId="28E5EB2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77A592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添加云盘快照</w:t>
            </w:r>
          </w:p>
        </w:tc>
      </w:tr>
      <w:tr w:rsidR="00057847" w:rsidRPr="00B75541" w14:paraId="6F8B9383" w14:textId="77777777" w:rsidTr="00B75541">
        <w:tc>
          <w:tcPr>
            <w:tcW w:w="1312" w:type="dxa"/>
            <w:shd w:val="clear" w:color="auto" w:fill="auto"/>
            <w:vAlign w:val="center"/>
          </w:tcPr>
          <w:p w14:paraId="448651C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FFB4F0C" w14:textId="124AE082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7147BD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07DECF8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09CC364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7A4AF92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2945A30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574B9689" w14:textId="77777777" w:rsidTr="00B75541">
        <w:tc>
          <w:tcPr>
            <w:tcW w:w="1312" w:type="dxa"/>
            <w:shd w:val="clear" w:color="auto" w:fill="auto"/>
            <w:vAlign w:val="center"/>
          </w:tcPr>
          <w:p w14:paraId="58A6F83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88DE227" w14:textId="11FFF16B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点击菜单【资源纳管】-选择【华为私有云】，选择【存储】，选择【云盘】，进入云盘列表页面，选择一个可用状态的云盘，点击【更多】-【添加快照】按钮</w:t>
            </w:r>
          </w:p>
          <w:p w14:paraId="1629A92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输入名称、描述，点击【确定】按钮</w:t>
            </w:r>
          </w:p>
        </w:tc>
      </w:tr>
      <w:tr w:rsidR="00057847" w:rsidRPr="00B75541" w14:paraId="30A177C0" w14:textId="77777777" w:rsidTr="00B75541">
        <w:tc>
          <w:tcPr>
            <w:tcW w:w="1312" w:type="dxa"/>
            <w:shd w:val="clear" w:color="auto" w:fill="auto"/>
            <w:vAlign w:val="center"/>
          </w:tcPr>
          <w:p w14:paraId="09DADD4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C68195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云盘添加快照成功</w:t>
            </w:r>
          </w:p>
        </w:tc>
      </w:tr>
      <w:tr w:rsidR="00057847" w:rsidRPr="00B75541" w14:paraId="0CD96E55" w14:textId="77777777" w:rsidTr="00B75541">
        <w:tc>
          <w:tcPr>
            <w:tcW w:w="1312" w:type="dxa"/>
            <w:shd w:val="clear" w:color="auto" w:fill="auto"/>
            <w:vAlign w:val="center"/>
          </w:tcPr>
          <w:p w14:paraId="3D7BC35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0028C9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7B5931CC" w14:textId="77777777" w:rsidTr="00B75541">
        <w:tc>
          <w:tcPr>
            <w:tcW w:w="1312" w:type="dxa"/>
            <w:shd w:val="clear" w:color="auto" w:fill="auto"/>
            <w:vAlign w:val="center"/>
          </w:tcPr>
          <w:p w14:paraId="0C6A59B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6FFB89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7D8611D" w14:textId="77777777" w:rsidR="00057847" w:rsidRDefault="00057847" w:rsidP="00057847"/>
    <w:p w14:paraId="33124EB5" w14:textId="77777777" w:rsidR="00057847" w:rsidRDefault="00057847" w:rsidP="00057847">
      <w:pPr>
        <w:pStyle w:val="5"/>
      </w:pPr>
      <w:r>
        <w:rPr>
          <w:rFonts w:hint="eastAsia"/>
        </w:rPr>
        <w:t>挂载云主机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6AB3D011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0623FE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43B86E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60A6A547" w14:textId="77777777" w:rsidTr="00B75541">
        <w:tc>
          <w:tcPr>
            <w:tcW w:w="1312" w:type="dxa"/>
            <w:shd w:val="clear" w:color="auto" w:fill="auto"/>
            <w:vAlign w:val="center"/>
          </w:tcPr>
          <w:p w14:paraId="0F420F3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4D9DA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云盘挂载云主机</w:t>
            </w:r>
          </w:p>
        </w:tc>
      </w:tr>
      <w:tr w:rsidR="00057847" w:rsidRPr="00B75541" w14:paraId="6EAC54D5" w14:textId="77777777" w:rsidTr="00B75541">
        <w:tc>
          <w:tcPr>
            <w:tcW w:w="1312" w:type="dxa"/>
            <w:shd w:val="clear" w:color="auto" w:fill="auto"/>
            <w:vAlign w:val="center"/>
          </w:tcPr>
          <w:p w14:paraId="741F6DE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C74FD0" w14:textId="0251CFFF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D4DE12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4FC3D2D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267B452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621825C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536F44B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7337C351" w14:textId="77777777" w:rsidTr="00B75541">
        <w:tc>
          <w:tcPr>
            <w:tcW w:w="1312" w:type="dxa"/>
            <w:shd w:val="clear" w:color="auto" w:fill="auto"/>
            <w:vAlign w:val="center"/>
          </w:tcPr>
          <w:p w14:paraId="643F513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C1C4D53" w14:textId="1CA7604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点击菜单【资源纳管】-选择【华为私有云】，选择【存储】，选择【云盘】，进入云盘列表页面，选择一个可用状态的云盘，点击【更多】-【挂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载云主机】按钮</w:t>
            </w:r>
          </w:p>
          <w:p w14:paraId="14CF63E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选择一个云主机，点击【确定】按钮</w:t>
            </w:r>
          </w:p>
        </w:tc>
      </w:tr>
      <w:tr w:rsidR="00057847" w:rsidRPr="00B75541" w14:paraId="14ADE534" w14:textId="77777777" w:rsidTr="00B75541">
        <w:tc>
          <w:tcPr>
            <w:tcW w:w="1312" w:type="dxa"/>
            <w:shd w:val="clear" w:color="auto" w:fill="auto"/>
            <w:vAlign w:val="center"/>
          </w:tcPr>
          <w:p w14:paraId="3D4D020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E54578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云盘挂载云主机成功</w:t>
            </w:r>
          </w:p>
        </w:tc>
      </w:tr>
      <w:tr w:rsidR="00057847" w:rsidRPr="00B75541" w14:paraId="6CE9C687" w14:textId="77777777" w:rsidTr="00B75541">
        <w:tc>
          <w:tcPr>
            <w:tcW w:w="1312" w:type="dxa"/>
            <w:shd w:val="clear" w:color="auto" w:fill="auto"/>
            <w:vAlign w:val="center"/>
          </w:tcPr>
          <w:p w14:paraId="6E3EC09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86F9D1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003ABD46" w14:textId="77777777" w:rsidTr="00B75541">
        <w:tc>
          <w:tcPr>
            <w:tcW w:w="1312" w:type="dxa"/>
            <w:shd w:val="clear" w:color="auto" w:fill="auto"/>
            <w:vAlign w:val="center"/>
          </w:tcPr>
          <w:p w14:paraId="5F72272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954AB4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87BE60B" w14:textId="77777777" w:rsidR="00057847" w:rsidRDefault="00057847" w:rsidP="00057847"/>
    <w:p w14:paraId="74351600" w14:textId="77777777" w:rsidR="00057847" w:rsidRDefault="00057847" w:rsidP="00057847">
      <w:pPr>
        <w:pStyle w:val="5"/>
      </w:pPr>
      <w:proofErr w:type="gramStart"/>
      <w:r>
        <w:rPr>
          <w:rFonts w:hint="eastAsia"/>
        </w:rPr>
        <w:t>卸载云</w:t>
      </w:r>
      <w:proofErr w:type="gramEnd"/>
      <w:r>
        <w:rPr>
          <w:rFonts w:hint="eastAsia"/>
        </w:rPr>
        <w:t>主机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19B821C3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3399FCB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580653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13961863" w14:textId="77777777" w:rsidTr="00B75541">
        <w:tc>
          <w:tcPr>
            <w:tcW w:w="1312" w:type="dxa"/>
            <w:shd w:val="clear" w:color="auto" w:fill="auto"/>
            <w:vAlign w:val="center"/>
          </w:tcPr>
          <w:p w14:paraId="47F3F87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58F3FF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卸载云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主机</w:t>
            </w:r>
          </w:p>
        </w:tc>
      </w:tr>
      <w:tr w:rsidR="00057847" w:rsidRPr="00B75541" w14:paraId="07734F13" w14:textId="77777777" w:rsidTr="00B75541">
        <w:tc>
          <w:tcPr>
            <w:tcW w:w="1312" w:type="dxa"/>
            <w:shd w:val="clear" w:color="auto" w:fill="auto"/>
            <w:vAlign w:val="center"/>
          </w:tcPr>
          <w:p w14:paraId="00325B3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6E2313D" w14:textId="3340FFE2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4E87A5F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44F79EF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6A99810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1DF8D97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6EBA985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3381F9C0" w14:textId="77777777" w:rsidTr="00B75541">
        <w:tc>
          <w:tcPr>
            <w:tcW w:w="1312" w:type="dxa"/>
            <w:shd w:val="clear" w:color="auto" w:fill="auto"/>
            <w:vAlign w:val="center"/>
          </w:tcPr>
          <w:p w14:paraId="6DAD3CF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A09420D" w14:textId="1ABD8421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点击菜单【资源纳管】-选择【华为私有云】，选择【存储】，选择【云盘】，进入云盘列表页面，选择一个可用状态的云盘，点击【更多】-【卸载云主机】按钮</w:t>
            </w:r>
          </w:p>
          <w:p w14:paraId="4037B0A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二次确认后，点击【确定】按钮</w:t>
            </w:r>
          </w:p>
        </w:tc>
      </w:tr>
      <w:tr w:rsidR="00057847" w:rsidRPr="00B75541" w14:paraId="094BB284" w14:textId="77777777" w:rsidTr="00B75541">
        <w:tc>
          <w:tcPr>
            <w:tcW w:w="1312" w:type="dxa"/>
            <w:shd w:val="clear" w:color="auto" w:fill="auto"/>
            <w:vAlign w:val="center"/>
          </w:tcPr>
          <w:p w14:paraId="1C56FBD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009213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云盘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卸载云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主机成功</w:t>
            </w:r>
          </w:p>
        </w:tc>
      </w:tr>
      <w:tr w:rsidR="00057847" w:rsidRPr="00B75541" w14:paraId="0EE8A9AD" w14:textId="77777777" w:rsidTr="00B75541">
        <w:tc>
          <w:tcPr>
            <w:tcW w:w="1312" w:type="dxa"/>
            <w:shd w:val="clear" w:color="auto" w:fill="auto"/>
            <w:vAlign w:val="center"/>
          </w:tcPr>
          <w:p w14:paraId="380C37A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7BF3F3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43ECE61B" w14:textId="77777777" w:rsidTr="00B75541">
        <w:tc>
          <w:tcPr>
            <w:tcW w:w="1312" w:type="dxa"/>
            <w:shd w:val="clear" w:color="auto" w:fill="auto"/>
            <w:vAlign w:val="center"/>
          </w:tcPr>
          <w:p w14:paraId="0EC2080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4BA8E2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2447585" w14:textId="77777777" w:rsidR="00057847" w:rsidRDefault="00057847" w:rsidP="00057847"/>
    <w:p w14:paraId="475D55BE" w14:textId="77777777" w:rsidR="00057847" w:rsidRDefault="00057847" w:rsidP="00057847"/>
    <w:p w14:paraId="4F612271" w14:textId="77777777" w:rsidR="001A25F2" w:rsidRDefault="001A25F2" w:rsidP="001A25F2">
      <w:pPr>
        <w:pStyle w:val="4"/>
      </w:pPr>
      <w:r>
        <w:rPr>
          <w:rFonts w:hint="eastAsia"/>
        </w:rPr>
        <w:t>存储</w:t>
      </w:r>
      <w:r>
        <w:rPr>
          <w:rFonts w:hint="eastAsia"/>
        </w:rPr>
        <w:t>-</w:t>
      </w:r>
      <w:r>
        <w:rPr>
          <w:rFonts w:hint="eastAsia"/>
        </w:rPr>
        <w:t>快照</w:t>
      </w:r>
    </w:p>
    <w:p w14:paraId="5C7335B2" w14:textId="77777777" w:rsidR="001A25F2" w:rsidRDefault="001A25F2" w:rsidP="001A25F2">
      <w:pPr>
        <w:pStyle w:val="5"/>
      </w:pPr>
      <w:r>
        <w:rPr>
          <w:rFonts w:hint="eastAsia"/>
        </w:rPr>
        <w:t>修改快照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1A25F2" w:rsidRPr="00B75541" w14:paraId="456DACF3" w14:textId="77777777" w:rsidTr="00C7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4ADFD60A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8231873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1A25F2" w:rsidRPr="00B75541" w14:paraId="3D371748" w14:textId="77777777" w:rsidTr="00C714CC">
        <w:tc>
          <w:tcPr>
            <w:tcW w:w="1312" w:type="dxa"/>
            <w:shd w:val="clear" w:color="auto" w:fill="auto"/>
            <w:vAlign w:val="center"/>
          </w:tcPr>
          <w:p w14:paraId="1B90B075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8CE4B9A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修改快照</w:t>
            </w:r>
          </w:p>
        </w:tc>
      </w:tr>
      <w:tr w:rsidR="001A25F2" w:rsidRPr="00B75541" w14:paraId="1442E6EF" w14:textId="77777777" w:rsidTr="00C714CC">
        <w:tc>
          <w:tcPr>
            <w:tcW w:w="1312" w:type="dxa"/>
            <w:shd w:val="clear" w:color="auto" w:fill="auto"/>
            <w:vAlign w:val="center"/>
          </w:tcPr>
          <w:p w14:paraId="0584F1D0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lastRenderedPageBreak/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83D6512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465B3955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4B34AE5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5D4D04F0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6EC34B8B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553603F6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1A25F2" w:rsidRPr="00B75541" w14:paraId="704B9ABC" w14:textId="77777777" w:rsidTr="00C714CC">
        <w:tc>
          <w:tcPr>
            <w:tcW w:w="1312" w:type="dxa"/>
            <w:shd w:val="clear" w:color="auto" w:fill="auto"/>
            <w:vAlign w:val="center"/>
          </w:tcPr>
          <w:p w14:paraId="65A22E3F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9D51569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点击菜单【资源纳管】-选择【华为私有云】，选择【存储】，选择【快照】，选择一个快照，点击【修改】</w:t>
            </w:r>
          </w:p>
          <w:p w14:paraId="1EA30D8D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修改名称、描述，点击【确定】</w:t>
            </w:r>
          </w:p>
        </w:tc>
      </w:tr>
      <w:tr w:rsidR="001A25F2" w:rsidRPr="00B75541" w14:paraId="7AC25B60" w14:textId="77777777" w:rsidTr="00C714CC">
        <w:tc>
          <w:tcPr>
            <w:tcW w:w="1312" w:type="dxa"/>
            <w:shd w:val="clear" w:color="auto" w:fill="auto"/>
            <w:vAlign w:val="center"/>
          </w:tcPr>
          <w:p w14:paraId="1F7C0733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2CEE64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快照修改成功</w:t>
            </w:r>
          </w:p>
        </w:tc>
      </w:tr>
      <w:tr w:rsidR="001A25F2" w:rsidRPr="00B75541" w14:paraId="4CFE9D41" w14:textId="77777777" w:rsidTr="00C714CC">
        <w:tc>
          <w:tcPr>
            <w:tcW w:w="1312" w:type="dxa"/>
            <w:shd w:val="clear" w:color="auto" w:fill="auto"/>
            <w:vAlign w:val="center"/>
          </w:tcPr>
          <w:p w14:paraId="0D386531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78ED142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1A25F2" w:rsidRPr="00B75541" w14:paraId="0DE824FC" w14:textId="77777777" w:rsidTr="00C714CC">
        <w:tc>
          <w:tcPr>
            <w:tcW w:w="1312" w:type="dxa"/>
            <w:shd w:val="clear" w:color="auto" w:fill="auto"/>
            <w:vAlign w:val="center"/>
          </w:tcPr>
          <w:p w14:paraId="5EE39D01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D0B19C3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DDF948A" w14:textId="77777777" w:rsidR="001A25F2" w:rsidRDefault="001A25F2" w:rsidP="001A25F2"/>
    <w:p w14:paraId="2552466E" w14:textId="77777777" w:rsidR="001A25F2" w:rsidRDefault="001A25F2" w:rsidP="001A25F2">
      <w:pPr>
        <w:pStyle w:val="5"/>
      </w:pPr>
      <w:r>
        <w:rPr>
          <w:rFonts w:hint="eastAsia"/>
        </w:rPr>
        <w:t>删除快照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1A25F2" w:rsidRPr="00B75541" w14:paraId="324F1076" w14:textId="77777777" w:rsidTr="00C7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064AAB3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0F56C79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1A25F2" w:rsidRPr="00B75541" w14:paraId="7EF43821" w14:textId="77777777" w:rsidTr="00C714CC">
        <w:tc>
          <w:tcPr>
            <w:tcW w:w="1312" w:type="dxa"/>
            <w:shd w:val="clear" w:color="auto" w:fill="auto"/>
            <w:vAlign w:val="center"/>
          </w:tcPr>
          <w:p w14:paraId="1E3742AE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905CF73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删除快照</w:t>
            </w:r>
          </w:p>
        </w:tc>
      </w:tr>
      <w:tr w:rsidR="001A25F2" w:rsidRPr="00B75541" w14:paraId="00E07CEB" w14:textId="77777777" w:rsidTr="00C714CC">
        <w:tc>
          <w:tcPr>
            <w:tcW w:w="1312" w:type="dxa"/>
            <w:shd w:val="clear" w:color="auto" w:fill="auto"/>
            <w:vAlign w:val="center"/>
          </w:tcPr>
          <w:p w14:paraId="7A1A4385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9D3722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658E9E6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6C11C829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0138C229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797D5CB5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595A8656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1A25F2" w:rsidRPr="00B75541" w14:paraId="330133E1" w14:textId="77777777" w:rsidTr="00C714CC">
        <w:tc>
          <w:tcPr>
            <w:tcW w:w="1312" w:type="dxa"/>
            <w:shd w:val="clear" w:color="auto" w:fill="auto"/>
            <w:vAlign w:val="center"/>
          </w:tcPr>
          <w:p w14:paraId="3F24F786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8389358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点击菜单【资源纳管】-选择【华为私有云】，选择【存储】，选择【快照】，选择一个快照，点击【删除】</w:t>
            </w:r>
          </w:p>
          <w:p w14:paraId="7D7956BB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sz w:val="21"/>
              </w:rPr>
              <w:t>二次确认后，点击【确定】</w:t>
            </w:r>
          </w:p>
        </w:tc>
      </w:tr>
      <w:tr w:rsidR="001A25F2" w:rsidRPr="00B75541" w14:paraId="3024C011" w14:textId="77777777" w:rsidTr="00C714CC">
        <w:tc>
          <w:tcPr>
            <w:tcW w:w="1312" w:type="dxa"/>
            <w:shd w:val="clear" w:color="auto" w:fill="auto"/>
            <w:vAlign w:val="center"/>
          </w:tcPr>
          <w:p w14:paraId="50300099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93E0D2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快照删除成功</w:t>
            </w:r>
          </w:p>
        </w:tc>
      </w:tr>
      <w:tr w:rsidR="001A25F2" w:rsidRPr="00B75541" w14:paraId="34B3C3F6" w14:textId="77777777" w:rsidTr="00C714CC">
        <w:tc>
          <w:tcPr>
            <w:tcW w:w="1312" w:type="dxa"/>
            <w:shd w:val="clear" w:color="auto" w:fill="auto"/>
            <w:vAlign w:val="center"/>
          </w:tcPr>
          <w:p w14:paraId="0CE9159C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4EEB572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1A25F2" w:rsidRPr="00B75541" w14:paraId="745BDA32" w14:textId="77777777" w:rsidTr="00C714CC">
        <w:tc>
          <w:tcPr>
            <w:tcW w:w="1312" w:type="dxa"/>
            <w:shd w:val="clear" w:color="auto" w:fill="auto"/>
            <w:vAlign w:val="center"/>
          </w:tcPr>
          <w:p w14:paraId="6F717D45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FDFB627" w14:textId="77777777" w:rsidR="001A25F2" w:rsidRPr="00B75541" w:rsidRDefault="001A25F2" w:rsidP="00C714CC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2CE9CE4" w14:textId="77777777" w:rsidR="001A25F2" w:rsidRDefault="001A25F2" w:rsidP="001A25F2"/>
    <w:p w14:paraId="62AF3F8D" w14:textId="77777777" w:rsidR="00057847" w:rsidRDefault="00057847" w:rsidP="00057847">
      <w:pPr>
        <w:pStyle w:val="4"/>
      </w:pPr>
      <w:r>
        <w:rPr>
          <w:rFonts w:hint="eastAsia"/>
        </w:rPr>
        <w:lastRenderedPageBreak/>
        <w:t>网络</w:t>
      </w:r>
      <w:r>
        <w:rPr>
          <w:rFonts w:hint="eastAsia"/>
        </w:rPr>
        <w:t>-</w:t>
      </w:r>
      <w:r>
        <w:rPr>
          <w:rFonts w:hint="eastAsia"/>
        </w:rPr>
        <w:t>经典网络</w:t>
      </w:r>
    </w:p>
    <w:p w14:paraId="7825E2C7" w14:textId="77777777" w:rsidR="00057847" w:rsidRDefault="00057847" w:rsidP="00057847">
      <w:pPr>
        <w:pStyle w:val="5"/>
      </w:pPr>
      <w:r>
        <w:rPr>
          <w:rFonts w:hint="eastAsia"/>
        </w:rPr>
        <w:t>添加经典网络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5B61AE8E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079F55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1C5C6A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1AFED8E9" w14:textId="77777777" w:rsidTr="00B75541">
        <w:tc>
          <w:tcPr>
            <w:tcW w:w="1312" w:type="dxa"/>
            <w:shd w:val="clear" w:color="auto" w:fill="auto"/>
            <w:vAlign w:val="center"/>
          </w:tcPr>
          <w:p w14:paraId="4D7273E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AD5112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添加经典网络</w:t>
            </w:r>
          </w:p>
        </w:tc>
      </w:tr>
      <w:tr w:rsidR="00057847" w:rsidRPr="00B75541" w14:paraId="2D75BBE1" w14:textId="77777777" w:rsidTr="00B75541">
        <w:tc>
          <w:tcPr>
            <w:tcW w:w="1312" w:type="dxa"/>
            <w:shd w:val="clear" w:color="auto" w:fill="auto"/>
            <w:vAlign w:val="center"/>
          </w:tcPr>
          <w:p w14:paraId="3DD425C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EBA39E8" w14:textId="6648399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94C415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1D745C9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1410AB2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5E81D32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358E418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73175351" w14:textId="77777777" w:rsidTr="00B75541">
        <w:tc>
          <w:tcPr>
            <w:tcW w:w="1312" w:type="dxa"/>
            <w:shd w:val="clear" w:color="auto" w:fill="auto"/>
            <w:vAlign w:val="center"/>
          </w:tcPr>
          <w:p w14:paraId="18B571A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3D6792D" w14:textId="760F4756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点击菜单【资源纳管】-选择【华为私有云】，选择【网络】，选择【经典网络】，进入经典网络列表页面，点击【添加】按钮，</w:t>
            </w:r>
          </w:p>
          <w:p w14:paraId="55F374D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输入网络名称</w:t>
            </w:r>
          </w:p>
          <w:p w14:paraId="77D6062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选择网络类型</w:t>
            </w:r>
          </w:p>
          <w:p w14:paraId="68B6691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选择网络出口</w:t>
            </w:r>
          </w:p>
          <w:p w14:paraId="38EAABA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选择资源区域</w:t>
            </w:r>
          </w:p>
          <w:p w14:paraId="1DC777F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输入描述</w:t>
            </w:r>
          </w:p>
          <w:p w14:paraId="0851F9D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是否共享</w:t>
            </w:r>
          </w:p>
          <w:p w14:paraId="4BEADFB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输入分割ID</w:t>
            </w:r>
          </w:p>
          <w:p w14:paraId="0C960A5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057847" w:rsidRPr="00B75541" w14:paraId="2C6F2F0C" w14:textId="77777777" w:rsidTr="00B75541">
        <w:tc>
          <w:tcPr>
            <w:tcW w:w="1312" w:type="dxa"/>
            <w:shd w:val="clear" w:color="auto" w:fill="auto"/>
            <w:vAlign w:val="center"/>
          </w:tcPr>
          <w:p w14:paraId="60E42E9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CDCC49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经典网络创建成功</w:t>
            </w:r>
          </w:p>
        </w:tc>
      </w:tr>
      <w:tr w:rsidR="00057847" w:rsidRPr="00B75541" w14:paraId="132C606B" w14:textId="77777777" w:rsidTr="00B75541">
        <w:tc>
          <w:tcPr>
            <w:tcW w:w="1312" w:type="dxa"/>
            <w:shd w:val="clear" w:color="auto" w:fill="auto"/>
            <w:vAlign w:val="center"/>
          </w:tcPr>
          <w:p w14:paraId="406CB6C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5ADAF5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20E68037" w14:textId="77777777" w:rsidTr="00B75541">
        <w:tc>
          <w:tcPr>
            <w:tcW w:w="1312" w:type="dxa"/>
            <w:shd w:val="clear" w:color="auto" w:fill="auto"/>
            <w:vAlign w:val="center"/>
          </w:tcPr>
          <w:p w14:paraId="287BAB1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B601A8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5D18949" w14:textId="77777777" w:rsidR="00057847" w:rsidRDefault="00057847" w:rsidP="00057847"/>
    <w:p w14:paraId="128C7E0E" w14:textId="77777777" w:rsidR="00057847" w:rsidRDefault="00057847" w:rsidP="00057847"/>
    <w:p w14:paraId="32CC8BF8" w14:textId="77777777" w:rsidR="00057847" w:rsidRDefault="00057847" w:rsidP="00057847"/>
    <w:p w14:paraId="6C227B5D" w14:textId="77777777" w:rsidR="00057847" w:rsidRDefault="00057847" w:rsidP="00057847"/>
    <w:p w14:paraId="01E38990" w14:textId="77777777" w:rsidR="00057847" w:rsidRDefault="00057847" w:rsidP="00057847">
      <w:pPr>
        <w:pStyle w:val="5"/>
      </w:pPr>
      <w:r>
        <w:rPr>
          <w:rFonts w:hint="eastAsia"/>
        </w:rPr>
        <w:lastRenderedPageBreak/>
        <w:t>编辑经典网络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5960E571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112106A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B08BDA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3D67E3EF" w14:textId="77777777" w:rsidTr="00B75541">
        <w:tc>
          <w:tcPr>
            <w:tcW w:w="1312" w:type="dxa"/>
            <w:shd w:val="clear" w:color="auto" w:fill="auto"/>
            <w:vAlign w:val="center"/>
          </w:tcPr>
          <w:p w14:paraId="754F133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5A105C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添加经典网络</w:t>
            </w:r>
          </w:p>
        </w:tc>
      </w:tr>
      <w:tr w:rsidR="00057847" w:rsidRPr="00B75541" w14:paraId="601A1D97" w14:textId="77777777" w:rsidTr="00B75541">
        <w:tc>
          <w:tcPr>
            <w:tcW w:w="1312" w:type="dxa"/>
            <w:shd w:val="clear" w:color="auto" w:fill="auto"/>
            <w:vAlign w:val="center"/>
          </w:tcPr>
          <w:p w14:paraId="55A021A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B38486D" w14:textId="66ADC645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393F7D5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53B8B3F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6FDE105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526614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1C6EC22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41C29817" w14:textId="77777777" w:rsidTr="00B75541">
        <w:tc>
          <w:tcPr>
            <w:tcW w:w="1312" w:type="dxa"/>
            <w:shd w:val="clear" w:color="auto" w:fill="auto"/>
            <w:vAlign w:val="center"/>
          </w:tcPr>
          <w:p w14:paraId="64EE0D2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B7AC50B" w14:textId="3D1CE31C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点击菜单【资源纳管】-选择【华为私有云】，选择【网络】，选择【经典网络】，进入经典网络列表页面，选择一个经典网络，点击【编辑】按钮，</w:t>
            </w:r>
          </w:p>
          <w:p w14:paraId="4FE5FBD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输入网络名称</w:t>
            </w:r>
          </w:p>
          <w:p w14:paraId="44FBD7A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选择资源区域</w:t>
            </w:r>
          </w:p>
          <w:p w14:paraId="0C8BF18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输入描述</w:t>
            </w:r>
          </w:p>
          <w:p w14:paraId="6FBD070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057847" w:rsidRPr="00B75541" w14:paraId="6D22E061" w14:textId="77777777" w:rsidTr="00B75541">
        <w:tc>
          <w:tcPr>
            <w:tcW w:w="1312" w:type="dxa"/>
            <w:shd w:val="clear" w:color="auto" w:fill="auto"/>
            <w:vAlign w:val="center"/>
          </w:tcPr>
          <w:p w14:paraId="6151856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F7741C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经典网络编辑成功</w:t>
            </w:r>
          </w:p>
        </w:tc>
      </w:tr>
      <w:tr w:rsidR="00057847" w:rsidRPr="00B75541" w14:paraId="65483DDF" w14:textId="77777777" w:rsidTr="00B75541">
        <w:tc>
          <w:tcPr>
            <w:tcW w:w="1312" w:type="dxa"/>
            <w:shd w:val="clear" w:color="auto" w:fill="auto"/>
            <w:vAlign w:val="center"/>
          </w:tcPr>
          <w:p w14:paraId="6E06E3D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95ECF6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7655C4D6" w14:textId="77777777" w:rsidTr="00B75541">
        <w:tc>
          <w:tcPr>
            <w:tcW w:w="1312" w:type="dxa"/>
            <w:shd w:val="clear" w:color="auto" w:fill="auto"/>
            <w:vAlign w:val="center"/>
          </w:tcPr>
          <w:p w14:paraId="1F7A737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7ACAC2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536D3011" w14:textId="77777777" w:rsidR="00057847" w:rsidRDefault="00057847" w:rsidP="00057847"/>
    <w:p w14:paraId="1ED9CC6D" w14:textId="77777777" w:rsidR="00057847" w:rsidRDefault="00057847" w:rsidP="00057847">
      <w:pPr>
        <w:pStyle w:val="5"/>
      </w:pPr>
      <w:r>
        <w:rPr>
          <w:rFonts w:hint="eastAsia"/>
        </w:rPr>
        <w:t>删除经典网络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0EC56FBA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48439A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FA5980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02B01ADF" w14:textId="77777777" w:rsidTr="00B75541">
        <w:tc>
          <w:tcPr>
            <w:tcW w:w="1312" w:type="dxa"/>
            <w:shd w:val="clear" w:color="auto" w:fill="auto"/>
            <w:vAlign w:val="center"/>
          </w:tcPr>
          <w:p w14:paraId="475BF4B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DC892A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添加经典网络</w:t>
            </w:r>
          </w:p>
        </w:tc>
      </w:tr>
      <w:tr w:rsidR="00057847" w:rsidRPr="00B75541" w14:paraId="5DC46B3D" w14:textId="77777777" w:rsidTr="00B75541">
        <w:tc>
          <w:tcPr>
            <w:tcW w:w="1312" w:type="dxa"/>
            <w:shd w:val="clear" w:color="auto" w:fill="auto"/>
            <w:vAlign w:val="center"/>
          </w:tcPr>
          <w:p w14:paraId="3903819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68ED6D2" w14:textId="089C6D79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40D40EC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2247D5F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38E921C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62C0B09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15439C0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5CF46C3B" w14:textId="77777777" w:rsidTr="00B75541">
        <w:tc>
          <w:tcPr>
            <w:tcW w:w="1312" w:type="dxa"/>
            <w:shd w:val="clear" w:color="auto" w:fill="auto"/>
            <w:vAlign w:val="center"/>
          </w:tcPr>
          <w:p w14:paraId="5352E8B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EB58680" w14:textId="24EFB464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点击菜单【资源纳管】-选择【华为私有云】，选择【网络】，选择【经典网络】，进入经典网络列表页面，选择一个经典网络，点击【删除】按钮，</w:t>
            </w:r>
          </w:p>
          <w:p w14:paraId="04F598D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</w:t>
            </w:r>
          </w:p>
        </w:tc>
      </w:tr>
      <w:tr w:rsidR="00057847" w:rsidRPr="00B75541" w14:paraId="741FB557" w14:textId="77777777" w:rsidTr="00B75541">
        <w:tc>
          <w:tcPr>
            <w:tcW w:w="1312" w:type="dxa"/>
            <w:shd w:val="clear" w:color="auto" w:fill="auto"/>
            <w:vAlign w:val="center"/>
          </w:tcPr>
          <w:p w14:paraId="27E8F94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FAF536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经典网络删除成功</w:t>
            </w:r>
          </w:p>
        </w:tc>
      </w:tr>
      <w:tr w:rsidR="00057847" w:rsidRPr="00B75541" w14:paraId="29BCD7EB" w14:textId="77777777" w:rsidTr="00B75541">
        <w:tc>
          <w:tcPr>
            <w:tcW w:w="1312" w:type="dxa"/>
            <w:shd w:val="clear" w:color="auto" w:fill="auto"/>
            <w:vAlign w:val="center"/>
          </w:tcPr>
          <w:p w14:paraId="7F7CAE6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D3BC9E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32B36732" w14:textId="77777777" w:rsidTr="00B75541">
        <w:tc>
          <w:tcPr>
            <w:tcW w:w="1312" w:type="dxa"/>
            <w:shd w:val="clear" w:color="auto" w:fill="auto"/>
            <w:vAlign w:val="center"/>
          </w:tcPr>
          <w:p w14:paraId="4CB40CB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2599B9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78AB37F" w14:textId="77777777" w:rsidR="00057847" w:rsidRDefault="00057847" w:rsidP="00057847"/>
    <w:p w14:paraId="0F14C9CF" w14:textId="77777777" w:rsidR="00057847" w:rsidRDefault="00057847" w:rsidP="00057847">
      <w:pPr>
        <w:pStyle w:val="5"/>
      </w:pPr>
      <w:r>
        <w:rPr>
          <w:rFonts w:hint="eastAsia"/>
        </w:rPr>
        <w:t>经典网络-添加子网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59A4C422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2B8EC64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F59F8A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6252A867" w14:textId="77777777" w:rsidTr="00B75541">
        <w:tc>
          <w:tcPr>
            <w:tcW w:w="1312" w:type="dxa"/>
            <w:shd w:val="clear" w:color="auto" w:fill="auto"/>
            <w:vAlign w:val="center"/>
          </w:tcPr>
          <w:p w14:paraId="21051F4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8E835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添加子网</w:t>
            </w:r>
          </w:p>
        </w:tc>
      </w:tr>
      <w:tr w:rsidR="00057847" w:rsidRPr="00B75541" w14:paraId="68A47B84" w14:textId="77777777" w:rsidTr="00B75541">
        <w:tc>
          <w:tcPr>
            <w:tcW w:w="1312" w:type="dxa"/>
            <w:shd w:val="clear" w:color="auto" w:fill="auto"/>
            <w:vAlign w:val="center"/>
          </w:tcPr>
          <w:p w14:paraId="18136FE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CB8CDC1" w14:textId="1AFA2CD8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18BA40F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C5B84D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1E03498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7F278BD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2B2C96D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28F183C7" w14:textId="77777777" w:rsidTr="00B75541">
        <w:tc>
          <w:tcPr>
            <w:tcW w:w="1312" w:type="dxa"/>
            <w:shd w:val="clear" w:color="auto" w:fill="auto"/>
            <w:vAlign w:val="center"/>
          </w:tcPr>
          <w:p w14:paraId="092371F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FD8B421" w14:textId="5945FE3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点击菜单【资源纳管】-选择【华为私有云】，选择【网络】，选择【经典网络】，进入经典网络列表页面，选择一个经典网络，点击名称，进入详情页面，</w:t>
            </w:r>
          </w:p>
          <w:p w14:paraId="278318D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选择子网tab页，点击【添加】按钮</w:t>
            </w:r>
          </w:p>
          <w:p w14:paraId="6B5C316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输入子网名称、子网地址、网关地址</w:t>
            </w:r>
          </w:p>
          <w:p w14:paraId="4ADFA1E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选择IP协议</w:t>
            </w:r>
          </w:p>
          <w:p w14:paraId="00529CA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添加可分配地址，DNS、附加路由</w:t>
            </w:r>
          </w:p>
          <w:p w14:paraId="7C50203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057847" w:rsidRPr="00B75541" w14:paraId="41157F88" w14:textId="77777777" w:rsidTr="00B75541">
        <w:tc>
          <w:tcPr>
            <w:tcW w:w="1312" w:type="dxa"/>
            <w:shd w:val="clear" w:color="auto" w:fill="auto"/>
            <w:vAlign w:val="center"/>
          </w:tcPr>
          <w:p w14:paraId="5459336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D159C2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经典网络下子网添加成功</w:t>
            </w:r>
          </w:p>
        </w:tc>
      </w:tr>
      <w:tr w:rsidR="00057847" w:rsidRPr="00B75541" w14:paraId="4ECB9B2B" w14:textId="77777777" w:rsidTr="00B75541">
        <w:tc>
          <w:tcPr>
            <w:tcW w:w="1312" w:type="dxa"/>
            <w:shd w:val="clear" w:color="auto" w:fill="auto"/>
            <w:vAlign w:val="center"/>
          </w:tcPr>
          <w:p w14:paraId="70CA50C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C88FFD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126F0EA7" w14:textId="77777777" w:rsidTr="00B75541">
        <w:tc>
          <w:tcPr>
            <w:tcW w:w="1312" w:type="dxa"/>
            <w:shd w:val="clear" w:color="auto" w:fill="auto"/>
            <w:vAlign w:val="center"/>
          </w:tcPr>
          <w:p w14:paraId="740CA61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44BFE7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991DF34" w14:textId="77777777" w:rsidR="00057847" w:rsidRDefault="00057847" w:rsidP="00057847"/>
    <w:p w14:paraId="7C2CB31E" w14:textId="77777777" w:rsidR="00057847" w:rsidRDefault="00057847" w:rsidP="00057847"/>
    <w:p w14:paraId="59E06EF2" w14:textId="77777777" w:rsidR="00057847" w:rsidRDefault="00057847" w:rsidP="00057847">
      <w:pPr>
        <w:pStyle w:val="5"/>
      </w:pPr>
      <w:r>
        <w:rPr>
          <w:rFonts w:hint="eastAsia"/>
        </w:rPr>
        <w:t>经典网络-编辑子网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21322F3D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120D2D3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E8CF8D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43F7D6DF" w14:textId="77777777" w:rsidTr="00B75541">
        <w:tc>
          <w:tcPr>
            <w:tcW w:w="1312" w:type="dxa"/>
            <w:shd w:val="clear" w:color="auto" w:fill="auto"/>
            <w:vAlign w:val="center"/>
          </w:tcPr>
          <w:p w14:paraId="1D4AEB5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E321FB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编辑子网</w:t>
            </w:r>
          </w:p>
        </w:tc>
      </w:tr>
      <w:tr w:rsidR="00057847" w:rsidRPr="00B75541" w14:paraId="33AC61C0" w14:textId="77777777" w:rsidTr="00B75541">
        <w:tc>
          <w:tcPr>
            <w:tcW w:w="1312" w:type="dxa"/>
            <w:shd w:val="clear" w:color="auto" w:fill="auto"/>
            <w:vAlign w:val="center"/>
          </w:tcPr>
          <w:p w14:paraId="15FAFA9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86D0518" w14:textId="6204374E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69693C1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0532238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6F8ACE1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3B10F11E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13FEDE8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320F8BB2" w14:textId="77777777" w:rsidTr="00B75541">
        <w:tc>
          <w:tcPr>
            <w:tcW w:w="1312" w:type="dxa"/>
            <w:shd w:val="clear" w:color="auto" w:fill="auto"/>
            <w:vAlign w:val="center"/>
          </w:tcPr>
          <w:p w14:paraId="772EC1C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7CC4CD3" w14:textId="5C075873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点击菜单【资源纳管】-选择【华为私有云】，选择【网络】，选择【经典网络】，进入经典网络列表页面，选择一个经典网络，点击名称，进入详情页面，</w:t>
            </w:r>
          </w:p>
          <w:p w14:paraId="53AC259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选择子网tab页，选择一个子网，点击【编辑】按钮</w:t>
            </w:r>
          </w:p>
          <w:p w14:paraId="0E2A59F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修改子网名称、网关地址</w:t>
            </w:r>
          </w:p>
          <w:p w14:paraId="09C9F8E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修改可分配地址，DNS、附加路由</w:t>
            </w:r>
          </w:p>
          <w:p w14:paraId="245D804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点击【确定】</w:t>
            </w:r>
          </w:p>
        </w:tc>
      </w:tr>
      <w:tr w:rsidR="00057847" w:rsidRPr="00B75541" w14:paraId="1856C036" w14:textId="77777777" w:rsidTr="00B75541">
        <w:tc>
          <w:tcPr>
            <w:tcW w:w="1312" w:type="dxa"/>
            <w:shd w:val="clear" w:color="auto" w:fill="auto"/>
            <w:vAlign w:val="center"/>
          </w:tcPr>
          <w:p w14:paraId="196F0C5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4388BC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经典网络下子网编辑成功</w:t>
            </w:r>
          </w:p>
        </w:tc>
      </w:tr>
      <w:tr w:rsidR="00057847" w:rsidRPr="00B75541" w14:paraId="2C3691EB" w14:textId="77777777" w:rsidTr="00B75541">
        <w:tc>
          <w:tcPr>
            <w:tcW w:w="1312" w:type="dxa"/>
            <w:shd w:val="clear" w:color="auto" w:fill="auto"/>
            <w:vAlign w:val="center"/>
          </w:tcPr>
          <w:p w14:paraId="5318A19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2FB429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39A72C0C" w14:textId="77777777" w:rsidTr="00B75541">
        <w:tc>
          <w:tcPr>
            <w:tcW w:w="1312" w:type="dxa"/>
            <w:shd w:val="clear" w:color="auto" w:fill="auto"/>
            <w:vAlign w:val="center"/>
          </w:tcPr>
          <w:p w14:paraId="4488AFF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AD3C7D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5D519C21" w14:textId="77777777" w:rsidR="00057847" w:rsidRDefault="00057847" w:rsidP="00057847"/>
    <w:p w14:paraId="1EDF7AAD" w14:textId="77777777" w:rsidR="00057847" w:rsidRDefault="00057847" w:rsidP="00057847">
      <w:pPr>
        <w:pStyle w:val="5"/>
      </w:pPr>
      <w:r>
        <w:rPr>
          <w:rFonts w:hint="eastAsia"/>
        </w:rPr>
        <w:t>经典网络-删除子网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37381A86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7E720CC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860DE2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28CD3C10" w14:textId="77777777" w:rsidTr="00B75541">
        <w:tc>
          <w:tcPr>
            <w:tcW w:w="1312" w:type="dxa"/>
            <w:shd w:val="clear" w:color="auto" w:fill="auto"/>
            <w:vAlign w:val="center"/>
          </w:tcPr>
          <w:p w14:paraId="7E5E46B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1CCCC7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删除子网</w:t>
            </w:r>
          </w:p>
        </w:tc>
      </w:tr>
      <w:tr w:rsidR="00057847" w:rsidRPr="00B75541" w14:paraId="468BC14A" w14:textId="77777777" w:rsidTr="00B75541">
        <w:tc>
          <w:tcPr>
            <w:tcW w:w="1312" w:type="dxa"/>
            <w:shd w:val="clear" w:color="auto" w:fill="auto"/>
            <w:vAlign w:val="center"/>
          </w:tcPr>
          <w:p w14:paraId="6486003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3C22222" w14:textId="3623F5D3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49A42D0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3A5FFB4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0F3779D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5E49AC34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4B60403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16006B62" w14:textId="77777777" w:rsidTr="00B75541">
        <w:tc>
          <w:tcPr>
            <w:tcW w:w="1312" w:type="dxa"/>
            <w:shd w:val="clear" w:color="auto" w:fill="auto"/>
            <w:vAlign w:val="center"/>
          </w:tcPr>
          <w:p w14:paraId="7A8308C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FF48C6B" w14:textId="41BE3A24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点击菜单【资源纳管】-选择【华为私有云】，选择【网络】，选择【经典网络】，进入经典网络列表页面，选择一个经典网络，点击名称，进入详情页面，</w:t>
            </w:r>
          </w:p>
          <w:p w14:paraId="33BB9B5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选择子网tab页，选择一个子网，点击【删除】按钮</w:t>
            </w:r>
          </w:p>
          <w:p w14:paraId="3F435AD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二次确认后，点击【确定】</w:t>
            </w:r>
          </w:p>
        </w:tc>
      </w:tr>
      <w:tr w:rsidR="00057847" w:rsidRPr="00B75541" w14:paraId="7B61CFA7" w14:textId="77777777" w:rsidTr="00B75541">
        <w:tc>
          <w:tcPr>
            <w:tcW w:w="1312" w:type="dxa"/>
            <w:shd w:val="clear" w:color="auto" w:fill="auto"/>
            <w:vAlign w:val="center"/>
          </w:tcPr>
          <w:p w14:paraId="2924457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F89251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经典网络下子网删除成功</w:t>
            </w:r>
          </w:p>
        </w:tc>
      </w:tr>
      <w:tr w:rsidR="00057847" w:rsidRPr="00B75541" w14:paraId="2895480A" w14:textId="77777777" w:rsidTr="00B75541">
        <w:tc>
          <w:tcPr>
            <w:tcW w:w="1312" w:type="dxa"/>
            <w:shd w:val="clear" w:color="auto" w:fill="auto"/>
            <w:vAlign w:val="center"/>
          </w:tcPr>
          <w:p w14:paraId="72683F4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44FE87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2D9B454B" w14:textId="77777777" w:rsidTr="00B75541">
        <w:tc>
          <w:tcPr>
            <w:tcW w:w="1312" w:type="dxa"/>
            <w:shd w:val="clear" w:color="auto" w:fill="auto"/>
            <w:vAlign w:val="center"/>
          </w:tcPr>
          <w:p w14:paraId="01F96D5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8E3936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C44EEF6" w14:textId="77777777" w:rsidR="00057847" w:rsidRDefault="00057847" w:rsidP="00057847">
      <w:pPr>
        <w:pStyle w:val="4"/>
      </w:pPr>
      <w:r>
        <w:rPr>
          <w:rFonts w:hint="eastAsia"/>
        </w:rPr>
        <w:t>任务告警</w:t>
      </w:r>
    </w:p>
    <w:p w14:paraId="0B902D0F" w14:textId="77777777" w:rsidR="00057847" w:rsidRDefault="00057847" w:rsidP="00057847">
      <w:pPr>
        <w:pStyle w:val="5"/>
      </w:pPr>
      <w:r>
        <w:rPr>
          <w:rFonts w:hint="eastAsia"/>
        </w:rPr>
        <w:t>任务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6B65E53A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351D5C2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26658B5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3404E1FC" w14:textId="77777777" w:rsidTr="00B75541">
        <w:tc>
          <w:tcPr>
            <w:tcW w:w="1312" w:type="dxa"/>
            <w:shd w:val="clear" w:color="auto" w:fill="auto"/>
            <w:vAlign w:val="center"/>
          </w:tcPr>
          <w:p w14:paraId="3F17DB3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1423556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查看任务信息</w:t>
            </w:r>
          </w:p>
        </w:tc>
      </w:tr>
      <w:tr w:rsidR="00057847" w:rsidRPr="00B75541" w14:paraId="0BC8A973" w14:textId="77777777" w:rsidTr="00B75541">
        <w:tc>
          <w:tcPr>
            <w:tcW w:w="1312" w:type="dxa"/>
            <w:shd w:val="clear" w:color="auto" w:fill="auto"/>
            <w:vAlign w:val="center"/>
          </w:tcPr>
          <w:p w14:paraId="3A5E4DC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EDB6F5D" w14:textId="6923F103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534C1DF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2A26B57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2A0C988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40446E6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1C4B31F8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1337ED6A" w14:textId="77777777" w:rsidTr="00B75541">
        <w:tc>
          <w:tcPr>
            <w:tcW w:w="1312" w:type="dxa"/>
            <w:shd w:val="clear" w:color="auto" w:fill="auto"/>
            <w:vAlign w:val="center"/>
          </w:tcPr>
          <w:p w14:paraId="2C1956A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31E0F25" w14:textId="35AC5BF2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点击菜单【资源纳管】-选择【华为私有云】，选择【任务告警】-【任务】</w:t>
            </w:r>
          </w:p>
        </w:tc>
      </w:tr>
      <w:tr w:rsidR="00057847" w:rsidRPr="00B75541" w14:paraId="1CA50E30" w14:textId="77777777" w:rsidTr="00B75541">
        <w:tc>
          <w:tcPr>
            <w:tcW w:w="1312" w:type="dxa"/>
            <w:shd w:val="clear" w:color="auto" w:fill="auto"/>
            <w:vAlign w:val="center"/>
          </w:tcPr>
          <w:p w14:paraId="639BAF5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6A32A92" w14:textId="1010D6E6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显示华为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私有云任务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信息</w:t>
            </w:r>
          </w:p>
        </w:tc>
      </w:tr>
      <w:tr w:rsidR="00057847" w:rsidRPr="00B75541" w14:paraId="3E4552D6" w14:textId="77777777" w:rsidTr="00B75541">
        <w:tc>
          <w:tcPr>
            <w:tcW w:w="1312" w:type="dxa"/>
            <w:shd w:val="clear" w:color="auto" w:fill="auto"/>
            <w:vAlign w:val="center"/>
          </w:tcPr>
          <w:p w14:paraId="031E178A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479C34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0075EA56" w14:textId="77777777" w:rsidTr="00B75541">
        <w:tc>
          <w:tcPr>
            <w:tcW w:w="1312" w:type="dxa"/>
            <w:shd w:val="clear" w:color="auto" w:fill="auto"/>
            <w:vAlign w:val="center"/>
          </w:tcPr>
          <w:p w14:paraId="0487B6A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57624F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6AB9259" w14:textId="77777777" w:rsidR="00057847" w:rsidRDefault="00057847" w:rsidP="00057847"/>
    <w:p w14:paraId="3F1A4783" w14:textId="77777777" w:rsidR="00057847" w:rsidRDefault="00057847" w:rsidP="00057847">
      <w:pPr>
        <w:pStyle w:val="5"/>
      </w:pPr>
      <w:r>
        <w:rPr>
          <w:rFonts w:hint="eastAsia"/>
        </w:rPr>
        <w:lastRenderedPageBreak/>
        <w:t>告警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448BCBD3" w14:textId="77777777" w:rsidTr="00B7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  <w:shd w:val="clear" w:color="auto" w:fill="auto"/>
            <w:vAlign w:val="center"/>
          </w:tcPr>
          <w:p w14:paraId="6E36301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FE0222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纳管</w:t>
            </w:r>
          </w:p>
        </w:tc>
      </w:tr>
      <w:tr w:rsidR="00057847" w:rsidRPr="00B75541" w14:paraId="470E0EB9" w14:textId="77777777" w:rsidTr="00B75541">
        <w:tc>
          <w:tcPr>
            <w:tcW w:w="1312" w:type="dxa"/>
            <w:shd w:val="clear" w:color="auto" w:fill="auto"/>
            <w:vAlign w:val="center"/>
          </w:tcPr>
          <w:p w14:paraId="42172F53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E7F5C8C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查看告警信息</w:t>
            </w:r>
          </w:p>
        </w:tc>
      </w:tr>
      <w:tr w:rsidR="00057847" w:rsidRPr="00B75541" w14:paraId="10E00D18" w14:textId="77777777" w:rsidTr="00B75541">
        <w:tc>
          <w:tcPr>
            <w:tcW w:w="1312" w:type="dxa"/>
            <w:shd w:val="clear" w:color="auto" w:fill="auto"/>
            <w:vAlign w:val="center"/>
          </w:tcPr>
          <w:p w14:paraId="01579AF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 w:cs="宋体"/>
                <w:color w:val="000000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8E09B59" w14:textId="5112C75C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登录云管平台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（Admin账户/或对应分配管理员权限用户）</w:t>
            </w:r>
          </w:p>
          <w:p w14:paraId="7BB45FD9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资源纳管配置云平台</w:t>
            </w:r>
          </w:p>
          <w:p w14:paraId="51CE0E37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配置并开启计费策略</w:t>
            </w:r>
          </w:p>
          <w:p w14:paraId="6904384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4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为组织分配云平台环境</w:t>
            </w:r>
          </w:p>
          <w:p w14:paraId="61F110D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 xml:space="preserve">. 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>为组织分配资源配额</w:t>
            </w:r>
          </w:p>
          <w:p w14:paraId="78207972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.</w:t>
            </w:r>
            <w:r w:rsidRPr="00B75541">
              <w:rPr>
                <w:rFonts w:asciiTheme="minorEastAsia" w:eastAsiaTheme="minorEastAsia" w:hAnsiTheme="minorEastAsia" w:hint="eastAsia"/>
                <w:sz w:val="21"/>
              </w:rPr>
              <w:t xml:space="preserve"> 组织下已有关联的虚拟机</w:t>
            </w:r>
          </w:p>
        </w:tc>
      </w:tr>
      <w:tr w:rsidR="00057847" w:rsidRPr="00B75541" w14:paraId="47E93787" w14:textId="77777777" w:rsidTr="00B75541">
        <w:tc>
          <w:tcPr>
            <w:tcW w:w="1312" w:type="dxa"/>
            <w:shd w:val="clear" w:color="auto" w:fill="auto"/>
            <w:vAlign w:val="center"/>
          </w:tcPr>
          <w:p w14:paraId="7E62FCCD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6892F52" w14:textId="2FF3F326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点击菜单【资源纳管】-选择【华为私有云】，选择【任务告警】-【告警】</w:t>
            </w:r>
          </w:p>
        </w:tc>
      </w:tr>
      <w:tr w:rsidR="00057847" w:rsidRPr="00B75541" w14:paraId="2AAFD72E" w14:textId="77777777" w:rsidTr="00B75541">
        <w:tc>
          <w:tcPr>
            <w:tcW w:w="1312" w:type="dxa"/>
            <w:shd w:val="clear" w:color="auto" w:fill="auto"/>
            <w:vAlign w:val="center"/>
          </w:tcPr>
          <w:p w14:paraId="59040E9B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预期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BB144FA" w14:textId="50F8BE99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显示华为</w:t>
            </w:r>
            <w:proofErr w:type="gramStart"/>
            <w:r w:rsidRPr="00B75541">
              <w:rPr>
                <w:rFonts w:asciiTheme="minorEastAsia" w:eastAsiaTheme="minorEastAsia" w:hAnsiTheme="minorEastAsia" w:hint="eastAsia"/>
                <w:sz w:val="21"/>
              </w:rPr>
              <w:t>私有云</w:t>
            </w:r>
            <w:proofErr w:type="gramEnd"/>
            <w:r w:rsidRPr="00B75541">
              <w:rPr>
                <w:rFonts w:asciiTheme="minorEastAsia" w:eastAsiaTheme="minorEastAsia" w:hAnsiTheme="minorEastAsia" w:hint="eastAsia"/>
                <w:sz w:val="21"/>
              </w:rPr>
              <w:t>告警信息</w:t>
            </w:r>
          </w:p>
        </w:tc>
      </w:tr>
      <w:tr w:rsidR="00057847" w:rsidRPr="00B75541" w14:paraId="209A2FD3" w14:textId="77777777" w:rsidTr="00B75541">
        <w:tc>
          <w:tcPr>
            <w:tcW w:w="1312" w:type="dxa"/>
            <w:shd w:val="clear" w:color="auto" w:fill="auto"/>
            <w:vAlign w:val="center"/>
          </w:tcPr>
          <w:p w14:paraId="36DEC79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测试</w:t>
            </w:r>
            <w:r w:rsidRPr="00B75541">
              <w:rPr>
                <w:rFonts w:asciiTheme="minorEastAsia" w:eastAsiaTheme="minorEastAsia" w:hAnsiTheme="minorEastAsia"/>
                <w:sz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B9AE6EF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 xml:space="preserve">满足： </w:t>
            </w:r>
            <w:r w:rsidRPr="00B75541">
              <w:rPr>
                <w:rFonts w:asciiTheme="minorEastAsia" w:eastAsiaTheme="minorEastAsia" w:hAnsiTheme="minorEastAsia" w:cs="宋体"/>
                <w:color w:val="000000"/>
                <w:sz w:val="21"/>
              </w:rPr>
              <w:t xml:space="preserve">              </w:t>
            </w:r>
            <w:r w:rsidRPr="00B75541">
              <w:rPr>
                <w:rFonts w:asciiTheme="minorEastAsia" w:eastAsiaTheme="minorEastAsia" w:hAnsiTheme="minorEastAsia" w:cs="宋体" w:hint="eastAsia"/>
                <w:color w:val="000000"/>
                <w:sz w:val="21"/>
              </w:rPr>
              <w:t>部分满足：                 不满足：</w:t>
            </w:r>
          </w:p>
        </w:tc>
      </w:tr>
      <w:tr w:rsidR="00057847" w:rsidRPr="00B75541" w14:paraId="1C662EFF" w14:textId="77777777" w:rsidTr="00B75541">
        <w:tc>
          <w:tcPr>
            <w:tcW w:w="1312" w:type="dxa"/>
            <w:shd w:val="clear" w:color="auto" w:fill="auto"/>
            <w:vAlign w:val="center"/>
          </w:tcPr>
          <w:p w14:paraId="562972B0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B75541">
              <w:rPr>
                <w:rFonts w:asciiTheme="minorEastAsia" w:eastAsiaTheme="minorEastAsia" w:hAnsiTheme="minorEastAsia" w:hint="eastAsia"/>
                <w:sz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F21BD41" w14:textId="77777777" w:rsidR="00057847" w:rsidRPr="00B75541" w:rsidRDefault="00057847" w:rsidP="00B75541">
            <w:pPr>
              <w:snapToGrid/>
              <w:spacing w:beforeLines="0" w:afterLines="0" w:line="36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725B1F3" w14:textId="77777777" w:rsidR="00057847" w:rsidRDefault="00057847" w:rsidP="00057847"/>
    <w:p w14:paraId="1C286B6E" w14:textId="77777777" w:rsidR="00057847" w:rsidRDefault="00057847" w:rsidP="00057847">
      <w:pPr>
        <w:pStyle w:val="4"/>
      </w:pPr>
      <w:r>
        <w:rPr>
          <w:rFonts w:hint="eastAsia"/>
        </w:rPr>
        <w:t>报表管理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698"/>
      </w:tblGrid>
      <w:tr w:rsidR="00057847" w:rsidRPr="00B75541" w14:paraId="1D1FEB32" w14:textId="77777777" w:rsidTr="00B75541">
        <w:tc>
          <w:tcPr>
            <w:tcW w:w="1314" w:type="dxa"/>
            <w:shd w:val="clear" w:color="auto" w:fill="auto"/>
            <w:vAlign w:val="center"/>
          </w:tcPr>
          <w:p w14:paraId="55AE1E9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13D9946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纳管</w:t>
            </w:r>
          </w:p>
        </w:tc>
      </w:tr>
      <w:tr w:rsidR="00057847" w:rsidRPr="00B75541" w14:paraId="5882068F" w14:textId="77777777" w:rsidTr="00B75541">
        <w:tc>
          <w:tcPr>
            <w:tcW w:w="1314" w:type="dxa"/>
            <w:shd w:val="clear" w:color="auto" w:fill="auto"/>
            <w:vAlign w:val="center"/>
          </w:tcPr>
          <w:p w14:paraId="6C8EAF9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38F2DFD7" w14:textId="3F3C854A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查看华为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报表</w:t>
            </w:r>
          </w:p>
        </w:tc>
      </w:tr>
      <w:tr w:rsidR="00057847" w:rsidRPr="00B75541" w14:paraId="1E7FF5C3" w14:textId="77777777" w:rsidTr="00B75541">
        <w:tc>
          <w:tcPr>
            <w:tcW w:w="1314" w:type="dxa"/>
            <w:shd w:val="clear" w:color="auto" w:fill="auto"/>
            <w:vAlign w:val="center"/>
          </w:tcPr>
          <w:p w14:paraId="0F42726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32C3DE1" w14:textId="674B9EBD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登录云管平台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（Admin账户/或对应分配管理员权限用户）</w:t>
            </w:r>
          </w:p>
          <w:p w14:paraId="534E8D6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资源纳管配置云平台</w:t>
            </w:r>
          </w:p>
          <w:p w14:paraId="07933F6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配置并开启计费策略</w:t>
            </w:r>
          </w:p>
          <w:p w14:paraId="36F4FA0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为组织分配云平台环境</w:t>
            </w:r>
          </w:p>
          <w:p w14:paraId="6F280E8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</w:t>
            </w:r>
            <w:r w:rsidRPr="00B75541">
              <w:rPr>
                <w:rFonts w:asciiTheme="minorEastAsia" w:hAnsiTheme="minorEastAsia"/>
                <w:szCs w:val="21"/>
              </w:rPr>
              <w:t xml:space="preserve">. </w:t>
            </w:r>
            <w:r w:rsidRPr="00B75541">
              <w:rPr>
                <w:rFonts w:asciiTheme="minorEastAsia" w:hAnsiTheme="minorEastAsia" w:hint="eastAsia"/>
                <w:szCs w:val="21"/>
              </w:rPr>
              <w:t>为组织分配资源配额</w:t>
            </w:r>
          </w:p>
          <w:p w14:paraId="6EC1DE7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</w:t>
            </w:r>
            <w:r w:rsidRPr="00B75541">
              <w:rPr>
                <w:rFonts w:asciiTheme="minorEastAsia" w:hAnsiTheme="minorEastAsia"/>
                <w:szCs w:val="21"/>
              </w:rPr>
              <w:t>.</w:t>
            </w:r>
            <w:r w:rsidRPr="00B75541">
              <w:rPr>
                <w:rFonts w:asciiTheme="minorEastAsia" w:hAnsiTheme="minorEastAsia" w:hint="eastAsia"/>
                <w:szCs w:val="21"/>
              </w:rPr>
              <w:t xml:space="preserve"> 组织下已有关联的虚拟机</w:t>
            </w:r>
          </w:p>
        </w:tc>
      </w:tr>
      <w:tr w:rsidR="00057847" w:rsidRPr="00B75541" w14:paraId="3212DCED" w14:textId="77777777" w:rsidTr="00B75541">
        <w:tc>
          <w:tcPr>
            <w:tcW w:w="1314" w:type="dxa"/>
            <w:shd w:val="clear" w:color="auto" w:fill="auto"/>
            <w:vAlign w:val="center"/>
          </w:tcPr>
          <w:p w14:paraId="2E0409C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BF85CF4" w14:textId="0CFFCC9C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点击菜单【资源纳管】-选择【华为私有云】，选择【报表管理】</w:t>
            </w:r>
          </w:p>
        </w:tc>
      </w:tr>
      <w:tr w:rsidR="00057847" w:rsidRPr="00B75541" w14:paraId="1D65DF55" w14:textId="77777777" w:rsidTr="00B75541">
        <w:tc>
          <w:tcPr>
            <w:tcW w:w="1314" w:type="dxa"/>
            <w:shd w:val="clear" w:color="auto" w:fill="auto"/>
            <w:vAlign w:val="center"/>
          </w:tcPr>
          <w:p w14:paraId="18B2335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076734EB" w14:textId="177312A1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查看华为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私有云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的告警报表、任务报表、配置报表、性能报表、日报、周报、月报</w:t>
            </w:r>
          </w:p>
        </w:tc>
      </w:tr>
      <w:tr w:rsidR="00057847" w:rsidRPr="00B75541" w14:paraId="7133BA72" w14:textId="77777777" w:rsidTr="00B75541">
        <w:tc>
          <w:tcPr>
            <w:tcW w:w="1314" w:type="dxa"/>
            <w:shd w:val="clear" w:color="auto" w:fill="auto"/>
            <w:vAlign w:val="center"/>
          </w:tcPr>
          <w:p w14:paraId="6835900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9E42A3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不满足：</w:t>
            </w:r>
          </w:p>
        </w:tc>
      </w:tr>
      <w:tr w:rsidR="00057847" w:rsidRPr="00B75541" w14:paraId="6B698D49" w14:textId="77777777" w:rsidTr="00B75541">
        <w:tc>
          <w:tcPr>
            <w:tcW w:w="1314" w:type="dxa"/>
            <w:shd w:val="clear" w:color="auto" w:fill="auto"/>
            <w:vAlign w:val="center"/>
          </w:tcPr>
          <w:p w14:paraId="6884920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备注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40E34F6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B5E212E" w14:textId="77777777" w:rsidR="00057847" w:rsidRDefault="00057847" w:rsidP="00057847"/>
    <w:p w14:paraId="752BBEB2" w14:textId="77777777" w:rsidR="00057847" w:rsidRDefault="00057847" w:rsidP="00A36AC5">
      <w:pPr>
        <w:pStyle w:val="2"/>
      </w:pPr>
      <w:bookmarkStart w:id="484" w:name="_Toc161068072"/>
      <w:r>
        <w:rPr>
          <w:rFonts w:hint="eastAsia"/>
        </w:rPr>
        <w:t>组织架构</w:t>
      </w:r>
      <w:bookmarkEnd w:id="484"/>
    </w:p>
    <w:p w14:paraId="2A3F9C77" w14:textId="77777777" w:rsidR="00057847" w:rsidRDefault="00057847" w:rsidP="00A36AC5">
      <w:pPr>
        <w:pStyle w:val="3"/>
      </w:pPr>
      <w:bookmarkStart w:id="485" w:name="_Toc161068073"/>
      <w:r>
        <w:rPr>
          <w:rFonts w:hint="eastAsia"/>
        </w:rPr>
        <w:t>租户管理</w:t>
      </w:r>
      <w:bookmarkEnd w:id="485"/>
    </w:p>
    <w:p w14:paraId="656246FD" w14:textId="77777777" w:rsidR="00057847" w:rsidRDefault="00057847" w:rsidP="00A36AC5">
      <w:pPr>
        <w:pStyle w:val="4"/>
      </w:pPr>
      <w:r>
        <w:rPr>
          <w:rFonts w:hint="eastAsia"/>
        </w:rPr>
        <w:t>创建租户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1C311C9D" w14:textId="77777777" w:rsidTr="00B75541">
        <w:tc>
          <w:tcPr>
            <w:tcW w:w="1313" w:type="dxa"/>
            <w:shd w:val="clear" w:color="auto" w:fill="auto"/>
            <w:vAlign w:val="center"/>
          </w:tcPr>
          <w:p w14:paraId="064A35E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8017D4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系统设置基本操作：创建租户</w:t>
            </w:r>
          </w:p>
        </w:tc>
      </w:tr>
      <w:tr w:rsidR="00057847" w:rsidRPr="00B75541" w14:paraId="4B0D639C" w14:textId="77777777" w:rsidTr="00B75541">
        <w:tc>
          <w:tcPr>
            <w:tcW w:w="1313" w:type="dxa"/>
            <w:shd w:val="clear" w:color="auto" w:fill="auto"/>
            <w:vAlign w:val="center"/>
          </w:tcPr>
          <w:p w14:paraId="23236F8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17971B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创建租户</w:t>
            </w:r>
          </w:p>
        </w:tc>
      </w:tr>
      <w:tr w:rsidR="00057847" w:rsidRPr="00B75541" w14:paraId="44636D0E" w14:textId="77777777" w:rsidTr="00B75541">
        <w:tc>
          <w:tcPr>
            <w:tcW w:w="1313" w:type="dxa"/>
            <w:shd w:val="clear" w:color="auto" w:fill="auto"/>
            <w:vAlign w:val="center"/>
          </w:tcPr>
          <w:p w14:paraId="5BB32C7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3BEA8E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</w:tc>
      </w:tr>
      <w:tr w:rsidR="00057847" w:rsidRPr="00B75541" w14:paraId="5979A73B" w14:textId="77777777" w:rsidTr="00B75541">
        <w:tc>
          <w:tcPr>
            <w:tcW w:w="1313" w:type="dxa"/>
            <w:shd w:val="clear" w:color="auto" w:fill="auto"/>
            <w:vAlign w:val="center"/>
          </w:tcPr>
          <w:p w14:paraId="355B8D9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45311E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点击菜单【组件架构】-【租户列表】，点击【创建】</w:t>
            </w:r>
          </w:p>
          <w:p w14:paraId="51E37C8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设置组织信息：</w:t>
            </w:r>
          </w:p>
          <w:p w14:paraId="1F2E03B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1）输入组织名称</w:t>
            </w:r>
          </w:p>
          <w:p w14:paraId="4350684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）输入租户简介</w:t>
            </w:r>
          </w:p>
          <w:p w14:paraId="7EBE4B5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3）选择状态： 正常/停用</w:t>
            </w:r>
          </w:p>
          <w:p w14:paraId="655DC5C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点击【确定】，租户创建成功</w:t>
            </w:r>
          </w:p>
        </w:tc>
      </w:tr>
      <w:tr w:rsidR="00057847" w:rsidRPr="00B75541" w14:paraId="066F9C63" w14:textId="77777777" w:rsidTr="00B75541">
        <w:tc>
          <w:tcPr>
            <w:tcW w:w="1313" w:type="dxa"/>
            <w:shd w:val="clear" w:color="auto" w:fill="auto"/>
            <w:vAlign w:val="center"/>
          </w:tcPr>
          <w:p w14:paraId="2B115BE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3FF5BB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新增租户成功</w:t>
            </w:r>
          </w:p>
        </w:tc>
      </w:tr>
      <w:tr w:rsidR="00057847" w:rsidRPr="00B75541" w14:paraId="0FC67B48" w14:textId="77777777" w:rsidTr="00B75541">
        <w:tc>
          <w:tcPr>
            <w:tcW w:w="1313" w:type="dxa"/>
            <w:shd w:val="clear" w:color="auto" w:fill="auto"/>
            <w:vAlign w:val="center"/>
          </w:tcPr>
          <w:p w14:paraId="02CF27F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03C990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7CC75BE4" w14:textId="77777777" w:rsidTr="00B75541">
        <w:tc>
          <w:tcPr>
            <w:tcW w:w="1313" w:type="dxa"/>
            <w:shd w:val="clear" w:color="auto" w:fill="auto"/>
            <w:vAlign w:val="center"/>
          </w:tcPr>
          <w:p w14:paraId="4C74415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2FA70D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71D22BB" w14:textId="77777777" w:rsidR="00057847" w:rsidRDefault="00057847" w:rsidP="00A36AC5"/>
    <w:p w14:paraId="03CA1ECD" w14:textId="77777777" w:rsidR="00057847" w:rsidRDefault="00057847" w:rsidP="00A36AC5">
      <w:pPr>
        <w:pStyle w:val="4"/>
      </w:pPr>
      <w:r>
        <w:rPr>
          <w:rFonts w:hint="eastAsia"/>
        </w:rPr>
        <w:t>编辑租户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2924438C" w14:textId="77777777" w:rsidTr="00B75541">
        <w:tc>
          <w:tcPr>
            <w:tcW w:w="1313" w:type="dxa"/>
            <w:shd w:val="clear" w:color="auto" w:fill="auto"/>
            <w:vAlign w:val="center"/>
          </w:tcPr>
          <w:p w14:paraId="7C0C612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1F82EB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修改租户信息</w:t>
            </w:r>
          </w:p>
        </w:tc>
      </w:tr>
      <w:tr w:rsidR="00057847" w:rsidRPr="00B75541" w14:paraId="16F21DA1" w14:textId="77777777" w:rsidTr="00B75541">
        <w:tc>
          <w:tcPr>
            <w:tcW w:w="1313" w:type="dxa"/>
            <w:shd w:val="clear" w:color="auto" w:fill="auto"/>
            <w:vAlign w:val="center"/>
          </w:tcPr>
          <w:p w14:paraId="6F40266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B0D43E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修改租户</w:t>
            </w:r>
          </w:p>
        </w:tc>
      </w:tr>
      <w:tr w:rsidR="00057847" w:rsidRPr="00B75541" w14:paraId="07A4360E" w14:textId="77777777" w:rsidTr="00B75541">
        <w:tc>
          <w:tcPr>
            <w:tcW w:w="1313" w:type="dxa"/>
            <w:shd w:val="clear" w:color="auto" w:fill="auto"/>
            <w:vAlign w:val="center"/>
          </w:tcPr>
          <w:p w14:paraId="61676BD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7A247A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</w:tc>
      </w:tr>
      <w:tr w:rsidR="00057847" w:rsidRPr="00B75541" w14:paraId="181F7B43" w14:textId="77777777" w:rsidTr="00B75541">
        <w:tc>
          <w:tcPr>
            <w:tcW w:w="1313" w:type="dxa"/>
            <w:shd w:val="clear" w:color="auto" w:fill="auto"/>
            <w:vAlign w:val="center"/>
          </w:tcPr>
          <w:p w14:paraId="41BA5CC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585FFC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点击菜单【组件架构】-【租户列表】，选择要编辑的租户，点击“编辑”</w:t>
            </w:r>
          </w:p>
          <w:p w14:paraId="20B26C0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修改租户信息：</w:t>
            </w:r>
          </w:p>
          <w:p w14:paraId="77E82B1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1）输入新的租户名称</w:t>
            </w:r>
          </w:p>
          <w:p w14:paraId="20CA725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）输入新的租户简介</w:t>
            </w:r>
          </w:p>
          <w:p w14:paraId="1192459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3）选择状态： 正常</w:t>
            </w:r>
            <w:r w:rsidRPr="00B75541">
              <w:rPr>
                <w:rFonts w:asciiTheme="minorEastAsia" w:hAnsiTheme="minorEastAsia" w:hint="eastAsia"/>
                <w:color w:val="FF0000"/>
                <w:szCs w:val="21"/>
              </w:rPr>
              <w:t>/停用</w:t>
            </w:r>
          </w:p>
          <w:p w14:paraId="338533C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点击【确定】，修改成功</w:t>
            </w:r>
          </w:p>
        </w:tc>
      </w:tr>
      <w:tr w:rsidR="00057847" w:rsidRPr="00B75541" w14:paraId="163DF9AE" w14:textId="77777777" w:rsidTr="00B75541">
        <w:tc>
          <w:tcPr>
            <w:tcW w:w="1313" w:type="dxa"/>
            <w:shd w:val="clear" w:color="auto" w:fill="auto"/>
            <w:vAlign w:val="center"/>
          </w:tcPr>
          <w:p w14:paraId="0AC86E6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63FBCE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修改组织成功</w:t>
            </w:r>
          </w:p>
        </w:tc>
      </w:tr>
      <w:tr w:rsidR="00057847" w:rsidRPr="00B75541" w14:paraId="0043AB88" w14:textId="77777777" w:rsidTr="00B75541">
        <w:tc>
          <w:tcPr>
            <w:tcW w:w="1313" w:type="dxa"/>
            <w:shd w:val="clear" w:color="auto" w:fill="auto"/>
            <w:vAlign w:val="center"/>
          </w:tcPr>
          <w:p w14:paraId="62A037F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8EE71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752F7401" w14:textId="77777777" w:rsidTr="00B75541">
        <w:tc>
          <w:tcPr>
            <w:tcW w:w="1313" w:type="dxa"/>
            <w:shd w:val="clear" w:color="auto" w:fill="auto"/>
            <w:vAlign w:val="center"/>
          </w:tcPr>
          <w:p w14:paraId="3F183BE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FBEC8F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8823BE1" w14:textId="77777777" w:rsidR="00057847" w:rsidRDefault="00057847" w:rsidP="00A36AC5"/>
    <w:p w14:paraId="774007C4" w14:textId="77777777" w:rsidR="00057847" w:rsidRDefault="00057847" w:rsidP="00A36AC5"/>
    <w:p w14:paraId="6E76F305" w14:textId="77777777" w:rsidR="00057847" w:rsidRDefault="00057847" w:rsidP="00A36AC5">
      <w:pPr>
        <w:pStyle w:val="4"/>
      </w:pPr>
      <w:r>
        <w:rPr>
          <w:rFonts w:hint="eastAsia"/>
        </w:rPr>
        <w:t>启用租户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5130CA9A" w14:textId="77777777" w:rsidTr="00B75541">
        <w:tc>
          <w:tcPr>
            <w:tcW w:w="1313" w:type="dxa"/>
            <w:shd w:val="clear" w:color="auto" w:fill="auto"/>
            <w:vAlign w:val="center"/>
          </w:tcPr>
          <w:p w14:paraId="6455FAB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180B1C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修改租户信息</w:t>
            </w:r>
          </w:p>
        </w:tc>
      </w:tr>
      <w:tr w:rsidR="00057847" w:rsidRPr="00B75541" w14:paraId="1DAC1B59" w14:textId="77777777" w:rsidTr="00B75541">
        <w:tc>
          <w:tcPr>
            <w:tcW w:w="1313" w:type="dxa"/>
            <w:shd w:val="clear" w:color="auto" w:fill="auto"/>
            <w:vAlign w:val="center"/>
          </w:tcPr>
          <w:p w14:paraId="57D94F5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6C5647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修改租户</w:t>
            </w:r>
          </w:p>
        </w:tc>
      </w:tr>
      <w:tr w:rsidR="00057847" w:rsidRPr="00B75541" w14:paraId="595ADCB9" w14:textId="77777777" w:rsidTr="00B75541">
        <w:tc>
          <w:tcPr>
            <w:tcW w:w="1313" w:type="dxa"/>
            <w:shd w:val="clear" w:color="auto" w:fill="auto"/>
            <w:vAlign w:val="center"/>
          </w:tcPr>
          <w:p w14:paraId="6EA1F14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5B3449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</w:tc>
      </w:tr>
      <w:tr w:rsidR="00057847" w:rsidRPr="00B75541" w14:paraId="3CAD4B8C" w14:textId="77777777" w:rsidTr="00B75541">
        <w:tc>
          <w:tcPr>
            <w:tcW w:w="1313" w:type="dxa"/>
            <w:shd w:val="clear" w:color="auto" w:fill="auto"/>
            <w:vAlign w:val="center"/>
          </w:tcPr>
          <w:p w14:paraId="0DD281D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FCB1C3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点击菜单【组件架构】-【租户列表】，选择要编辑的租户，点击“编辑”</w:t>
            </w:r>
          </w:p>
          <w:p w14:paraId="0E07774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修改租户信息：</w:t>
            </w:r>
          </w:p>
          <w:p w14:paraId="4F76AE5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1）输入新的租户名称</w:t>
            </w:r>
          </w:p>
          <w:p w14:paraId="170AFC2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）输入新的租户简介</w:t>
            </w:r>
          </w:p>
          <w:p w14:paraId="1B780EA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3）选择状态： 正常</w:t>
            </w:r>
            <w:r w:rsidRPr="00B75541">
              <w:rPr>
                <w:rFonts w:asciiTheme="minorEastAsia" w:hAnsiTheme="minorEastAsia" w:hint="eastAsia"/>
                <w:color w:val="FF0000"/>
                <w:szCs w:val="21"/>
              </w:rPr>
              <w:t>/停用</w:t>
            </w:r>
          </w:p>
          <w:p w14:paraId="67D6F62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点击【确定】，修改成功</w:t>
            </w:r>
          </w:p>
        </w:tc>
      </w:tr>
      <w:tr w:rsidR="00057847" w:rsidRPr="00B75541" w14:paraId="041DA7FD" w14:textId="77777777" w:rsidTr="00B75541">
        <w:tc>
          <w:tcPr>
            <w:tcW w:w="1313" w:type="dxa"/>
            <w:shd w:val="clear" w:color="auto" w:fill="auto"/>
            <w:vAlign w:val="center"/>
          </w:tcPr>
          <w:p w14:paraId="5F38017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29E0B2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修改组织成功</w:t>
            </w:r>
          </w:p>
        </w:tc>
      </w:tr>
      <w:tr w:rsidR="00057847" w:rsidRPr="00B75541" w14:paraId="53C83FC5" w14:textId="77777777" w:rsidTr="00B75541">
        <w:tc>
          <w:tcPr>
            <w:tcW w:w="1313" w:type="dxa"/>
            <w:shd w:val="clear" w:color="auto" w:fill="auto"/>
            <w:vAlign w:val="center"/>
          </w:tcPr>
          <w:p w14:paraId="00C254D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A3D112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0EE750FF" w14:textId="77777777" w:rsidTr="00B75541">
        <w:tc>
          <w:tcPr>
            <w:tcW w:w="1313" w:type="dxa"/>
            <w:shd w:val="clear" w:color="auto" w:fill="auto"/>
            <w:vAlign w:val="center"/>
          </w:tcPr>
          <w:p w14:paraId="444339D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20FB03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B1B1084" w14:textId="77777777" w:rsidR="00057847" w:rsidRDefault="00057847" w:rsidP="00A36AC5"/>
    <w:p w14:paraId="3855758A" w14:textId="77777777" w:rsidR="00057847" w:rsidRDefault="00057847" w:rsidP="00A36AC5">
      <w:pPr>
        <w:pStyle w:val="4"/>
      </w:pPr>
      <w:r>
        <w:rPr>
          <w:rFonts w:hint="eastAsia"/>
        </w:rPr>
        <w:t>停用租户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23F7B6B5" w14:textId="77777777" w:rsidTr="00B75541">
        <w:tc>
          <w:tcPr>
            <w:tcW w:w="1313" w:type="dxa"/>
            <w:shd w:val="clear" w:color="auto" w:fill="auto"/>
            <w:vAlign w:val="center"/>
          </w:tcPr>
          <w:p w14:paraId="418B03F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D2372C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修改租户信息</w:t>
            </w:r>
          </w:p>
        </w:tc>
      </w:tr>
      <w:tr w:rsidR="00057847" w:rsidRPr="00B75541" w14:paraId="05249CCC" w14:textId="77777777" w:rsidTr="00B75541">
        <w:tc>
          <w:tcPr>
            <w:tcW w:w="1313" w:type="dxa"/>
            <w:shd w:val="clear" w:color="auto" w:fill="auto"/>
            <w:vAlign w:val="center"/>
          </w:tcPr>
          <w:p w14:paraId="7128F2E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AFA734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修改租户</w:t>
            </w:r>
          </w:p>
        </w:tc>
      </w:tr>
      <w:tr w:rsidR="00057847" w:rsidRPr="00B75541" w14:paraId="5B4E5C91" w14:textId="77777777" w:rsidTr="00B75541">
        <w:tc>
          <w:tcPr>
            <w:tcW w:w="1313" w:type="dxa"/>
            <w:shd w:val="clear" w:color="auto" w:fill="auto"/>
            <w:vAlign w:val="center"/>
          </w:tcPr>
          <w:p w14:paraId="689FEE3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A827EF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</w:tc>
      </w:tr>
      <w:tr w:rsidR="00057847" w:rsidRPr="00B75541" w14:paraId="5F981E15" w14:textId="77777777" w:rsidTr="00B75541">
        <w:tc>
          <w:tcPr>
            <w:tcW w:w="1313" w:type="dxa"/>
            <w:shd w:val="clear" w:color="auto" w:fill="auto"/>
            <w:vAlign w:val="center"/>
          </w:tcPr>
          <w:p w14:paraId="68420A6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896088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点击菜单【组件架构】-【租户列表】，选择要编辑的租户，点击“编辑”</w:t>
            </w:r>
          </w:p>
          <w:p w14:paraId="3ED3021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修改租户信息：</w:t>
            </w:r>
          </w:p>
          <w:p w14:paraId="4003B8F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1）输入新的租户名称</w:t>
            </w:r>
          </w:p>
          <w:p w14:paraId="69DAE32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lastRenderedPageBreak/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）输入新的租户简介</w:t>
            </w:r>
          </w:p>
          <w:p w14:paraId="0D49DED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3）选择状态： 正常</w:t>
            </w:r>
            <w:r w:rsidRPr="00B75541">
              <w:rPr>
                <w:rFonts w:asciiTheme="minorEastAsia" w:hAnsiTheme="minorEastAsia" w:hint="eastAsia"/>
                <w:color w:val="FF0000"/>
                <w:szCs w:val="21"/>
              </w:rPr>
              <w:t>/停用</w:t>
            </w:r>
          </w:p>
          <w:p w14:paraId="65F7698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点击【确定】，修改成功</w:t>
            </w:r>
          </w:p>
        </w:tc>
      </w:tr>
      <w:tr w:rsidR="00057847" w:rsidRPr="00B75541" w14:paraId="270CB1CA" w14:textId="77777777" w:rsidTr="00B75541">
        <w:tc>
          <w:tcPr>
            <w:tcW w:w="1313" w:type="dxa"/>
            <w:shd w:val="clear" w:color="auto" w:fill="auto"/>
            <w:vAlign w:val="center"/>
          </w:tcPr>
          <w:p w14:paraId="69C6F4C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0A863E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修改组织成功</w:t>
            </w:r>
          </w:p>
        </w:tc>
      </w:tr>
      <w:tr w:rsidR="00057847" w:rsidRPr="00B75541" w14:paraId="7C0FD602" w14:textId="77777777" w:rsidTr="00B75541">
        <w:tc>
          <w:tcPr>
            <w:tcW w:w="1313" w:type="dxa"/>
            <w:shd w:val="clear" w:color="auto" w:fill="auto"/>
            <w:vAlign w:val="center"/>
          </w:tcPr>
          <w:p w14:paraId="2D0D604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5348CF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5B0D274D" w14:textId="77777777" w:rsidTr="00B75541">
        <w:tc>
          <w:tcPr>
            <w:tcW w:w="1313" w:type="dxa"/>
            <w:shd w:val="clear" w:color="auto" w:fill="auto"/>
            <w:vAlign w:val="center"/>
          </w:tcPr>
          <w:p w14:paraId="069210A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C94946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2A99B8D" w14:textId="77777777" w:rsidR="00057847" w:rsidRDefault="00057847" w:rsidP="00A36AC5"/>
    <w:p w14:paraId="5FC13D3F" w14:textId="77777777" w:rsidR="00057847" w:rsidRDefault="00057847" w:rsidP="00A36AC5">
      <w:pPr>
        <w:pStyle w:val="3"/>
      </w:pPr>
      <w:bookmarkStart w:id="486" w:name="_Toc129709469"/>
      <w:bookmarkStart w:id="487" w:name="_Toc142921093"/>
      <w:bookmarkStart w:id="488" w:name="_Toc161068074"/>
      <w:r>
        <w:rPr>
          <w:rFonts w:hint="eastAsia"/>
        </w:rPr>
        <w:t>组织</w:t>
      </w:r>
      <w:bookmarkEnd w:id="486"/>
      <w:bookmarkEnd w:id="487"/>
      <w:r>
        <w:rPr>
          <w:rFonts w:hint="eastAsia"/>
        </w:rPr>
        <w:t>管理</w:t>
      </w:r>
      <w:bookmarkEnd w:id="488"/>
    </w:p>
    <w:p w14:paraId="13578F9A" w14:textId="77777777" w:rsidR="00057847" w:rsidRDefault="00057847" w:rsidP="00A36AC5">
      <w:pPr>
        <w:pStyle w:val="4"/>
      </w:pPr>
      <w:bookmarkStart w:id="489" w:name="_Toc142921094"/>
      <w:bookmarkStart w:id="490" w:name="_Toc129709470"/>
      <w:r>
        <w:rPr>
          <w:rFonts w:hint="eastAsia"/>
        </w:rPr>
        <w:t>创建组织</w:t>
      </w:r>
      <w:bookmarkEnd w:id="489"/>
      <w:bookmarkEnd w:id="4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6E7E59A9" w14:textId="77777777" w:rsidTr="00B75541">
        <w:tc>
          <w:tcPr>
            <w:tcW w:w="1313" w:type="dxa"/>
            <w:shd w:val="clear" w:color="auto" w:fill="auto"/>
            <w:vAlign w:val="center"/>
          </w:tcPr>
          <w:p w14:paraId="212CC82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491" w:name="OLE_LINK97"/>
            <w:bookmarkStart w:id="492" w:name="OLE_LINK98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E069B3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系统设置基本操作：创建公司、组织（或子组织）</w:t>
            </w:r>
          </w:p>
        </w:tc>
      </w:tr>
      <w:tr w:rsidR="00057847" w:rsidRPr="00B75541" w14:paraId="4F308EBD" w14:textId="77777777" w:rsidTr="00B75541">
        <w:tc>
          <w:tcPr>
            <w:tcW w:w="1313" w:type="dxa"/>
            <w:shd w:val="clear" w:color="auto" w:fill="auto"/>
            <w:vAlign w:val="center"/>
          </w:tcPr>
          <w:p w14:paraId="004294D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553E97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创建组织</w:t>
            </w:r>
          </w:p>
        </w:tc>
      </w:tr>
      <w:tr w:rsidR="00057847" w:rsidRPr="00B75541" w14:paraId="764AC738" w14:textId="77777777" w:rsidTr="00B75541">
        <w:tc>
          <w:tcPr>
            <w:tcW w:w="1313" w:type="dxa"/>
            <w:shd w:val="clear" w:color="auto" w:fill="auto"/>
            <w:vAlign w:val="center"/>
          </w:tcPr>
          <w:p w14:paraId="14E0D15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FCAE89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</w:tc>
      </w:tr>
      <w:tr w:rsidR="00057847" w:rsidRPr="00B75541" w14:paraId="412AC3DE" w14:textId="77777777" w:rsidTr="00B75541">
        <w:tc>
          <w:tcPr>
            <w:tcW w:w="1313" w:type="dxa"/>
            <w:shd w:val="clear" w:color="auto" w:fill="auto"/>
            <w:vAlign w:val="center"/>
          </w:tcPr>
          <w:p w14:paraId="2DC996A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9A60A8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点击菜单【组件架构】-【组织列表】，点击【创建】</w:t>
            </w:r>
          </w:p>
          <w:p w14:paraId="61EF49F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设置组织信息：</w:t>
            </w:r>
          </w:p>
          <w:p w14:paraId="33F56FE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1）上级组织：如有上级组织可选择，反之选“主目录”</w:t>
            </w:r>
          </w:p>
          <w:p w14:paraId="69D2F5B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）输入组织名称</w:t>
            </w:r>
          </w:p>
          <w:p w14:paraId="5D285C0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3）选择组织属性：可选择 </w:t>
            </w:r>
            <w:r w:rsidRPr="00B75541">
              <w:rPr>
                <w:rFonts w:asciiTheme="minorEastAsia" w:hAnsiTheme="minorEastAsia" w:hint="eastAsia"/>
                <w:color w:val="FF0000"/>
                <w:szCs w:val="21"/>
              </w:rPr>
              <w:t>公司/组织</w:t>
            </w:r>
          </w:p>
          <w:p w14:paraId="705FFC8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4）输入排序属性：（大于0的正整数，用于置顶或置末）</w:t>
            </w:r>
          </w:p>
          <w:p w14:paraId="2D68459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5</w:t>
            </w:r>
            <w:r w:rsidRPr="00B75541">
              <w:rPr>
                <w:rFonts w:asciiTheme="minorEastAsia" w:hAnsiTheme="minorEastAsia" w:hint="eastAsia"/>
                <w:szCs w:val="21"/>
              </w:rPr>
              <w:t>）输入描述，即对该公司或组织更详细的描述信息</w:t>
            </w:r>
          </w:p>
          <w:p w14:paraId="1441F39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点击【确定】，组织创建成功</w:t>
            </w:r>
          </w:p>
        </w:tc>
      </w:tr>
      <w:tr w:rsidR="00057847" w:rsidRPr="00B75541" w14:paraId="60B129F5" w14:textId="77777777" w:rsidTr="00B75541">
        <w:tc>
          <w:tcPr>
            <w:tcW w:w="1313" w:type="dxa"/>
            <w:shd w:val="clear" w:color="auto" w:fill="auto"/>
            <w:vAlign w:val="center"/>
          </w:tcPr>
          <w:p w14:paraId="20A8F79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D2F0A7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新增组织成功</w:t>
            </w:r>
          </w:p>
        </w:tc>
      </w:tr>
      <w:tr w:rsidR="00057847" w:rsidRPr="00B75541" w14:paraId="3134571C" w14:textId="77777777" w:rsidTr="00B75541">
        <w:tc>
          <w:tcPr>
            <w:tcW w:w="1313" w:type="dxa"/>
            <w:shd w:val="clear" w:color="auto" w:fill="auto"/>
            <w:vAlign w:val="center"/>
          </w:tcPr>
          <w:p w14:paraId="07A374B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4C1931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2D0CC261" w14:textId="77777777" w:rsidTr="00B75541">
        <w:tc>
          <w:tcPr>
            <w:tcW w:w="1313" w:type="dxa"/>
            <w:shd w:val="clear" w:color="auto" w:fill="auto"/>
            <w:vAlign w:val="center"/>
          </w:tcPr>
          <w:p w14:paraId="3FFE95C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4C4CD8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  <w:highlight w:val="yellow"/>
              </w:rPr>
              <w:t>公司之间的数据相对隔离</w:t>
            </w:r>
            <w:r w:rsidRPr="00B75541">
              <w:rPr>
                <w:rFonts w:asciiTheme="minorEastAsia" w:hAnsiTheme="minorEastAsia" w:hint="eastAsia"/>
                <w:szCs w:val="21"/>
              </w:rPr>
              <w:t>，同属于一个公司的组织数据共享；通过选择上级组织</w:t>
            </w:r>
          </w:p>
        </w:tc>
      </w:tr>
    </w:tbl>
    <w:p w14:paraId="5D89C805" w14:textId="77777777" w:rsidR="00057847" w:rsidRDefault="00057847" w:rsidP="00A36AC5">
      <w:pPr>
        <w:pStyle w:val="4"/>
      </w:pPr>
      <w:bookmarkStart w:id="493" w:name="_Toc129709471"/>
      <w:bookmarkStart w:id="494" w:name="_Toc142921095"/>
      <w:bookmarkEnd w:id="491"/>
      <w:bookmarkEnd w:id="492"/>
      <w:r>
        <w:rPr>
          <w:rFonts w:hint="eastAsia"/>
        </w:rPr>
        <w:t>修改组织</w:t>
      </w:r>
      <w:bookmarkEnd w:id="493"/>
      <w:bookmarkEnd w:id="4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674E2403" w14:textId="77777777" w:rsidTr="00B75541">
        <w:tc>
          <w:tcPr>
            <w:tcW w:w="1313" w:type="dxa"/>
            <w:shd w:val="clear" w:color="auto" w:fill="auto"/>
            <w:vAlign w:val="center"/>
          </w:tcPr>
          <w:p w14:paraId="09CB5E4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9ECAA4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修改组织信息</w:t>
            </w:r>
          </w:p>
        </w:tc>
      </w:tr>
      <w:tr w:rsidR="00057847" w:rsidRPr="00B75541" w14:paraId="0386F3CD" w14:textId="77777777" w:rsidTr="00B75541">
        <w:tc>
          <w:tcPr>
            <w:tcW w:w="1313" w:type="dxa"/>
            <w:shd w:val="clear" w:color="auto" w:fill="auto"/>
            <w:vAlign w:val="center"/>
          </w:tcPr>
          <w:p w14:paraId="3BC8715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3B0DFD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修改组织</w:t>
            </w:r>
          </w:p>
        </w:tc>
      </w:tr>
      <w:tr w:rsidR="00057847" w:rsidRPr="00B75541" w14:paraId="1C4BB601" w14:textId="77777777" w:rsidTr="00B75541">
        <w:tc>
          <w:tcPr>
            <w:tcW w:w="1313" w:type="dxa"/>
            <w:shd w:val="clear" w:color="auto" w:fill="auto"/>
            <w:vAlign w:val="center"/>
          </w:tcPr>
          <w:p w14:paraId="6B43ACA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E4370D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</w:tc>
      </w:tr>
      <w:tr w:rsidR="00057847" w:rsidRPr="00B75541" w14:paraId="63439B58" w14:textId="77777777" w:rsidTr="00B75541">
        <w:tc>
          <w:tcPr>
            <w:tcW w:w="1313" w:type="dxa"/>
            <w:shd w:val="clear" w:color="auto" w:fill="auto"/>
            <w:vAlign w:val="center"/>
          </w:tcPr>
          <w:p w14:paraId="1F92010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F3F54D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点击某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一个组织（或公司）右侧的【更多】下拉菜单，然后选择菜单中的“编辑”</w:t>
            </w:r>
          </w:p>
          <w:p w14:paraId="7BA7C03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修改组织信息：</w:t>
            </w:r>
          </w:p>
          <w:p w14:paraId="6D8693B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1）选择上级组织：如有上级组织可选择，反之选“主目录”</w:t>
            </w:r>
          </w:p>
          <w:p w14:paraId="5EDEA0A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）输入新的组织名称</w:t>
            </w:r>
          </w:p>
          <w:p w14:paraId="1DC7507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3）输入新的排序方式：任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正整数</w:t>
            </w:r>
          </w:p>
          <w:p w14:paraId="0267890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4）输入新的描述信息</w:t>
            </w:r>
          </w:p>
          <w:p w14:paraId="58FFAAA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点击【确定】，修改成功</w:t>
            </w:r>
          </w:p>
        </w:tc>
      </w:tr>
      <w:tr w:rsidR="00057847" w:rsidRPr="00B75541" w14:paraId="660365F5" w14:textId="77777777" w:rsidTr="00B75541">
        <w:tc>
          <w:tcPr>
            <w:tcW w:w="1313" w:type="dxa"/>
            <w:shd w:val="clear" w:color="auto" w:fill="auto"/>
            <w:vAlign w:val="center"/>
          </w:tcPr>
          <w:p w14:paraId="33AB706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304462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修改组织成功</w:t>
            </w:r>
          </w:p>
        </w:tc>
      </w:tr>
      <w:tr w:rsidR="00057847" w:rsidRPr="00B75541" w14:paraId="09BB842C" w14:textId="77777777" w:rsidTr="00B75541">
        <w:tc>
          <w:tcPr>
            <w:tcW w:w="1313" w:type="dxa"/>
            <w:shd w:val="clear" w:color="auto" w:fill="auto"/>
            <w:vAlign w:val="center"/>
          </w:tcPr>
          <w:p w14:paraId="2B6B5F8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13C19E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6B0208FF" w14:textId="77777777" w:rsidTr="00B75541">
        <w:tc>
          <w:tcPr>
            <w:tcW w:w="1313" w:type="dxa"/>
            <w:shd w:val="clear" w:color="auto" w:fill="auto"/>
            <w:vAlign w:val="center"/>
          </w:tcPr>
          <w:p w14:paraId="79CA551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2301E2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8201360" w14:textId="77777777" w:rsidR="00057847" w:rsidRDefault="00057847" w:rsidP="00A36AC5">
      <w:pPr>
        <w:pStyle w:val="4"/>
      </w:pPr>
      <w:bookmarkStart w:id="495" w:name="_Toc142921096"/>
      <w:bookmarkStart w:id="496" w:name="_Toc129709472"/>
      <w:r>
        <w:rPr>
          <w:rFonts w:hint="eastAsia"/>
        </w:rPr>
        <w:t>删除组织</w:t>
      </w:r>
      <w:bookmarkEnd w:id="495"/>
      <w:bookmarkEnd w:id="49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3A0BB28F" w14:textId="77777777" w:rsidTr="00B75541">
        <w:tc>
          <w:tcPr>
            <w:tcW w:w="1313" w:type="dxa"/>
            <w:shd w:val="clear" w:color="auto" w:fill="auto"/>
            <w:vAlign w:val="center"/>
          </w:tcPr>
          <w:p w14:paraId="119423B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B2AF52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删除组织信息</w:t>
            </w:r>
          </w:p>
        </w:tc>
      </w:tr>
      <w:tr w:rsidR="00057847" w:rsidRPr="00B75541" w14:paraId="1963D351" w14:textId="77777777" w:rsidTr="00B75541">
        <w:tc>
          <w:tcPr>
            <w:tcW w:w="1313" w:type="dxa"/>
            <w:shd w:val="clear" w:color="auto" w:fill="auto"/>
            <w:vAlign w:val="center"/>
          </w:tcPr>
          <w:p w14:paraId="6DCDE63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F06F7F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删除组织</w:t>
            </w:r>
          </w:p>
        </w:tc>
      </w:tr>
      <w:tr w:rsidR="00057847" w:rsidRPr="00B75541" w14:paraId="565CE56B" w14:textId="77777777" w:rsidTr="00B75541">
        <w:tc>
          <w:tcPr>
            <w:tcW w:w="1313" w:type="dxa"/>
            <w:shd w:val="clear" w:color="auto" w:fill="auto"/>
            <w:vAlign w:val="center"/>
          </w:tcPr>
          <w:p w14:paraId="25AE855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33D6BC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</w:tc>
      </w:tr>
      <w:tr w:rsidR="00057847" w:rsidRPr="00B75541" w14:paraId="36325319" w14:textId="77777777" w:rsidTr="00B75541">
        <w:tc>
          <w:tcPr>
            <w:tcW w:w="1313" w:type="dxa"/>
            <w:shd w:val="clear" w:color="auto" w:fill="auto"/>
            <w:vAlign w:val="center"/>
          </w:tcPr>
          <w:p w14:paraId="44DA2D3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10452D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点击某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一个组织（或公司）右侧的【更多】下拉菜单，然后选择菜单中的“删除”</w:t>
            </w:r>
          </w:p>
          <w:p w14:paraId="1DEA079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确认删除组织，点击【确定】，删除成功</w:t>
            </w:r>
          </w:p>
        </w:tc>
      </w:tr>
      <w:tr w:rsidR="00057847" w:rsidRPr="00B75541" w14:paraId="7179F7AF" w14:textId="77777777" w:rsidTr="00B75541">
        <w:tc>
          <w:tcPr>
            <w:tcW w:w="1313" w:type="dxa"/>
            <w:shd w:val="clear" w:color="auto" w:fill="auto"/>
            <w:vAlign w:val="center"/>
          </w:tcPr>
          <w:p w14:paraId="43AAB53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6F7F4E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删除组织成功</w:t>
            </w:r>
          </w:p>
        </w:tc>
      </w:tr>
      <w:tr w:rsidR="00057847" w:rsidRPr="00B75541" w14:paraId="7C2D2014" w14:textId="77777777" w:rsidTr="00B75541">
        <w:tc>
          <w:tcPr>
            <w:tcW w:w="1313" w:type="dxa"/>
            <w:shd w:val="clear" w:color="auto" w:fill="auto"/>
            <w:vAlign w:val="center"/>
          </w:tcPr>
          <w:p w14:paraId="6F1FEB4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691386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348C9410" w14:textId="77777777" w:rsidTr="00B75541">
        <w:tc>
          <w:tcPr>
            <w:tcW w:w="1313" w:type="dxa"/>
            <w:shd w:val="clear" w:color="auto" w:fill="auto"/>
            <w:vAlign w:val="center"/>
          </w:tcPr>
          <w:p w14:paraId="6A34919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DC2C85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无法删除包含有成员的组织或公司</w:t>
            </w:r>
          </w:p>
        </w:tc>
      </w:tr>
    </w:tbl>
    <w:p w14:paraId="1018F75E" w14:textId="77777777" w:rsidR="00057847" w:rsidRDefault="00057847" w:rsidP="00A36AC5"/>
    <w:p w14:paraId="28D6848D" w14:textId="77777777" w:rsidR="00057847" w:rsidRDefault="00057847" w:rsidP="00A36AC5">
      <w:pPr>
        <w:pStyle w:val="4"/>
      </w:pPr>
      <w:bookmarkStart w:id="497" w:name="_Toc129709473"/>
      <w:bookmarkStart w:id="498" w:name="_Toc142921097"/>
      <w:r>
        <w:rPr>
          <w:rFonts w:hint="eastAsia"/>
        </w:rPr>
        <w:t>组织概况</w:t>
      </w:r>
      <w:bookmarkEnd w:id="497"/>
      <w:bookmarkEnd w:id="49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068E8287" w14:textId="77777777" w:rsidTr="00B75541">
        <w:tc>
          <w:tcPr>
            <w:tcW w:w="1313" w:type="dxa"/>
            <w:shd w:val="clear" w:color="auto" w:fill="auto"/>
            <w:vAlign w:val="center"/>
          </w:tcPr>
          <w:p w14:paraId="48A7DFE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B46649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查看组织的概况信息</w:t>
            </w:r>
          </w:p>
        </w:tc>
      </w:tr>
      <w:tr w:rsidR="00057847" w:rsidRPr="00B75541" w14:paraId="4ED9A59B" w14:textId="77777777" w:rsidTr="00B75541">
        <w:tc>
          <w:tcPr>
            <w:tcW w:w="1313" w:type="dxa"/>
            <w:shd w:val="clear" w:color="auto" w:fill="auto"/>
            <w:vAlign w:val="center"/>
          </w:tcPr>
          <w:p w14:paraId="24321E0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1B6DA1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组织概况</w:t>
            </w:r>
          </w:p>
        </w:tc>
      </w:tr>
      <w:tr w:rsidR="00057847" w:rsidRPr="00B75541" w14:paraId="2F64F79C" w14:textId="77777777" w:rsidTr="00B75541">
        <w:tc>
          <w:tcPr>
            <w:tcW w:w="1313" w:type="dxa"/>
            <w:shd w:val="clear" w:color="auto" w:fill="auto"/>
            <w:vAlign w:val="center"/>
          </w:tcPr>
          <w:p w14:paraId="0EB311D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6BF1EA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  <w:p w14:paraId="6D068D3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创建组织</w:t>
            </w:r>
          </w:p>
        </w:tc>
      </w:tr>
      <w:tr w:rsidR="00057847" w:rsidRPr="00B75541" w14:paraId="2638A77C" w14:textId="77777777" w:rsidTr="00B75541">
        <w:tc>
          <w:tcPr>
            <w:tcW w:w="1313" w:type="dxa"/>
            <w:shd w:val="clear" w:color="auto" w:fill="auto"/>
            <w:vAlign w:val="center"/>
          </w:tcPr>
          <w:p w14:paraId="4F7BFA2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238AC3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点击某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一个组织（或公司）右侧的【详情】</w:t>
            </w:r>
          </w:p>
          <w:p w14:paraId="3334ACF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查看【概况】信息，概况信息包括：</w:t>
            </w:r>
          </w:p>
          <w:p w14:paraId="06DBCBB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组织的基本信息：上级组织、组织名称、组织类型、组织状态</w:t>
            </w:r>
          </w:p>
          <w:p w14:paraId="39239C8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用户列表</w:t>
            </w:r>
            <w:r w:rsidRPr="00B75541">
              <w:rPr>
                <w:rFonts w:asciiTheme="minorEastAsia" w:hAnsiTheme="minorEastAsia"/>
                <w:szCs w:val="21"/>
              </w:rPr>
              <w:t>:</w:t>
            </w:r>
            <w:r w:rsidRPr="00B75541">
              <w:rPr>
                <w:rFonts w:asciiTheme="minorEastAsia" w:hAnsiTheme="minorEastAsia" w:hint="eastAsia"/>
                <w:szCs w:val="21"/>
              </w:rPr>
              <w:t>直属于当前组织的用户列表信息，不包括下属组织的用户</w:t>
            </w:r>
          </w:p>
        </w:tc>
      </w:tr>
      <w:tr w:rsidR="00057847" w:rsidRPr="00B75541" w14:paraId="20315B47" w14:textId="77777777" w:rsidTr="00B75541">
        <w:tc>
          <w:tcPr>
            <w:tcW w:w="1313" w:type="dxa"/>
            <w:shd w:val="clear" w:color="auto" w:fill="auto"/>
            <w:vAlign w:val="center"/>
          </w:tcPr>
          <w:p w14:paraId="667DFB9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A2A9F6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概况信息正确</w:t>
            </w:r>
          </w:p>
        </w:tc>
      </w:tr>
      <w:tr w:rsidR="00057847" w:rsidRPr="00B75541" w14:paraId="550509F4" w14:textId="77777777" w:rsidTr="00B75541">
        <w:tc>
          <w:tcPr>
            <w:tcW w:w="1313" w:type="dxa"/>
            <w:shd w:val="clear" w:color="auto" w:fill="auto"/>
            <w:vAlign w:val="center"/>
          </w:tcPr>
          <w:p w14:paraId="2087831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9BDE4F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5380EDDD" w14:textId="77777777" w:rsidTr="00B75541">
        <w:tc>
          <w:tcPr>
            <w:tcW w:w="1313" w:type="dxa"/>
            <w:shd w:val="clear" w:color="auto" w:fill="auto"/>
            <w:vAlign w:val="center"/>
          </w:tcPr>
          <w:p w14:paraId="3D5BC10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408751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用户信息也可点击“登录名”进行查询</w:t>
            </w:r>
          </w:p>
        </w:tc>
      </w:tr>
    </w:tbl>
    <w:p w14:paraId="14321074" w14:textId="77777777" w:rsidR="00057847" w:rsidRDefault="00057847" w:rsidP="00A36AC5"/>
    <w:p w14:paraId="5FADEB76" w14:textId="77777777" w:rsidR="00057847" w:rsidRDefault="00057847" w:rsidP="00A36AC5">
      <w:pPr>
        <w:pStyle w:val="4"/>
      </w:pPr>
      <w:bookmarkStart w:id="499" w:name="_Toc142921098"/>
      <w:r>
        <w:rPr>
          <w:rFonts w:hint="eastAsia"/>
        </w:rPr>
        <w:t>组织项目</w:t>
      </w:r>
      <w:bookmarkEnd w:id="4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3A709781" w14:textId="77777777" w:rsidTr="00B75541">
        <w:tc>
          <w:tcPr>
            <w:tcW w:w="1313" w:type="dxa"/>
            <w:shd w:val="clear" w:color="auto" w:fill="auto"/>
            <w:vAlign w:val="center"/>
          </w:tcPr>
          <w:p w14:paraId="2E2EE5F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839BF6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查看组织的概况信息</w:t>
            </w:r>
          </w:p>
        </w:tc>
      </w:tr>
      <w:tr w:rsidR="00057847" w:rsidRPr="00B75541" w14:paraId="01C760BA" w14:textId="77777777" w:rsidTr="00B75541">
        <w:tc>
          <w:tcPr>
            <w:tcW w:w="1313" w:type="dxa"/>
            <w:shd w:val="clear" w:color="auto" w:fill="auto"/>
            <w:vAlign w:val="center"/>
          </w:tcPr>
          <w:p w14:paraId="0C70F57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485F2F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组织概况</w:t>
            </w:r>
          </w:p>
        </w:tc>
      </w:tr>
      <w:tr w:rsidR="00057847" w:rsidRPr="00B75541" w14:paraId="68D3096A" w14:textId="77777777" w:rsidTr="00B75541">
        <w:tc>
          <w:tcPr>
            <w:tcW w:w="1313" w:type="dxa"/>
            <w:shd w:val="clear" w:color="auto" w:fill="auto"/>
            <w:vAlign w:val="center"/>
          </w:tcPr>
          <w:p w14:paraId="58D6755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661810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  <w:p w14:paraId="559FA6E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创建组织</w:t>
            </w:r>
          </w:p>
        </w:tc>
      </w:tr>
      <w:tr w:rsidR="00057847" w:rsidRPr="00B75541" w14:paraId="6382C019" w14:textId="77777777" w:rsidTr="00B75541">
        <w:tc>
          <w:tcPr>
            <w:tcW w:w="1313" w:type="dxa"/>
            <w:shd w:val="clear" w:color="auto" w:fill="auto"/>
            <w:vAlign w:val="center"/>
          </w:tcPr>
          <w:p w14:paraId="031D205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F6F8F7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点击某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一个组织（或公司）右侧的【详情】</w:t>
            </w:r>
          </w:p>
          <w:p w14:paraId="45DF8F7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查看【项目】信息，概况信息包括：</w:t>
            </w:r>
          </w:p>
          <w:p w14:paraId="2C90954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组织的基本信息：上级组织、组织名称、组织类型、组织状态</w:t>
            </w:r>
          </w:p>
          <w:p w14:paraId="41BBFA6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项目列表</w:t>
            </w:r>
            <w:r w:rsidRPr="00B75541">
              <w:rPr>
                <w:rFonts w:asciiTheme="minorEastAsia" w:hAnsiTheme="minorEastAsia"/>
                <w:szCs w:val="21"/>
              </w:rPr>
              <w:t>:</w:t>
            </w:r>
            <w:r w:rsidRPr="00B75541">
              <w:rPr>
                <w:rFonts w:asciiTheme="minorEastAsia" w:hAnsiTheme="minorEastAsia" w:hint="eastAsia"/>
                <w:szCs w:val="21"/>
              </w:rPr>
              <w:t>直属于当前组织的项目列表信息</w:t>
            </w:r>
          </w:p>
        </w:tc>
      </w:tr>
      <w:tr w:rsidR="00057847" w:rsidRPr="00B75541" w14:paraId="543A91F9" w14:textId="77777777" w:rsidTr="00B75541">
        <w:tc>
          <w:tcPr>
            <w:tcW w:w="1313" w:type="dxa"/>
            <w:shd w:val="clear" w:color="auto" w:fill="auto"/>
            <w:vAlign w:val="center"/>
          </w:tcPr>
          <w:p w14:paraId="2A10682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277AD2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项目信息正确</w:t>
            </w:r>
          </w:p>
        </w:tc>
      </w:tr>
      <w:tr w:rsidR="00057847" w:rsidRPr="00B75541" w14:paraId="154AA580" w14:textId="77777777" w:rsidTr="00B75541">
        <w:tc>
          <w:tcPr>
            <w:tcW w:w="1313" w:type="dxa"/>
            <w:shd w:val="clear" w:color="auto" w:fill="auto"/>
            <w:vAlign w:val="center"/>
          </w:tcPr>
          <w:p w14:paraId="65FEF15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07EA34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7EC94610" w14:textId="77777777" w:rsidTr="00B75541">
        <w:tc>
          <w:tcPr>
            <w:tcW w:w="1313" w:type="dxa"/>
            <w:shd w:val="clear" w:color="auto" w:fill="auto"/>
            <w:vAlign w:val="center"/>
          </w:tcPr>
          <w:p w14:paraId="6BBBD6A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02677A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A91D272" w14:textId="77777777" w:rsidR="00057847" w:rsidRDefault="00057847" w:rsidP="00A36AC5">
      <w:pPr>
        <w:pStyle w:val="4"/>
      </w:pPr>
      <w:bookmarkStart w:id="500" w:name="_Toc142921099"/>
      <w:bookmarkStart w:id="501" w:name="_Toc129709475"/>
      <w:r>
        <w:rPr>
          <w:rFonts w:hint="eastAsia"/>
        </w:rPr>
        <w:t>添加组织配额</w:t>
      </w:r>
      <w:bookmarkEnd w:id="500"/>
      <w:bookmarkEnd w:id="50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7F3FBF33" w14:textId="77777777" w:rsidTr="00B75541">
        <w:tc>
          <w:tcPr>
            <w:tcW w:w="1313" w:type="dxa"/>
            <w:shd w:val="clear" w:color="auto" w:fill="auto"/>
            <w:vAlign w:val="center"/>
          </w:tcPr>
          <w:p w14:paraId="174311F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316080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系统设置基本操作：添加组织配额信息</w:t>
            </w:r>
          </w:p>
        </w:tc>
      </w:tr>
      <w:tr w:rsidR="00057847" w:rsidRPr="00B75541" w14:paraId="01F61761" w14:textId="77777777" w:rsidTr="00B75541">
        <w:tc>
          <w:tcPr>
            <w:tcW w:w="1313" w:type="dxa"/>
            <w:shd w:val="clear" w:color="auto" w:fill="auto"/>
            <w:vAlign w:val="center"/>
          </w:tcPr>
          <w:p w14:paraId="4B96F79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9A6757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添加组织资源配额</w:t>
            </w:r>
          </w:p>
        </w:tc>
      </w:tr>
      <w:tr w:rsidR="00057847" w:rsidRPr="00B75541" w14:paraId="12A7F030" w14:textId="77777777" w:rsidTr="00B75541">
        <w:tc>
          <w:tcPr>
            <w:tcW w:w="1313" w:type="dxa"/>
            <w:shd w:val="clear" w:color="auto" w:fill="auto"/>
            <w:vAlign w:val="center"/>
          </w:tcPr>
          <w:p w14:paraId="58EB852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E5F393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平台（Admin账户/或对应分配管理员权限用户）；</w:t>
            </w:r>
          </w:p>
          <w:p w14:paraId="062348A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组织已创建</w:t>
            </w:r>
          </w:p>
        </w:tc>
      </w:tr>
      <w:tr w:rsidR="00057847" w:rsidRPr="00B75541" w14:paraId="6BD3A262" w14:textId="77777777" w:rsidTr="00B75541">
        <w:tc>
          <w:tcPr>
            <w:tcW w:w="1313" w:type="dxa"/>
            <w:shd w:val="clear" w:color="auto" w:fill="auto"/>
            <w:vAlign w:val="center"/>
          </w:tcPr>
          <w:p w14:paraId="4FB6250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9B72AE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02" w:name="OLE_LINK156"/>
            <w:bookmarkStart w:id="503" w:name="OLE_LINK157"/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点击某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一个组织（或公司）右侧的【详情】</w:t>
            </w:r>
          </w:p>
          <w:p w14:paraId="22F4A91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1）查看【配额】信息，列表信息包括：</w:t>
            </w:r>
          </w:p>
          <w:p w14:paraId="1F07CFC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实例配额列表，RDS配额列表</w:t>
            </w:r>
          </w:p>
          <w:bookmarkEnd w:id="502"/>
          <w:bookmarkEnd w:id="503"/>
          <w:p w14:paraId="09BA681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2）添加组织资源配额，点击【新增】，设置配额信息：</w:t>
            </w:r>
          </w:p>
          <w:p w14:paraId="4F375A8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选择配置类型：选择 实例/RDS</w:t>
            </w:r>
          </w:p>
          <w:p w14:paraId="1998944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C</w:t>
            </w:r>
            <w:r w:rsidRPr="00B75541">
              <w:rPr>
                <w:rFonts w:asciiTheme="minorEastAsia" w:hAnsiTheme="minorEastAsia"/>
                <w:szCs w:val="21"/>
              </w:rPr>
              <w:t>PU</w:t>
            </w:r>
            <w:r w:rsidRPr="00B75541">
              <w:rPr>
                <w:rFonts w:asciiTheme="minorEastAsia" w:hAnsiTheme="minorEastAsia" w:hint="eastAsia"/>
                <w:szCs w:val="21"/>
              </w:rPr>
              <w:t>配额：设置C</w:t>
            </w:r>
            <w:r w:rsidRPr="00B75541">
              <w:rPr>
                <w:rFonts w:asciiTheme="minorEastAsia" w:hAnsiTheme="minorEastAsia"/>
                <w:szCs w:val="21"/>
              </w:rPr>
              <w:t>PU</w:t>
            </w:r>
            <w:r w:rsidRPr="00B75541">
              <w:rPr>
                <w:rFonts w:asciiTheme="minorEastAsia" w:hAnsiTheme="minorEastAsia" w:hint="eastAsia"/>
                <w:szCs w:val="21"/>
              </w:rPr>
              <w:t>配额大小</w:t>
            </w:r>
          </w:p>
          <w:p w14:paraId="0D7E551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内存：设置内存配额大小</w:t>
            </w:r>
          </w:p>
          <w:p w14:paraId="42925A1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硬盘：设置硬盘配额大小</w:t>
            </w:r>
          </w:p>
          <w:p w14:paraId="0398352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数量：设置虚拟机数量</w:t>
            </w:r>
          </w:p>
          <w:p w14:paraId="013BBD2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3</w:t>
            </w:r>
            <w:r w:rsidRPr="00B75541">
              <w:rPr>
                <w:rFonts w:asciiTheme="minorEastAsia" w:hAnsiTheme="minorEastAsia" w:hint="eastAsia"/>
                <w:szCs w:val="21"/>
              </w:rPr>
              <w:t>）点击【确定】，资源配额添加成功</w:t>
            </w:r>
          </w:p>
        </w:tc>
      </w:tr>
      <w:tr w:rsidR="00057847" w:rsidRPr="00B75541" w14:paraId="36494B1C" w14:textId="77777777" w:rsidTr="00B75541">
        <w:tc>
          <w:tcPr>
            <w:tcW w:w="1313" w:type="dxa"/>
            <w:shd w:val="clear" w:color="auto" w:fill="auto"/>
            <w:vAlign w:val="center"/>
          </w:tcPr>
          <w:p w14:paraId="31096C0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183546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资源配额添加成功，显示到实例配额列表</w:t>
            </w:r>
          </w:p>
        </w:tc>
      </w:tr>
      <w:tr w:rsidR="00057847" w:rsidRPr="00B75541" w14:paraId="72939DAE" w14:textId="77777777" w:rsidTr="00B75541">
        <w:tc>
          <w:tcPr>
            <w:tcW w:w="1313" w:type="dxa"/>
            <w:shd w:val="clear" w:color="auto" w:fill="auto"/>
            <w:vAlign w:val="center"/>
          </w:tcPr>
          <w:p w14:paraId="34D32F4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4C9F39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0B51A725" w14:textId="77777777" w:rsidTr="00B75541">
        <w:tc>
          <w:tcPr>
            <w:tcW w:w="1313" w:type="dxa"/>
            <w:shd w:val="clear" w:color="auto" w:fill="auto"/>
            <w:vAlign w:val="center"/>
          </w:tcPr>
          <w:p w14:paraId="24151FA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96B7AC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  <w:highlight w:val="yellow"/>
              </w:rPr>
              <w:t>虚拟化环境下主要是对实例资源的规格、数量做配置，为组织分配资源配额</w:t>
            </w:r>
          </w:p>
        </w:tc>
      </w:tr>
    </w:tbl>
    <w:p w14:paraId="5685E62B" w14:textId="77777777" w:rsidR="00057847" w:rsidRDefault="00057847" w:rsidP="00A36AC5"/>
    <w:p w14:paraId="69DBF482" w14:textId="77777777" w:rsidR="00057847" w:rsidRDefault="00057847" w:rsidP="00A36AC5">
      <w:pPr>
        <w:pStyle w:val="4"/>
      </w:pPr>
      <w:bookmarkStart w:id="504" w:name="_Toc129709476"/>
      <w:bookmarkStart w:id="505" w:name="_Toc142921100"/>
      <w:r>
        <w:rPr>
          <w:rFonts w:hint="eastAsia"/>
        </w:rPr>
        <w:t>修改组织配额</w:t>
      </w:r>
      <w:bookmarkEnd w:id="504"/>
      <w:bookmarkEnd w:id="5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143BC41B" w14:textId="77777777" w:rsidTr="00B75541">
        <w:tc>
          <w:tcPr>
            <w:tcW w:w="1313" w:type="dxa"/>
            <w:shd w:val="clear" w:color="auto" w:fill="auto"/>
            <w:vAlign w:val="center"/>
          </w:tcPr>
          <w:p w14:paraId="364006D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153BB0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系统设置基本操作：修改组织配额信息</w:t>
            </w:r>
          </w:p>
        </w:tc>
      </w:tr>
      <w:tr w:rsidR="00057847" w:rsidRPr="00B75541" w14:paraId="358C1C87" w14:textId="77777777" w:rsidTr="00B75541">
        <w:tc>
          <w:tcPr>
            <w:tcW w:w="1313" w:type="dxa"/>
            <w:shd w:val="clear" w:color="auto" w:fill="auto"/>
            <w:vAlign w:val="center"/>
          </w:tcPr>
          <w:p w14:paraId="53DF063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DFF487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修改组织资源配额</w:t>
            </w:r>
          </w:p>
        </w:tc>
      </w:tr>
      <w:tr w:rsidR="00057847" w:rsidRPr="00B75541" w14:paraId="0C4B8EF1" w14:textId="77777777" w:rsidTr="00B75541">
        <w:tc>
          <w:tcPr>
            <w:tcW w:w="1313" w:type="dxa"/>
            <w:shd w:val="clear" w:color="auto" w:fill="auto"/>
            <w:vAlign w:val="center"/>
          </w:tcPr>
          <w:p w14:paraId="5B2F475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FD024A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2F1AEAE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创建组织</w:t>
            </w:r>
          </w:p>
          <w:p w14:paraId="36B3017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添加组织配额</w:t>
            </w:r>
          </w:p>
        </w:tc>
      </w:tr>
      <w:tr w:rsidR="00057847" w:rsidRPr="00B75541" w14:paraId="4C45A9E3" w14:textId="77777777" w:rsidTr="00B75541">
        <w:tc>
          <w:tcPr>
            <w:tcW w:w="1313" w:type="dxa"/>
            <w:shd w:val="clear" w:color="auto" w:fill="auto"/>
            <w:vAlign w:val="center"/>
          </w:tcPr>
          <w:p w14:paraId="49B7782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E8A8B9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点击某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一个组织（或公司）右侧的【详情】</w:t>
            </w:r>
          </w:p>
          <w:p w14:paraId="441A555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1）查看【配额】信息，列表信息包括：</w:t>
            </w:r>
          </w:p>
          <w:p w14:paraId="4148752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实例配额列表，RDS配额列表</w:t>
            </w:r>
          </w:p>
          <w:p w14:paraId="13C3E3E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2）在目标配额列表项右侧点击【编辑】，修改配额信息：</w:t>
            </w:r>
          </w:p>
          <w:p w14:paraId="5D0B540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配额类型：实例/RDS</w:t>
            </w:r>
          </w:p>
          <w:p w14:paraId="16A4AB4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C</w:t>
            </w:r>
            <w:r w:rsidRPr="00B75541">
              <w:rPr>
                <w:rFonts w:asciiTheme="minorEastAsia" w:hAnsiTheme="minorEastAsia"/>
                <w:szCs w:val="21"/>
              </w:rPr>
              <w:t>PU</w:t>
            </w:r>
            <w:r w:rsidRPr="00B75541">
              <w:rPr>
                <w:rFonts w:asciiTheme="minorEastAsia" w:hAnsiTheme="minorEastAsia" w:hint="eastAsia"/>
                <w:szCs w:val="21"/>
              </w:rPr>
              <w:t>配额：修改C</w:t>
            </w:r>
            <w:r w:rsidRPr="00B75541">
              <w:rPr>
                <w:rFonts w:asciiTheme="minorEastAsia" w:hAnsiTheme="minorEastAsia"/>
                <w:szCs w:val="21"/>
              </w:rPr>
              <w:t>PU</w:t>
            </w:r>
            <w:r w:rsidRPr="00B75541">
              <w:rPr>
                <w:rFonts w:asciiTheme="minorEastAsia" w:hAnsiTheme="minorEastAsia" w:hint="eastAsia"/>
                <w:szCs w:val="21"/>
              </w:rPr>
              <w:t>配额大小</w:t>
            </w:r>
          </w:p>
          <w:p w14:paraId="464C795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内存：修改内存配额大小</w:t>
            </w:r>
          </w:p>
          <w:p w14:paraId="7ED9078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硬盘：修改硬盘配额大小</w:t>
            </w:r>
          </w:p>
          <w:p w14:paraId="6702B3F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虚拟机数量：修改虚拟机数量</w:t>
            </w:r>
          </w:p>
          <w:p w14:paraId="6DBED03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3</w:t>
            </w:r>
            <w:r w:rsidRPr="00B75541">
              <w:rPr>
                <w:rFonts w:asciiTheme="minorEastAsia" w:hAnsiTheme="minorEastAsia" w:hint="eastAsia"/>
                <w:szCs w:val="21"/>
              </w:rPr>
              <w:t>）点击【确定】，配额修改成功</w:t>
            </w:r>
          </w:p>
        </w:tc>
      </w:tr>
      <w:tr w:rsidR="00057847" w:rsidRPr="00B75541" w14:paraId="640BA74E" w14:textId="77777777" w:rsidTr="00B75541">
        <w:tc>
          <w:tcPr>
            <w:tcW w:w="1313" w:type="dxa"/>
            <w:shd w:val="clear" w:color="auto" w:fill="auto"/>
            <w:vAlign w:val="center"/>
          </w:tcPr>
          <w:p w14:paraId="27934B6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8C04B0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资源配额修改成功</w:t>
            </w:r>
          </w:p>
        </w:tc>
      </w:tr>
      <w:tr w:rsidR="00057847" w:rsidRPr="00B75541" w14:paraId="3E46C61D" w14:textId="77777777" w:rsidTr="00B75541">
        <w:tc>
          <w:tcPr>
            <w:tcW w:w="1313" w:type="dxa"/>
            <w:shd w:val="clear" w:color="auto" w:fill="auto"/>
            <w:vAlign w:val="center"/>
          </w:tcPr>
          <w:p w14:paraId="2E1E520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C3D7F3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31C0DAA5" w14:textId="77777777" w:rsidTr="00B75541">
        <w:tc>
          <w:tcPr>
            <w:tcW w:w="1313" w:type="dxa"/>
            <w:shd w:val="clear" w:color="auto" w:fill="auto"/>
            <w:vAlign w:val="center"/>
          </w:tcPr>
          <w:p w14:paraId="3C2B0B8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A66B88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  <w:highlight w:val="yellow"/>
              </w:rPr>
              <w:t>修改的配额不能小于已使用量</w:t>
            </w:r>
          </w:p>
        </w:tc>
      </w:tr>
    </w:tbl>
    <w:p w14:paraId="4E90C51B" w14:textId="77777777" w:rsidR="00057847" w:rsidRDefault="00057847" w:rsidP="00A36AC5"/>
    <w:p w14:paraId="22E67C7E" w14:textId="77777777" w:rsidR="00057847" w:rsidRDefault="00057847" w:rsidP="00A36AC5">
      <w:pPr>
        <w:pStyle w:val="4"/>
      </w:pPr>
      <w:bookmarkStart w:id="506" w:name="_Toc142921101"/>
      <w:bookmarkStart w:id="507" w:name="_Toc129709477"/>
      <w:bookmarkStart w:id="508" w:name="OLE_LINK335"/>
      <w:bookmarkStart w:id="509" w:name="OLE_LINK334"/>
      <w:r>
        <w:rPr>
          <w:rFonts w:hint="eastAsia"/>
        </w:rPr>
        <w:t>删除组织配额</w:t>
      </w:r>
      <w:bookmarkEnd w:id="506"/>
      <w:bookmarkEnd w:id="50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2571ACBC" w14:textId="77777777" w:rsidTr="00B75541">
        <w:tc>
          <w:tcPr>
            <w:tcW w:w="1313" w:type="dxa"/>
            <w:shd w:val="clear" w:color="auto" w:fill="auto"/>
            <w:vAlign w:val="center"/>
          </w:tcPr>
          <w:p w14:paraId="7F42C5E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FAE86A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系统设置基本操作：删除组织配额信息</w:t>
            </w:r>
          </w:p>
        </w:tc>
      </w:tr>
      <w:tr w:rsidR="00057847" w:rsidRPr="00B75541" w14:paraId="44985AB5" w14:textId="77777777" w:rsidTr="00B75541">
        <w:tc>
          <w:tcPr>
            <w:tcW w:w="1313" w:type="dxa"/>
            <w:shd w:val="clear" w:color="auto" w:fill="auto"/>
            <w:vAlign w:val="center"/>
          </w:tcPr>
          <w:p w14:paraId="14FC74E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41C814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删除组织资源配额</w:t>
            </w:r>
          </w:p>
        </w:tc>
      </w:tr>
      <w:tr w:rsidR="00057847" w:rsidRPr="00B75541" w14:paraId="457917E4" w14:textId="77777777" w:rsidTr="00B75541">
        <w:tc>
          <w:tcPr>
            <w:tcW w:w="1313" w:type="dxa"/>
            <w:shd w:val="clear" w:color="auto" w:fill="auto"/>
            <w:vAlign w:val="center"/>
          </w:tcPr>
          <w:p w14:paraId="23DCAA6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381B9F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02C7E0F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创建组织</w:t>
            </w:r>
          </w:p>
          <w:p w14:paraId="490E525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添加组织配额</w:t>
            </w:r>
          </w:p>
        </w:tc>
      </w:tr>
      <w:tr w:rsidR="00057847" w:rsidRPr="00B75541" w14:paraId="7407B41E" w14:textId="77777777" w:rsidTr="00B75541">
        <w:tc>
          <w:tcPr>
            <w:tcW w:w="1313" w:type="dxa"/>
            <w:shd w:val="clear" w:color="auto" w:fill="auto"/>
            <w:vAlign w:val="center"/>
          </w:tcPr>
          <w:p w14:paraId="5196593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FE9BFE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点击某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一个组织（或公司）右侧的【详情】</w:t>
            </w:r>
          </w:p>
          <w:p w14:paraId="1574568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1）查看【配额】信息，列表信息包括：</w:t>
            </w:r>
          </w:p>
          <w:p w14:paraId="2B28C08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实例配额列表，RDS配额列表</w:t>
            </w:r>
          </w:p>
          <w:p w14:paraId="556DDC9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2）在目标配额列表项右侧点击【删除】，删除配额信息：</w:t>
            </w:r>
          </w:p>
          <w:p w14:paraId="72B3A05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弹出确认删除配额的提示</w:t>
            </w:r>
          </w:p>
          <w:p w14:paraId="701BC2A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3）点击【确定】，配额删除成功</w:t>
            </w:r>
          </w:p>
        </w:tc>
      </w:tr>
      <w:tr w:rsidR="00057847" w:rsidRPr="00B75541" w14:paraId="60FD8C68" w14:textId="77777777" w:rsidTr="00B75541">
        <w:tc>
          <w:tcPr>
            <w:tcW w:w="1313" w:type="dxa"/>
            <w:shd w:val="clear" w:color="auto" w:fill="auto"/>
            <w:vAlign w:val="center"/>
          </w:tcPr>
          <w:p w14:paraId="6695E44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F642C2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资源配额删除成功</w:t>
            </w:r>
          </w:p>
        </w:tc>
      </w:tr>
      <w:tr w:rsidR="00057847" w:rsidRPr="00B75541" w14:paraId="6B9751F2" w14:textId="77777777" w:rsidTr="00B75541">
        <w:tc>
          <w:tcPr>
            <w:tcW w:w="1313" w:type="dxa"/>
            <w:shd w:val="clear" w:color="auto" w:fill="auto"/>
            <w:vAlign w:val="center"/>
          </w:tcPr>
          <w:p w14:paraId="7A00683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CABF30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431DDB3A" w14:textId="77777777" w:rsidTr="00B75541">
        <w:tc>
          <w:tcPr>
            <w:tcW w:w="1313" w:type="dxa"/>
            <w:shd w:val="clear" w:color="auto" w:fill="auto"/>
            <w:vAlign w:val="center"/>
          </w:tcPr>
          <w:p w14:paraId="272F9B3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863436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508"/>
      <w:bookmarkEnd w:id="509"/>
    </w:tbl>
    <w:p w14:paraId="6B700FDE" w14:textId="77777777" w:rsidR="00057847" w:rsidRDefault="00057847" w:rsidP="00A36AC5"/>
    <w:p w14:paraId="451DA2A5" w14:textId="77777777" w:rsidR="00057847" w:rsidRDefault="00057847" w:rsidP="00A36AC5">
      <w:pPr>
        <w:pStyle w:val="4"/>
      </w:pPr>
      <w:bookmarkStart w:id="510" w:name="_Toc142921102"/>
      <w:bookmarkStart w:id="511" w:name="OLE_LINK339"/>
      <w:bookmarkStart w:id="512" w:name="OLE_LINK338"/>
      <w:r>
        <w:rPr>
          <w:rFonts w:hint="eastAsia"/>
        </w:rPr>
        <w:t>订单信息</w:t>
      </w:r>
      <w:bookmarkEnd w:id="5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02B5797B" w14:textId="77777777" w:rsidTr="00B75541">
        <w:tc>
          <w:tcPr>
            <w:tcW w:w="1313" w:type="dxa"/>
            <w:shd w:val="clear" w:color="auto" w:fill="auto"/>
            <w:vAlign w:val="center"/>
          </w:tcPr>
          <w:p w14:paraId="1CF57C7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0B4C9F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13" w:name="OLE_LINK336"/>
            <w:bookmarkStart w:id="514" w:name="OLE_LINK337"/>
            <w:r w:rsidRPr="00B75541">
              <w:rPr>
                <w:rFonts w:asciiTheme="minorEastAsia" w:hAnsiTheme="minorEastAsia" w:hint="eastAsia"/>
                <w:szCs w:val="21"/>
              </w:rPr>
              <w:t>查看组织相关的订单信息</w:t>
            </w:r>
            <w:bookmarkEnd w:id="513"/>
            <w:bookmarkEnd w:id="514"/>
          </w:p>
        </w:tc>
      </w:tr>
      <w:tr w:rsidR="00057847" w:rsidRPr="00B75541" w14:paraId="3D6CC7D1" w14:textId="77777777" w:rsidTr="00B75541">
        <w:tc>
          <w:tcPr>
            <w:tcW w:w="1313" w:type="dxa"/>
            <w:shd w:val="clear" w:color="auto" w:fill="auto"/>
            <w:vAlign w:val="center"/>
          </w:tcPr>
          <w:p w14:paraId="0702084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4034B4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查看组织相关的订单信息</w:t>
            </w:r>
          </w:p>
        </w:tc>
      </w:tr>
      <w:tr w:rsidR="00057847" w:rsidRPr="00B75541" w14:paraId="39221A00" w14:textId="77777777" w:rsidTr="00B75541">
        <w:tc>
          <w:tcPr>
            <w:tcW w:w="1313" w:type="dxa"/>
            <w:shd w:val="clear" w:color="auto" w:fill="auto"/>
            <w:vAlign w:val="center"/>
          </w:tcPr>
          <w:p w14:paraId="113A7B6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B9D46D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2BB425F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创建组织</w:t>
            </w:r>
          </w:p>
        </w:tc>
      </w:tr>
      <w:tr w:rsidR="00057847" w:rsidRPr="00B75541" w14:paraId="422E48B7" w14:textId="77777777" w:rsidTr="00B75541">
        <w:tc>
          <w:tcPr>
            <w:tcW w:w="1313" w:type="dxa"/>
            <w:shd w:val="clear" w:color="auto" w:fill="auto"/>
            <w:vAlign w:val="center"/>
          </w:tcPr>
          <w:p w14:paraId="6C4C499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5B00CA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点击某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一个组织（或公司）右侧的【详情】</w:t>
            </w:r>
          </w:p>
          <w:p w14:paraId="0DE26AF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查看【订单信息】tab页</w:t>
            </w:r>
          </w:p>
        </w:tc>
      </w:tr>
      <w:tr w:rsidR="00057847" w:rsidRPr="00B75541" w14:paraId="0B299B9D" w14:textId="77777777" w:rsidTr="00B75541">
        <w:tc>
          <w:tcPr>
            <w:tcW w:w="1313" w:type="dxa"/>
            <w:shd w:val="clear" w:color="auto" w:fill="auto"/>
            <w:vAlign w:val="center"/>
          </w:tcPr>
          <w:p w14:paraId="04A87D2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ED637D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显示该组织下的相关的订单信息</w:t>
            </w:r>
          </w:p>
        </w:tc>
      </w:tr>
      <w:tr w:rsidR="00057847" w:rsidRPr="00B75541" w14:paraId="2B220E65" w14:textId="77777777" w:rsidTr="00B75541">
        <w:tc>
          <w:tcPr>
            <w:tcW w:w="1313" w:type="dxa"/>
            <w:shd w:val="clear" w:color="auto" w:fill="auto"/>
            <w:vAlign w:val="center"/>
          </w:tcPr>
          <w:p w14:paraId="56437B5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5DFF0B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196911F8" w14:textId="77777777" w:rsidTr="00B75541">
        <w:tc>
          <w:tcPr>
            <w:tcW w:w="1313" w:type="dxa"/>
            <w:shd w:val="clear" w:color="auto" w:fill="auto"/>
            <w:vAlign w:val="center"/>
          </w:tcPr>
          <w:p w14:paraId="548F0CD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EEC46E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EE308D8" w14:textId="77777777" w:rsidR="00057847" w:rsidRDefault="00057847" w:rsidP="00A36AC5">
      <w:pPr>
        <w:pStyle w:val="4"/>
      </w:pPr>
      <w:bookmarkStart w:id="515" w:name="_Toc142921103"/>
      <w:r>
        <w:rPr>
          <w:rFonts w:hint="eastAsia"/>
        </w:rPr>
        <w:t>资源信息</w:t>
      </w:r>
      <w:bookmarkEnd w:id="5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235C2BA9" w14:textId="77777777" w:rsidTr="00B75541">
        <w:tc>
          <w:tcPr>
            <w:tcW w:w="1313" w:type="dxa"/>
            <w:shd w:val="clear" w:color="auto" w:fill="auto"/>
            <w:vAlign w:val="center"/>
          </w:tcPr>
          <w:p w14:paraId="16D737B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980201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查看组织相关的资源信息</w:t>
            </w:r>
          </w:p>
        </w:tc>
      </w:tr>
      <w:tr w:rsidR="00057847" w:rsidRPr="00B75541" w14:paraId="46334452" w14:textId="77777777" w:rsidTr="00B75541">
        <w:tc>
          <w:tcPr>
            <w:tcW w:w="1313" w:type="dxa"/>
            <w:shd w:val="clear" w:color="auto" w:fill="auto"/>
            <w:vAlign w:val="center"/>
          </w:tcPr>
          <w:p w14:paraId="2203BE4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4A8438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查看组织相关的资源信息</w:t>
            </w:r>
          </w:p>
        </w:tc>
      </w:tr>
      <w:tr w:rsidR="00057847" w:rsidRPr="00B75541" w14:paraId="123B1D61" w14:textId="77777777" w:rsidTr="00B75541">
        <w:tc>
          <w:tcPr>
            <w:tcW w:w="1313" w:type="dxa"/>
            <w:shd w:val="clear" w:color="auto" w:fill="auto"/>
            <w:vAlign w:val="center"/>
          </w:tcPr>
          <w:p w14:paraId="37D0D30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13DB50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17577BF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创建组织</w:t>
            </w:r>
          </w:p>
        </w:tc>
      </w:tr>
      <w:tr w:rsidR="00057847" w:rsidRPr="00B75541" w14:paraId="176063CF" w14:textId="77777777" w:rsidTr="00B75541">
        <w:tc>
          <w:tcPr>
            <w:tcW w:w="1313" w:type="dxa"/>
            <w:shd w:val="clear" w:color="auto" w:fill="auto"/>
            <w:vAlign w:val="center"/>
          </w:tcPr>
          <w:p w14:paraId="00E2CEA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81DDFC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点击菜单【组件架构】-【组织列表】，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点击某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一个组织（或公司）右侧的【详情】</w:t>
            </w:r>
          </w:p>
          <w:p w14:paraId="4D1E1D8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查看【资源信息】tab页</w:t>
            </w:r>
          </w:p>
        </w:tc>
      </w:tr>
      <w:tr w:rsidR="00057847" w:rsidRPr="00B75541" w14:paraId="36BAA591" w14:textId="77777777" w:rsidTr="00B75541">
        <w:tc>
          <w:tcPr>
            <w:tcW w:w="1313" w:type="dxa"/>
            <w:shd w:val="clear" w:color="auto" w:fill="auto"/>
            <w:vAlign w:val="center"/>
          </w:tcPr>
          <w:p w14:paraId="67E1B33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8A46B7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显示该组织下的相关的资源信息</w:t>
            </w:r>
          </w:p>
        </w:tc>
      </w:tr>
      <w:tr w:rsidR="00057847" w:rsidRPr="00B75541" w14:paraId="65AAECC4" w14:textId="77777777" w:rsidTr="00B75541">
        <w:tc>
          <w:tcPr>
            <w:tcW w:w="1313" w:type="dxa"/>
            <w:shd w:val="clear" w:color="auto" w:fill="auto"/>
            <w:vAlign w:val="center"/>
          </w:tcPr>
          <w:p w14:paraId="316E8B8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8EAE04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1CADD29E" w14:textId="77777777" w:rsidTr="00B75541">
        <w:tc>
          <w:tcPr>
            <w:tcW w:w="1313" w:type="dxa"/>
            <w:shd w:val="clear" w:color="auto" w:fill="auto"/>
            <w:vAlign w:val="center"/>
          </w:tcPr>
          <w:p w14:paraId="694A077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80D98D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511"/>
      <w:bookmarkEnd w:id="512"/>
    </w:tbl>
    <w:p w14:paraId="5375AEB2" w14:textId="77777777" w:rsidR="00057847" w:rsidRDefault="00057847" w:rsidP="00A36AC5"/>
    <w:p w14:paraId="0B6465AE" w14:textId="77777777" w:rsidR="00057847" w:rsidRDefault="00057847" w:rsidP="00A36AC5">
      <w:pPr>
        <w:pStyle w:val="3"/>
      </w:pPr>
      <w:bookmarkStart w:id="516" w:name="_Toc63340258"/>
      <w:bookmarkStart w:id="517" w:name="_Toc129709462"/>
      <w:bookmarkStart w:id="518" w:name="_Toc60665173"/>
      <w:bookmarkStart w:id="519" w:name="_Toc142921106"/>
      <w:bookmarkStart w:id="520" w:name="_Toc161068075"/>
      <w:r>
        <w:rPr>
          <w:rFonts w:hint="eastAsia"/>
        </w:rPr>
        <w:t>用户</w:t>
      </w:r>
      <w:bookmarkEnd w:id="516"/>
      <w:bookmarkEnd w:id="517"/>
      <w:bookmarkEnd w:id="518"/>
      <w:bookmarkEnd w:id="519"/>
      <w:r>
        <w:rPr>
          <w:rFonts w:hint="eastAsia"/>
        </w:rPr>
        <w:t>管理</w:t>
      </w:r>
      <w:bookmarkEnd w:id="520"/>
    </w:p>
    <w:p w14:paraId="259D6FF9" w14:textId="77777777" w:rsidR="00057847" w:rsidRDefault="00057847" w:rsidP="00A36AC5">
      <w:pPr>
        <w:pStyle w:val="4"/>
      </w:pPr>
      <w:bookmarkStart w:id="521" w:name="_Toc129709463"/>
      <w:bookmarkStart w:id="522" w:name="_Toc142921107"/>
      <w:r>
        <w:rPr>
          <w:rFonts w:hint="eastAsia"/>
        </w:rPr>
        <w:t>创建用户</w:t>
      </w:r>
      <w:bookmarkEnd w:id="521"/>
      <w:bookmarkEnd w:id="5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2A1DCD28" w14:textId="77777777" w:rsidTr="00B75541">
        <w:tc>
          <w:tcPr>
            <w:tcW w:w="1313" w:type="dxa"/>
            <w:shd w:val="clear" w:color="auto" w:fill="auto"/>
            <w:vAlign w:val="center"/>
          </w:tcPr>
          <w:p w14:paraId="23DD59E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DCFDB5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系统设置基本操作：创建用户，分配角色，登录系统</w:t>
            </w:r>
          </w:p>
        </w:tc>
      </w:tr>
      <w:tr w:rsidR="00057847" w:rsidRPr="00B75541" w14:paraId="20CFD26B" w14:textId="77777777" w:rsidTr="00B75541">
        <w:tc>
          <w:tcPr>
            <w:tcW w:w="1313" w:type="dxa"/>
            <w:shd w:val="clear" w:color="auto" w:fill="auto"/>
            <w:vAlign w:val="center"/>
          </w:tcPr>
          <w:p w14:paraId="54542E7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C86F77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创建用户</w:t>
            </w:r>
          </w:p>
        </w:tc>
      </w:tr>
      <w:tr w:rsidR="00057847" w:rsidRPr="00B75541" w14:paraId="7E99438D" w14:textId="77777777" w:rsidTr="00B75541">
        <w:tc>
          <w:tcPr>
            <w:tcW w:w="1313" w:type="dxa"/>
            <w:shd w:val="clear" w:color="auto" w:fill="auto"/>
            <w:vAlign w:val="center"/>
          </w:tcPr>
          <w:p w14:paraId="5FC80BF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87FEC4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</w:tc>
      </w:tr>
      <w:tr w:rsidR="00057847" w:rsidRPr="00B75541" w14:paraId="1B30A598" w14:textId="77777777" w:rsidTr="00B75541">
        <w:tc>
          <w:tcPr>
            <w:tcW w:w="1313" w:type="dxa"/>
            <w:shd w:val="clear" w:color="auto" w:fill="auto"/>
            <w:vAlign w:val="center"/>
          </w:tcPr>
          <w:p w14:paraId="58C1628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DEE651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点击菜单【组件架构】-【用户】，点击【添加】</w:t>
            </w:r>
          </w:p>
          <w:p w14:paraId="0DA9AB4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设置用户信息：</w:t>
            </w:r>
          </w:p>
          <w:p w14:paraId="411BAC6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0）用户名称：不允许重复</w:t>
            </w:r>
          </w:p>
          <w:p w14:paraId="5DB2232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1）关联组织：选择组织名称</w:t>
            </w:r>
          </w:p>
          <w:p w14:paraId="15FB049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）选择角色：角色支持同时选择多个</w:t>
            </w:r>
          </w:p>
          <w:p w14:paraId="59EC70B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3）输入用户登录账号：账号不允许重复</w:t>
            </w:r>
          </w:p>
          <w:p w14:paraId="5EAC33F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4）输入用户密码</w:t>
            </w:r>
          </w:p>
          <w:p w14:paraId="0F5208E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5）确认密码</w:t>
            </w:r>
          </w:p>
          <w:p w14:paraId="592D84E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7）手机号：不允许重复</w:t>
            </w:r>
          </w:p>
          <w:p w14:paraId="424F6D3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8）邮箱地址：不允许重复</w:t>
            </w:r>
          </w:p>
          <w:p w14:paraId="7C1E1A7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点击【确定】，用户创建成功</w:t>
            </w:r>
          </w:p>
          <w:p w14:paraId="29EA439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使用创建成功的用户登录系统，查看用户角色</w:t>
            </w:r>
          </w:p>
        </w:tc>
      </w:tr>
      <w:tr w:rsidR="00057847" w:rsidRPr="00B75541" w14:paraId="2946EA36" w14:textId="77777777" w:rsidTr="00B75541">
        <w:tc>
          <w:tcPr>
            <w:tcW w:w="1313" w:type="dxa"/>
            <w:shd w:val="clear" w:color="auto" w:fill="auto"/>
            <w:vAlign w:val="center"/>
          </w:tcPr>
          <w:p w14:paraId="344D7D9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BD85E6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创建用户成功</w:t>
            </w:r>
          </w:p>
          <w:p w14:paraId="56AB618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信息校验正确</w:t>
            </w:r>
          </w:p>
          <w:p w14:paraId="07C8468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用户登录成功，角色正确 </w:t>
            </w:r>
          </w:p>
        </w:tc>
      </w:tr>
      <w:tr w:rsidR="00057847" w:rsidRPr="00B75541" w14:paraId="772861A0" w14:textId="77777777" w:rsidTr="00B75541">
        <w:tc>
          <w:tcPr>
            <w:tcW w:w="1313" w:type="dxa"/>
            <w:shd w:val="clear" w:color="auto" w:fill="auto"/>
            <w:vAlign w:val="center"/>
          </w:tcPr>
          <w:p w14:paraId="2093D76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2BC918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1644450E" w14:textId="77777777" w:rsidTr="00B75541">
        <w:tc>
          <w:tcPr>
            <w:tcW w:w="1313" w:type="dxa"/>
            <w:shd w:val="clear" w:color="auto" w:fill="auto"/>
            <w:vAlign w:val="center"/>
          </w:tcPr>
          <w:p w14:paraId="6336390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237805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419F8AF" w14:textId="77777777" w:rsidR="00057847" w:rsidRDefault="00057847" w:rsidP="00A36AC5"/>
    <w:p w14:paraId="0366402C" w14:textId="77777777" w:rsidR="00057847" w:rsidRDefault="00057847" w:rsidP="00A36AC5">
      <w:pPr>
        <w:pStyle w:val="4"/>
      </w:pPr>
      <w:bookmarkStart w:id="523" w:name="_Toc129709464"/>
      <w:bookmarkStart w:id="524" w:name="_Toc142921108"/>
      <w:r>
        <w:rPr>
          <w:rFonts w:hint="eastAsia"/>
        </w:rPr>
        <w:t>修改用户</w:t>
      </w:r>
      <w:bookmarkEnd w:id="523"/>
      <w:bookmarkEnd w:id="5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0B07ACD7" w14:textId="77777777" w:rsidTr="00B75541">
        <w:tc>
          <w:tcPr>
            <w:tcW w:w="1313" w:type="dxa"/>
            <w:shd w:val="clear" w:color="auto" w:fill="auto"/>
            <w:vAlign w:val="center"/>
          </w:tcPr>
          <w:p w14:paraId="04B88F5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6078D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系统设置基本操作：修改用户</w:t>
            </w:r>
          </w:p>
        </w:tc>
      </w:tr>
      <w:tr w:rsidR="00057847" w:rsidRPr="00B75541" w14:paraId="37995062" w14:textId="77777777" w:rsidTr="00B75541">
        <w:tc>
          <w:tcPr>
            <w:tcW w:w="1313" w:type="dxa"/>
            <w:shd w:val="clear" w:color="auto" w:fill="auto"/>
            <w:vAlign w:val="center"/>
          </w:tcPr>
          <w:p w14:paraId="407E6F7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D86633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修改用户信息</w:t>
            </w:r>
          </w:p>
        </w:tc>
      </w:tr>
      <w:tr w:rsidR="00057847" w:rsidRPr="00B75541" w14:paraId="34400604" w14:textId="77777777" w:rsidTr="00B75541">
        <w:tc>
          <w:tcPr>
            <w:tcW w:w="1313" w:type="dxa"/>
            <w:shd w:val="clear" w:color="auto" w:fill="auto"/>
            <w:vAlign w:val="center"/>
          </w:tcPr>
          <w:p w14:paraId="0FAD8EC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04C281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54AAB71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添加用户</w:t>
            </w:r>
          </w:p>
        </w:tc>
      </w:tr>
      <w:tr w:rsidR="00057847" w:rsidRPr="00B75541" w14:paraId="739BD57A" w14:textId="77777777" w:rsidTr="00B75541">
        <w:tc>
          <w:tcPr>
            <w:tcW w:w="1313" w:type="dxa"/>
            <w:shd w:val="clear" w:color="auto" w:fill="auto"/>
            <w:vAlign w:val="center"/>
          </w:tcPr>
          <w:p w14:paraId="1733948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0D6E1E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点击菜单【组件架构】-【用户列表】，在用户列表的目标用户记录的最右侧，点击【更多】显示下拉菜单，在菜单中选择“编辑”</w:t>
            </w:r>
          </w:p>
          <w:p w14:paraId="3EA53E5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修改用户信息：</w:t>
            </w:r>
          </w:p>
          <w:p w14:paraId="6455B79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1）修改用户名称</w:t>
            </w:r>
          </w:p>
          <w:p w14:paraId="4771253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）修改关联组织名称</w:t>
            </w:r>
          </w:p>
          <w:p w14:paraId="5AACED5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3）修改关联角色</w:t>
            </w:r>
          </w:p>
          <w:p w14:paraId="371A1E5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4</w:t>
            </w:r>
            <w:r w:rsidRPr="00B75541">
              <w:rPr>
                <w:rFonts w:asciiTheme="minorEastAsia" w:hAnsiTheme="minorEastAsia" w:hint="eastAsia"/>
                <w:szCs w:val="21"/>
              </w:rPr>
              <w:t>）修改用户手机号码</w:t>
            </w:r>
          </w:p>
          <w:p w14:paraId="0009B8A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lastRenderedPageBreak/>
              <w:t>5</w:t>
            </w:r>
            <w:r w:rsidRPr="00B75541">
              <w:rPr>
                <w:rFonts w:asciiTheme="minorEastAsia" w:hAnsiTheme="minorEastAsia" w:hint="eastAsia"/>
                <w:szCs w:val="21"/>
              </w:rPr>
              <w:t>）修改用户邮箱地址</w:t>
            </w:r>
          </w:p>
          <w:p w14:paraId="0FFCE2F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点击【确定】，用户信息修改成功</w:t>
            </w:r>
          </w:p>
        </w:tc>
      </w:tr>
      <w:tr w:rsidR="00057847" w:rsidRPr="00B75541" w14:paraId="7BFC7F89" w14:textId="77777777" w:rsidTr="00B75541">
        <w:tc>
          <w:tcPr>
            <w:tcW w:w="1313" w:type="dxa"/>
            <w:shd w:val="clear" w:color="auto" w:fill="auto"/>
            <w:vAlign w:val="center"/>
          </w:tcPr>
          <w:p w14:paraId="3C59963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3E464D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用户信息修改成功</w:t>
            </w:r>
          </w:p>
        </w:tc>
      </w:tr>
      <w:tr w:rsidR="00057847" w:rsidRPr="00B75541" w14:paraId="7A96C9B0" w14:textId="77777777" w:rsidTr="00B75541">
        <w:tc>
          <w:tcPr>
            <w:tcW w:w="1313" w:type="dxa"/>
            <w:shd w:val="clear" w:color="auto" w:fill="auto"/>
            <w:vAlign w:val="center"/>
          </w:tcPr>
          <w:p w14:paraId="20B5B44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5D1542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72110CF1" w14:textId="77777777" w:rsidTr="00B75541">
        <w:tc>
          <w:tcPr>
            <w:tcW w:w="1313" w:type="dxa"/>
            <w:shd w:val="clear" w:color="auto" w:fill="auto"/>
            <w:vAlign w:val="center"/>
          </w:tcPr>
          <w:p w14:paraId="05C45DA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94974C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32A6AEC" w14:textId="77777777" w:rsidR="00057847" w:rsidRDefault="00057847" w:rsidP="00A36AC5"/>
    <w:p w14:paraId="5D548C77" w14:textId="77777777" w:rsidR="00057847" w:rsidRDefault="00057847" w:rsidP="00A36AC5">
      <w:pPr>
        <w:pStyle w:val="4"/>
      </w:pPr>
      <w:bookmarkStart w:id="525" w:name="_Toc142921109"/>
      <w:bookmarkStart w:id="526" w:name="_Toc129709465"/>
      <w:r>
        <w:rPr>
          <w:rFonts w:hint="eastAsia"/>
        </w:rPr>
        <w:t>删除用户</w:t>
      </w:r>
      <w:bookmarkEnd w:id="525"/>
      <w:bookmarkEnd w:id="5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70841967" w14:textId="77777777" w:rsidTr="00B75541">
        <w:tc>
          <w:tcPr>
            <w:tcW w:w="1313" w:type="dxa"/>
            <w:shd w:val="clear" w:color="auto" w:fill="auto"/>
            <w:vAlign w:val="center"/>
          </w:tcPr>
          <w:p w14:paraId="0F9D9BE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C73C61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系统设置基本操作：删除用户</w:t>
            </w:r>
          </w:p>
        </w:tc>
      </w:tr>
      <w:tr w:rsidR="00057847" w:rsidRPr="00B75541" w14:paraId="3E769A7D" w14:textId="77777777" w:rsidTr="00B75541">
        <w:tc>
          <w:tcPr>
            <w:tcW w:w="1313" w:type="dxa"/>
            <w:shd w:val="clear" w:color="auto" w:fill="auto"/>
            <w:vAlign w:val="center"/>
          </w:tcPr>
          <w:p w14:paraId="16CF809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184607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删除用户</w:t>
            </w:r>
          </w:p>
        </w:tc>
      </w:tr>
      <w:tr w:rsidR="00057847" w:rsidRPr="00B75541" w14:paraId="6E78E656" w14:textId="77777777" w:rsidTr="00B75541">
        <w:tc>
          <w:tcPr>
            <w:tcW w:w="1313" w:type="dxa"/>
            <w:shd w:val="clear" w:color="auto" w:fill="auto"/>
            <w:vAlign w:val="center"/>
          </w:tcPr>
          <w:p w14:paraId="671189A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6DA6FC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24FF3AA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添加用户</w:t>
            </w:r>
          </w:p>
        </w:tc>
      </w:tr>
      <w:tr w:rsidR="00057847" w:rsidRPr="00B75541" w14:paraId="67590D15" w14:textId="77777777" w:rsidTr="00B75541">
        <w:tc>
          <w:tcPr>
            <w:tcW w:w="1313" w:type="dxa"/>
            <w:shd w:val="clear" w:color="auto" w:fill="auto"/>
            <w:vAlign w:val="center"/>
          </w:tcPr>
          <w:p w14:paraId="2F2965C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231885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点击菜单【组件架构】-【用户列表】，在用户列表的目标用户记录的最右侧，点击【更多】显示下拉菜单，在菜单中选择“删除”</w:t>
            </w:r>
          </w:p>
          <w:p w14:paraId="2148225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确认删除用户，点击【确定】，用户删除成功</w:t>
            </w:r>
          </w:p>
        </w:tc>
      </w:tr>
      <w:tr w:rsidR="00057847" w:rsidRPr="00B75541" w14:paraId="0306E732" w14:textId="77777777" w:rsidTr="00B75541">
        <w:tc>
          <w:tcPr>
            <w:tcW w:w="1313" w:type="dxa"/>
            <w:shd w:val="clear" w:color="auto" w:fill="auto"/>
            <w:vAlign w:val="center"/>
          </w:tcPr>
          <w:p w14:paraId="5E57DD6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BD5C58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用户删除成功</w:t>
            </w:r>
          </w:p>
        </w:tc>
      </w:tr>
      <w:tr w:rsidR="00057847" w:rsidRPr="00B75541" w14:paraId="43159FC2" w14:textId="77777777" w:rsidTr="00B75541">
        <w:tc>
          <w:tcPr>
            <w:tcW w:w="1313" w:type="dxa"/>
            <w:shd w:val="clear" w:color="auto" w:fill="auto"/>
            <w:vAlign w:val="center"/>
          </w:tcPr>
          <w:p w14:paraId="3AE00A0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FEEB15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60CA4648" w14:textId="77777777" w:rsidTr="00B75541">
        <w:tc>
          <w:tcPr>
            <w:tcW w:w="1313" w:type="dxa"/>
            <w:shd w:val="clear" w:color="auto" w:fill="auto"/>
            <w:vAlign w:val="center"/>
          </w:tcPr>
          <w:p w14:paraId="2F9EB0D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5F2058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谨慎操作，删除用户将不可恢复</w:t>
            </w:r>
          </w:p>
        </w:tc>
      </w:tr>
    </w:tbl>
    <w:p w14:paraId="4AF73450" w14:textId="77777777" w:rsidR="00057847" w:rsidRDefault="00057847" w:rsidP="00A36AC5"/>
    <w:p w14:paraId="089EBA15" w14:textId="77777777" w:rsidR="00057847" w:rsidRDefault="00057847" w:rsidP="00A36AC5">
      <w:pPr>
        <w:pStyle w:val="4"/>
      </w:pPr>
      <w:bookmarkStart w:id="527" w:name="_Toc142921110"/>
      <w:bookmarkStart w:id="528" w:name="_Toc129709466"/>
      <w:bookmarkStart w:id="529" w:name="OLE_LINK271"/>
      <w:bookmarkStart w:id="530" w:name="OLE_LINK270"/>
      <w:r>
        <w:rPr>
          <w:rFonts w:hint="eastAsia"/>
        </w:rPr>
        <w:t>重置密码</w:t>
      </w:r>
      <w:bookmarkEnd w:id="527"/>
      <w:bookmarkEnd w:id="5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3F68E7E2" w14:textId="77777777" w:rsidTr="00B75541">
        <w:tc>
          <w:tcPr>
            <w:tcW w:w="1313" w:type="dxa"/>
            <w:shd w:val="clear" w:color="auto" w:fill="auto"/>
            <w:vAlign w:val="center"/>
          </w:tcPr>
          <w:p w14:paraId="4C55630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2C44A7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系统设置基本操作：为用户重置登录密码</w:t>
            </w:r>
          </w:p>
        </w:tc>
      </w:tr>
      <w:tr w:rsidR="00057847" w:rsidRPr="00B75541" w14:paraId="62C02F66" w14:textId="77777777" w:rsidTr="00B75541">
        <w:tc>
          <w:tcPr>
            <w:tcW w:w="1313" w:type="dxa"/>
            <w:shd w:val="clear" w:color="auto" w:fill="auto"/>
            <w:vAlign w:val="center"/>
          </w:tcPr>
          <w:p w14:paraId="3694953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D2DD7E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重置密码</w:t>
            </w:r>
          </w:p>
        </w:tc>
      </w:tr>
      <w:tr w:rsidR="00057847" w:rsidRPr="00B75541" w14:paraId="520908FF" w14:textId="77777777" w:rsidTr="00B75541">
        <w:tc>
          <w:tcPr>
            <w:tcW w:w="1313" w:type="dxa"/>
            <w:shd w:val="clear" w:color="auto" w:fill="auto"/>
            <w:vAlign w:val="center"/>
          </w:tcPr>
          <w:p w14:paraId="01E759B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369660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1D7CA66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添加用户</w:t>
            </w:r>
          </w:p>
        </w:tc>
      </w:tr>
      <w:tr w:rsidR="00057847" w:rsidRPr="00B75541" w14:paraId="15306BB8" w14:textId="77777777" w:rsidTr="00B75541">
        <w:tc>
          <w:tcPr>
            <w:tcW w:w="1313" w:type="dxa"/>
            <w:shd w:val="clear" w:color="auto" w:fill="auto"/>
            <w:vAlign w:val="center"/>
          </w:tcPr>
          <w:p w14:paraId="3FAB0C5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004EFB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点击菜单【组件架构】-【用户列表】，在用户列表的目标用户记录的最右侧，点击【更多】显示下拉菜单，在菜单中选择“密码修改”</w:t>
            </w:r>
          </w:p>
          <w:p w14:paraId="786D53A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输入新密码，点击【确定】，用户密码修改成功</w:t>
            </w:r>
          </w:p>
        </w:tc>
      </w:tr>
      <w:tr w:rsidR="00057847" w:rsidRPr="00B75541" w14:paraId="532A863D" w14:textId="77777777" w:rsidTr="00B75541">
        <w:tc>
          <w:tcPr>
            <w:tcW w:w="1313" w:type="dxa"/>
            <w:shd w:val="clear" w:color="auto" w:fill="auto"/>
            <w:vAlign w:val="center"/>
          </w:tcPr>
          <w:p w14:paraId="7DA1312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BE7B80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密码修改成功</w:t>
            </w:r>
          </w:p>
          <w:p w14:paraId="738BBEF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使用新密码可登录系统</w:t>
            </w:r>
          </w:p>
        </w:tc>
      </w:tr>
      <w:tr w:rsidR="00057847" w:rsidRPr="00B75541" w14:paraId="6DD7B970" w14:textId="77777777" w:rsidTr="00B75541">
        <w:tc>
          <w:tcPr>
            <w:tcW w:w="1313" w:type="dxa"/>
            <w:shd w:val="clear" w:color="auto" w:fill="auto"/>
            <w:vAlign w:val="center"/>
          </w:tcPr>
          <w:p w14:paraId="216CB11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1D2C4E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4070F6A5" w14:textId="77777777" w:rsidTr="00B75541">
        <w:tc>
          <w:tcPr>
            <w:tcW w:w="1313" w:type="dxa"/>
            <w:shd w:val="clear" w:color="auto" w:fill="auto"/>
            <w:vAlign w:val="center"/>
          </w:tcPr>
          <w:p w14:paraId="07F1E56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5F9EFC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8B2DEC0" w14:textId="77777777" w:rsidR="00057847" w:rsidRDefault="00057847" w:rsidP="00A36AC5">
      <w:pPr>
        <w:pStyle w:val="4"/>
      </w:pPr>
      <w:bookmarkStart w:id="531" w:name="_Toc129709467"/>
      <w:bookmarkStart w:id="532" w:name="_Toc142921111"/>
      <w:bookmarkEnd w:id="529"/>
      <w:bookmarkEnd w:id="530"/>
      <w:r>
        <w:rPr>
          <w:rFonts w:hint="eastAsia"/>
        </w:rPr>
        <w:t>禁用用户</w:t>
      </w:r>
      <w:bookmarkEnd w:id="531"/>
      <w:bookmarkEnd w:id="5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70B0A100" w14:textId="77777777" w:rsidTr="00B75541">
        <w:tc>
          <w:tcPr>
            <w:tcW w:w="1313" w:type="dxa"/>
            <w:shd w:val="clear" w:color="auto" w:fill="auto"/>
            <w:vAlign w:val="center"/>
          </w:tcPr>
          <w:p w14:paraId="1118382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92FFAA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系统设置基本操作：禁用用户</w:t>
            </w:r>
          </w:p>
        </w:tc>
      </w:tr>
      <w:tr w:rsidR="00057847" w:rsidRPr="00B75541" w14:paraId="08135D6B" w14:textId="77777777" w:rsidTr="00B75541">
        <w:tc>
          <w:tcPr>
            <w:tcW w:w="1313" w:type="dxa"/>
            <w:shd w:val="clear" w:color="auto" w:fill="auto"/>
            <w:vAlign w:val="center"/>
          </w:tcPr>
          <w:p w14:paraId="431D7B4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D0E490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禁用用户</w:t>
            </w:r>
          </w:p>
        </w:tc>
      </w:tr>
      <w:tr w:rsidR="00057847" w:rsidRPr="00B75541" w14:paraId="73BD4136" w14:textId="77777777" w:rsidTr="00B75541">
        <w:tc>
          <w:tcPr>
            <w:tcW w:w="1313" w:type="dxa"/>
            <w:shd w:val="clear" w:color="auto" w:fill="auto"/>
            <w:vAlign w:val="center"/>
          </w:tcPr>
          <w:p w14:paraId="69F3923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03DE2C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213119F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添加用户</w:t>
            </w:r>
          </w:p>
        </w:tc>
      </w:tr>
      <w:tr w:rsidR="00057847" w:rsidRPr="00B75541" w14:paraId="7B5F2D5E" w14:textId="77777777" w:rsidTr="00B75541">
        <w:tc>
          <w:tcPr>
            <w:tcW w:w="1313" w:type="dxa"/>
            <w:shd w:val="clear" w:color="auto" w:fill="auto"/>
            <w:vAlign w:val="center"/>
          </w:tcPr>
          <w:p w14:paraId="3E7BAED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9EEB86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点击菜单【组件架构】-【用户列表】，在用户列表的目标用户记录的最右侧，点击【更多】显示下拉菜单，在菜单中选择“禁用”</w:t>
            </w:r>
          </w:p>
          <w:p w14:paraId="4624586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用户禁用成功</w:t>
            </w:r>
          </w:p>
        </w:tc>
      </w:tr>
      <w:tr w:rsidR="00057847" w:rsidRPr="00B75541" w14:paraId="381186F0" w14:textId="77777777" w:rsidTr="00B75541">
        <w:tc>
          <w:tcPr>
            <w:tcW w:w="1313" w:type="dxa"/>
            <w:shd w:val="clear" w:color="auto" w:fill="auto"/>
            <w:vAlign w:val="center"/>
          </w:tcPr>
          <w:p w14:paraId="0D5C6ED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E14824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用户禁用成功</w:t>
            </w:r>
          </w:p>
          <w:p w14:paraId="63D6874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使用密码无法登录系统</w:t>
            </w:r>
          </w:p>
        </w:tc>
      </w:tr>
      <w:tr w:rsidR="00057847" w:rsidRPr="00B75541" w14:paraId="4883C6F4" w14:textId="77777777" w:rsidTr="00B75541">
        <w:tc>
          <w:tcPr>
            <w:tcW w:w="1313" w:type="dxa"/>
            <w:shd w:val="clear" w:color="auto" w:fill="auto"/>
            <w:vAlign w:val="center"/>
          </w:tcPr>
          <w:p w14:paraId="1372899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C154EF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71B98C4B" w14:textId="77777777" w:rsidTr="00B75541">
        <w:tc>
          <w:tcPr>
            <w:tcW w:w="1313" w:type="dxa"/>
            <w:shd w:val="clear" w:color="auto" w:fill="auto"/>
            <w:vAlign w:val="center"/>
          </w:tcPr>
          <w:p w14:paraId="02745B5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4E0737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登录提示信息：“账号未激活”</w:t>
            </w:r>
          </w:p>
        </w:tc>
      </w:tr>
    </w:tbl>
    <w:p w14:paraId="76480CB5" w14:textId="77777777" w:rsidR="00057847" w:rsidRDefault="00057847" w:rsidP="00A36AC5">
      <w:pPr>
        <w:pStyle w:val="4"/>
      </w:pPr>
      <w:bookmarkStart w:id="533" w:name="_Toc142921112"/>
      <w:bookmarkStart w:id="534" w:name="_Toc129709468"/>
      <w:r>
        <w:rPr>
          <w:rFonts w:hint="eastAsia"/>
        </w:rPr>
        <w:t>启用用户</w:t>
      </w:r>
      <w:bookmarkEnd w:id="533"/>
      <w:bookmarkEnd w:id="5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14DC9A24" w14:textId="77777777" w:rsidTr="00B75541">
        <w:tc>
          <w:tcPr>
            <w:tcW w:w="1313" w:type="dxa"/>
            <w:shd w:val="clear" w:color="auto" w:fill="auto"/>
            <w:vAlign w:val="center"/>
          </w:tcPr>
          <w:p w14:paraId="451C788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047FDB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系统设置基本操作：启用用户</w:t>
            </w:r>
          </w:p>
        </w:tc>
      </w:tr>
      <w:tr w:rsidR="00057847" w:rsidRPr="00B75541" w14:paraId="3D8974A5" w14:textId="77777777" w:rsidTr="00B75541">
        <w:tc>
          <w:tcPr>
            <w:tcW w:w="1313" w:type="dxa"/>
            <w:shd w:val="clear" w:color="auto" w:fill="auto"/>
            <w:vAlign w:val="center"/>
          </w:tcPr>
          <w:p w14:paraId="6E120FF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5FAB1F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启用用户</w:t>
            </w:r>
          </w:p>
        </w:tc>
      </w:tr>
      <w:tr w:rsidR="00057847" w:rsidRPr="00B75541" w14:paraId="24E20555" w14:textId="77777777" w:rsidTr="00B75541">
        <w:tc>
          <w:tcPr>
            <w:tcW w:w="1313" w:type="dxa"/>
            <w:shd w:val="clear" w:color="auto" w:fill="auto"/>
            <w:vAlign w:val="center"/>
          </w:tcPr>
          <w:p w14:paraId="5D4CAEB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1D774F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21AF742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添加用户</w:t>
            </w:r>
          </w:p>
          <w:p w14:paraId="630729F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禁用用户</w:t>
            </w:r>
          </w:p>
        </w:tc>
      </w:tr>
      <w:tr w:rsidR="00057847" w:rsidRPr="00B75541" w14:paraId="6EFA7BAA" w14:textId="77777777" w:rsidTr="00B75541">
        <w:tc>
          <w:tcPr>
            <w:tcW w:w="1313" w:type="dxa"/>
            <w:shd w:val="clear" w:color="auto" w:fill="auto"/>
            <w:vAlign w:val="center"/>
          </w:tcPr>
          <w:p w14:paraId="0DF3597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BBCA81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点击菜单【组件架构】-【用户列表】，在用户列表的目标用户记录的最右侧，点击【更多】显示下拉菜单，在菜单中选择“启用”</w:t>
            </w:r>
          </w:p>
          <w:p w14:paraId="1F893D1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用户启用成功</w:t>
            </w:r>
          </w:p>
        </w:tc>
      </w:tr>
      <w:tr w:rsidR="00057847" w:rsidRPr="00B75541" w14:paraId="7611EBBC" w14:textId="77777777" w:rsidTr="00B75541">
        <w:tc>
          <w:tcPr>
            <w:tcW w:w="1313" w:type="dxa"/>
            <w:shd w:val="clear" w:color="auto" w:fill="auto"/>
            <w:vAlign w:val="center"/>
          </w:tcPr>
          <w:p w14:paraId="1A672BC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308723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使用密码正常登录系统</w:t>
            </w:r>
          </w:p>
        </w:tc>
      </w:tr>
      <w:tr w:rsidR="00057847" w:rsidRPr="00B75541" w14:paraId="2766C6DC" w14:textId="77777777" w:rsidTr="00B75541">
        <w:tc>
          <w:tcPr>
            <w:tcW w:w="1313" w:type="dxa"/>
            <w:shd w:val="clear" w:color="auto" w:fill="auto"/>
            <w:vAlign w:val="center"/>
          </w:tcPr>
          <w:p w14:paraId="288D8A0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8F418C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76BD26A8" w14:textId="77777777" w:rsidTr="00B75541">
        <w:tc>
          <w:tcPr>
            <w:tcW w:w="1313" w:type="dxa"/>
            <w:shd w:val="clear" w:color="auto" w:fill="auto"/>
            <w:vAlign w:val="center"/>
          </w:tcPr>
          <w:p w14:paraId="2CE7AD7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EF70D1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180E0EF" w14:textId="77777777" w:rsidR="00057847" w:rsidRDefault="00057847" w:rsidP="00A36AC5"/>
    <w:p w14:paraId="58420BDC" w14:textId="77777777" w:rsidR="00057847" w:rsidRDefault="00057847" w:rsidP="00A36AC5"/>
    <w:p w14:paraId="78CDEB5B" w14:textId="77777777" w:rsidR="00057847" w:rsidRDefault="00057847" w:rsidP="00A36AC5">
      <w:pPr>
        <w:pStyle w:val="3"/>
      </w:pPr>
      <w:bookmarkStart w:id="535" w:name="_Toc63340259"/>
      <w:bookmarkStart w:id="536" w:name="_Toc60665174"/>
      <w:bookmarkStart w:id="537" w:name="_Toc129709480"/>
      <w:bookmarkStart w:id="538" w:name="_Toc142921113"/>
      <w:bookmarkStart w:id="539" w:name="_Toc161068076"/>
      <w:r>
        <w:rPr>
          <w:rFonts w:hint="eastAsia"/>
        </w:rPr>
        <w:lastRenderedPageBreak/>
        <w:t>角色</w:t>
      </w:r>
      <w:bookmarkEnd w:id="535"/>
      <w:bookmarkEnd w:id="536"/>
      <w:r>
        <w:rPr>
          <w:rFonts w:hint="eastAsia"/>
        </w:rPr>
        <w:t>管理</w:t>
      </w:r>
      <w:bookmarkEnd w:id="537"/>
      <w:bookmarkEnd w:id="538"/>
      <w:bookmarkEnd w:id="539"/>
    </w:p>
    <w:p w14:paraId="0ECB0C9B" w14:textId="77777777" w:rsidR="00057847" w:rsidRDefault="00057847" w:rsidP="00A36AC5">
      <w:pPr>
        <w:pStyle w:val="4"/>
      </w:pPr>
      <w:bookmarkStart w:id="540" w:name="_Toc129709481"/>
      <w:bookmarkStart w:id="541" w:name="_Toc142921114"/>
      <w:r>
        <w:rPr>
          <w:rFonts w:hint="eastAsia"/>
        </w:rPr>
        <w:t>添加角色</w:t>
      </w:r>
      <w:bookmarkEnd w:id="540"/>
      <w:bookmarkEnd w:id="5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708B44C7" w14:textId="77777777" w:rsidTr="00B75541">
        <w:tc>
          <w:tcPr>
            <w:tcW w:w="1313" w:type="dxa"/>
            <w:shd w:val="clear" w:color="auto" w:fill="auto"/>
            <w:vAlign w:val="center"/>
          </w:tcPr>
          <w:p w14:paraId="1EAF443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4D9BF4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系统设置基本操作：添加角色</w:t>
            </w:r>
          </w:p>
        </w:tc>
      </w:tr>
      <w:tr w:rsidR="00057847" w:rsidRPr="00B75541" w14:paraId="41E748C0" w14:textId="77777777" w:rsidTr="00B75541">
        <w:tc>
          <w:tcPr>
            <w:tcW w:w="1313" w:type="dxa"/>
            <w:shd w:val="clear" w:color="auto" w:fill="auto"/>
            <w:vAlign w:val="center"/>
          </w:tcPr>
          <w:p w14:paraId="29DA858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F4129A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添加角色</w:t>
            </w:r>
          </w:p>
        </w:tc>
      </w:tr>
      <w:tr w:rsidR="00057847" w:rsidRPr="00B75541" w14:paraId="20D20589" w14:textId="77777777" w:rsidTr="00B75541">
        <w:tc>
          <w:tcPr>
            <w:tcW w:w="1313" w:type="dxa"/>
            <w:shd w:val="clear" w:color="auto" w:fill="auto"/>
            <w:vAlign w:val="center"/>
          </w:tcPr>
          <w:p w14:paraId="60DED53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FA6E5F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</w:tc>
      </w:tr>
      <w:tr w:rsidR="00057847" w:rsidRPr="00B75541" w14:paraId="4EF7458D" w14:textId="77777777" w:rsidTr="00B75541">
        <w:tc>
          <w:tcPr>
            <w:tcW w:w="1313" w:type="dxa"/>
            <w:shd w:val="clear" w:color="auto" w:fill="auto"/>
            <w:vAlign w:val="center"/>
          </w:tcPr>
          <w:p w14:paraId="342B1E7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53C1F2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点击菜单【组件架构】-【角色列表】，点击【创建】</w:t>
            </w:r>
          </w:p>
          <w:p w14:paraId="1E8330C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设置角色信息：</w:t>
            </w:r>
          </w:p>
          <w:p w14:paraId="29F2D21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基本信息：</w:t>
            </w:r>
          </w:p>
          <w:p w14:paraId="637315C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1）输入角色名称</w:t>
            </w:r>
          </w:p>
          <w:p w14:paraId="5118119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）输入角色编码</w:t>
            </w:r>
          </w:p>
          <w:p w14:paraId="2367CFE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3</w:t>
            </w:r>
            <w:r w:rsidRPr="00B75541">
              <w:rPr>
                <w:rFonts w:asciiTheme="minorEastAsia" w:hAnsiTheme="minorEastAsia" w:hint="eastAsia"/>
                <w:szCs w:val="21"/>
              </w:rPr>
              <w:t>）输入角色描述</w:t>
            </w:r>
          </w:p>
          <w:p w14:paraId="60A0C3E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4</w:t>
            </w:r>
            <w:r w:rsidRPr="00B75541">
              <w:rPr>
                <w:rFonts w:asciiTheme="minorEastAsia" w:hAnsiTheme="minorEastAsia" w:hint="eastAsia"/>
                <w:szCs w:val="21"/>
              </w:rPr>
              <w:t>）选择数据权限：可选择：平台/云资源池/组织/项目/个人</w:t>
            </w:r>
          </w:p>
          <w:p w14:paraId="1287C0E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5</w:t>
            </w:r>
            <w:r w:rsidRPr="00B75541">
              <w:rPr>
                <w:rFonts w:asciiTheme="minorEastAsia" w:hAnsiTheme="minorEastAsia" w:hint="eastAsia"/>
                <w:szCs w:val="21"/>
              </w:rPr>
              <w:t>）设置只读角色：是/否</w:t>
            </w:r>
          </w:p>
          <w:p w14:paraId="7D00CEF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6</w:t>
            </w:r>
            <w:r w:rsidRPr="00B75541">
              <w:rPr>
                <w:rFonts w:asciiTheme="minorEastAsia" w:hAnsiTheme="minorEastAsia" w:hint="eastAsia"/>
                <w:szCs w:val="21"/>
              </w:rPr>
              <w:t>）设置该角色可以使用的菜单项：勾选可访问的菜单</w:t>
            </w:r>
          </w:p>
          <w:p w14:paraId="23109A2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点击【确定】，角色添加成功</w:t>
            </w:r>
          </w:p>
        </w:tc>
      </w:tr>
      <w:tr w:rsidR="00057847" w:rsidRPr="00B75541" w14:paraId="1D7974E2" w14:textId="77777777" w:rsidTr="00B75541">
        <w:tc>
          <w:tcPr>
            <w:tcW w:w="1313" w:type="dxa"/>
            <w:shd w:val="clear" w:color="auto" w:fill="auto"/>
            <w:vAlign w:val="center"/>
          </w:tcPr>
          <w:p w14:paraId="7F341B9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D1298B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角色添加成功</w:t>
            </w:r>
          </w:p>
        </w:tc>
      </w:tr>
      <w:tr w:rsidR="00057847" w:rsidRPr="00B75541" w14:paraId="2A4349A8" w14:textId="77777777" w:rsidTr="00B75541">
        <w:tc>
          <w:tcPr>
            <w:tcW w:w="1313" w:type="dxa"/>
            <w:shd w:val="clear" w:color="auto" w:fill="auto"/>
            <w:vAlign w:val="center"/>
          </w:tcPr>
          <w:p w14:paraId="5785B1C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F01270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27B66ACB" w14:textId="77777777" w:rsidTr="00B75541">
        <w:tc>
          <w:tcPr>
            <w:tcW w:w="1313" w:type="dxa"/>
            <w:shd w:val="clear" w:color="auto" w:fill="auto"/>
            <w:vAlign w:val="center"/>
          </w:tcPr>
          <w:p w14:paraId="726D6D2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B0130B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C2BBBE6" w14:textId="77777777" w:rsidR="00057847" w:rsidRDefault="00057847" w:rsidP="00A36AC5"/>
    <w:p w14:paraId="54D42B57" w14:textId="77777777" w:rsidR="00057847" w:rsidRDefault="00057847" w:rsidP="00A36AC5">
      <w:pPr>
        <w:pStyle w:val="4"/>
      </w:pPr>
      <w:bookmarkStart w:id="542" w:name="_Toc129709482"/>
      <w:bookmarkStart w:id="543" w:name="_Toc142921115"/>
      <w:r>
        <w:rPr>
          <w:rFonts w:hint="eastAsia"/>
        </w:rPr>
        <w:t>修改角色</w:t>
      </w:r>
      <w:bookmarkEnd w:id="542"/>
      <w:bookmarkEnd w:id="5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011C5C99" w14:textId="77777777" w:rsidTr="00B75541">
        <w:tc>
          <w:tcPr>
            <w:tcW w:w="1313" w:type="dxa"/>
            <w:shd w:val="clear" w:color="auto" w:fill="auto"/>
            <w:vAlign w:val="center"/>
          </w:tcPr>
          <w:p w14:paraId="6A8F78B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D1671E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系统设置基本操作：修改角色</w:t>
            </w:r>
          </w:p>
        </w:tc>
      </w:tr>
      <w:tr w:rsidR="00057847" w:rsidRPr="00B75541" w14:paraId="3F91822C" w14:textId="77777777" w:rsidTr="00B75541">
        <w:tc>
          <w:tcPr>
            <w:tcW w:w="1313" w:type="dxa"/>
            <w:shd w:val="clear" w:color="auto" w:fill="auto"/>
            <w:vAlign w:val="center"/>
          </w:tcPr>
          <w:p w14:paraId="38191D7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68C4DC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修改角色</w:t>
            </w:r>
          </w:p>
        </w:tc>
      </w:tr>
      <w:tr w:rsidR="00057847" w:rsidRPr="00B75541" w14:paraId="7E8D97FD" w14:textId="77777777" w:rsidTr="00B75541">
        <w:tc>
          <w:tcPr>
            <w:tcW w:w="1313" w:type="dxa"/>
            <w:shd w:val="clear" w:color="auto" w:fill="auto"/>
            <w:vAlign w:val="center"/>
          </w:tcPr>
          <w:p w14:paraId="4C3B9D8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616880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496D3B6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添加角色</w:t>
            </w:r>
          </w:p>
        </w:tc>
      </w:tr>
      <w:tr w:rsidR="00057847" w:rsidRPr="00B75541" w14:paraId="365DE783" w14:textId="77777777" w:rsidTr="00B75541">
        <w:tc>
          <w:tcPr>
            <w:tcW w:w="1313" w:type="dxa"/>
            <w:shd w:val="clear" w:color="auto" w:fill="auto"/>
            <w:vAlign w:val="center"/>
          </w:tcPr>
          <w:p w14:paraId="190CCB7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AE7103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点击菜单【组件架构】-【角色列表】，在角色列表中的目标角色右侧点击【编辑】</w:t>
            </w:r>
          </w:p>
          <w:p w14:paraId="2D65E25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对角色做修改：</w:t>
            </w:r>
          </w:p>
          <w:p w14:paraId="38A95E6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修改基本信息：</w:t>
            </w:r>
          </w:p>
          <w:p w14:paraId="549768B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1）输入角色名称</w:t>
            </w:r>
          </w:p>
          <w:p w14:paraId="4F99F3E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2</w:t>
            </w:r>
            <w:r w:rsidRPr="00B75541">
              <w:rPr>
                <w:rFonts w:asciiTheme="minorEastAsia" w:hAnsiTheme="minorEastAsia" w:hint="eastAsia"/>
                <w:szCs w:val="21"/>
              </w:rPr>
              <w:t>）输入角色编码</w:t>
            </w:r>
          </w:p>
          <w:p w14:paraId="602EA53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3）输入角色描述</w:t>
            </w:r>
          </w:p>
          <w:p w14:paraId="7884B63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4</w:t>
            </w:r>
            <w:r w:rsidRPr="00B75541">
              <w:rPr>
                <w:rFonts w:asciiTheme="minorEastAsia" w:hAnsiTheme="minorEastAsia" w:hint="eastAsia"/>
                <w:szCs w:val="21"/>
              </w:rPr>
              <w:t>）选择数据权限：可选择：平台/云资源池/组织/项目/个人</w:t>
            </w:r>
          </w:p>
          <w:p w14:paraId="1650807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5</w:t>
            </w:r>
            <w:r w:rsidRPr="00B75541">
              <w:rPr>
                <w:rFonts w:asciiTheme="minorEastAsia" w:hAnsiTheme="minorEastAsia" w:hint="eastAsia"/>
                <w:szCs w:val="21"/>
              </w:rPr>
              <w:t>）设置只读角色：是/否</w:t>
            </w:r>
          </w:p>
          <w:p w14:paraId="295DB03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/>
                <w:szCs w:val="21"/>
              </w:rPr>
              <w:t>6</w:t>
            </w:r>
            <w:r w:rsidRPr="00B75541">
              <w:rPr>
                <w:rFonts w:asciiTheme="minorEastAsia" w:hAnsiTheme="minorEastAsia" w:hint="eastAsia"/>
                <w:szCs w:val="21"/>
              </w:rPr>
              <w:t>）设置该角色可以使用的菜单项：勾选可访问的菜单</w:t>
            </w:r>
          </w:p>
          <w:p w14:paraId="0A3F384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点击【确定】，角色修改成功</w:t>
            </w:r>
          </w:p>
        </w:tc>
      </w:tr>
      <w:tr w:rsidR="00057847" w:rsidRPr="00B75541" w14:paraId="18434B4A" w14:textId="77777777" w:rsidTr="00B75541">
        <w:tc>
          <w:tcPr>
            <w:tcW w:w="1313" w:type="dxa"/>
            <w:shd w:val="clear" w:color="auto" w:fill="auto"/>
            <w:vAlign w:val="center"/>
          </w:tcPr>
          <w:p w14:paraId="4B87548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1C25A8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对于系统初始化内置的角色不可修改</w:t>
            </w:r>
          </w:p>
          <w:p w14:paraId="3818536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对于手动添加的角色可修改，且修改成功</w:t>
            </w:r>
          </w:p>
        </w:tc>
      </w:tr>
      <w:tr w:rsidR="00057847" w:rsidRPr="00B75541" w14:paraId="060C0414" w14:textId="77777777" w:rsidTr="00B75541">
        <w:tc>
          <w:tcPr>
            <w:tcW w:w="1313" w:type="dxa"/>
            <w:shd w:val="clear" w:color="auto" w:fill="auto"/>
            <w:vAlign w:val="center"/>
          </w:tcPr>
          <w:p w14:paraId="68AC1F4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E3A1A3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3112C2C4" w14:textId="77777777" w:rsidTr="00B75541">
        <w:tc>
          <w:tcPr>
            <w:tcW w:w="1313" w:type="dxa"/>
            <w:shd w:val="clear" w:color="auto" w:fill="auto"/>
            <w:vAlign w:val="center"/>
          </w:tcPr>
          <w:p w14:paraId="160515C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C2275E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7C69F7D" w14:textId="77777777" w:rsidR="00057847" w:rsidRDefault="00057847" w:rsidP="00A36AC5"/>
    <w:p w14:paraId="59E1406C" w14:textId="77777777" w:rsidR="00057847" w:rsidRDefault="00057847" w:rsidP="00A36AC5">
      <w:pPr>
        <w:pStyle w:val="4"/>
      </w:pPr>
      <w:bookmarkStart w:id="544" w:name="_Toc129709483"/>
      <w:bookmarkStart w:id="545" w:name="_Toc142921116"/>
      <w:r>
        <w:rPr>
          <w:rFonts w:hint="eastAsia"/>
        </w:rPr>
        <w:t>删除角色</w:t>
      </w:r>
      <w:bookmarkEnd w:id="544"/>
      <w:bookmarkEnd w:id="5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487A545F" w14:textId="77777777" w:rsidTr="00B75541">
        <w:tc>
          <w:tcPr>
            <w:tcW w:w="1313" w:type="dxa"/>
            <w:shd w:val="clear" w:color="auto" w:fill="auto"/>
            <w:vAlign w:val="center"/>
          </w:tcPr>
          <w:p w14:paraId="31714A0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2328DE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系统设置基本操作：删除角色</w:t>
            </w:r>
          </w:p>
        </w:tc>
      </w:tr>
      <w:tr w:rsidR="00057847" w:rsidRPr="00B75541" w14:paraId="0001F562" w14:textId="77777777" w:rsidTr="00B75541">
        <w:tc>
          <w:tcPr>
            <w:tcW w:w="1313" w:type="dxa"/>
            <w:shd w:val="clear" w:color="auto" w:fill="auto"/>
            <w:vAlign w:val="center"/>
          </w:tcPr>
          <w:p w14:paraId="1803939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C428C0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删除角色</w:t>
            </w:r>
          </w:p>
        </w:tc>
      </w:tr>
      <w:tr w:rsidR="00057847" w:rsidRPr="00B75541" w14:paraId="17207536" w14:textId="77777777" w:rsidTr="00B75541">
        <w:tc>
          <w:tcPr>
            <w:tcW w:w="1313" w:type="dxa"/>
            <w:shd w:val="clear" w:color="auto" w:fill="auto"/>
            <w:vAlign w:val="center"/>
          </w:tcPr>
          <w:p w14:paraId="662F5D1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213D0F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0D447A9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添加角色</w:t>
            </w:r>
          </w:p>
        </w:tc>
      </w:tr>
      <w:tr w:rsidR="00057847" w:rsidRPr="00B75541" w14:paraId="7D7FD63F" w14:textId="77777777" w:rsidTr="00B75541">
        <w:tc>
          <w:tcPr>
            <w:tcW w:w="1313" w:type="dxa"/>
            <w:shd w:val="clear" w:color="auto" w:fill="auto"/>
            <w:vAlign w:val="center"/>
          </w:tcPr>
          <w:p w14:paraId="533D577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351F2B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点击菜单【组件架构】-【角色列表 】，角色列表</w:t>
            </w:r>
          </w:p>
          <w:p w14:paraId="29D9E31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对手动添加的目标角色，点击最右侧的“更多”显示下拉菜单，选择【删除】</w:t>
            </w:r>
          </w:p>
          <w:p w14:paraId="26EA16F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确认之后点击【确定】进行删除操作</w:t>
            </w:r>
          </w:p>
        </w:tc>
      </w:tr>
      <w:tr w:rsidR="00057847" w:rsidRPr="00B75541" w14:paraId="09F8FD97" w14:textId="77777777" w:rsidTr="00B75541">
        <w:tc>
          <w:tcPr>
            <w:tcW w:w="1313" w:type="dxa"/>
            <w:shd w:val="clear" w:color="auto" w:fill="auto"/>
            <w:vAlign w:val="center"/>
          </w:tcPr>
          <w:p w14:paraId="2C4B2AE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AB95E5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对于系统初始化内置的角色不支持删除操作</w:t>
            </w:r>
          </w:p>
          <w:p w14:paraId="146536E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对手动添加的角色可做删除，且删除成功</w:t>
            </w:r>
          </w:p>
        </w:tc>
      </w:tr>
      <w:tr w:rsidR="00057847" w:rsidRPr="00B75541" w14:paraId="3C3C8BC0" w14:textId="77777777" w:rsidTr="00B75541">
        <w:tc>
          <w:tcPr>
            <w:tcW w:w="1313" w:type="dxa"/>
            <w:shd w:val="clear" w:color="auto" w:fill="auto"/>
            <w:vAlign w:val="center"/>
          </w:tcPr>
          <w:p w14:paraId="3025350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E6FA5E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294F2615" w14:textId="77777777" w:rsidTr="00B75541">
        <w:tc>
          <w:tcPr>
            <w:tcW w:w="1313" w:type="dxa"/>
            <w:shd w:val="clear" w:color="auto" w:fill="auto"/>
            <w:vAlign w:val="center"/>
          </w:tcPr>
          <w:p w14:paraId="79CA0FC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7CB322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C74C466" w14:textId="77777777" w:rsidR="00057847" w:rsidRDefault="00057847" w:rsidP="00A36AC5">
      <w:pPr>
        <w:pStyle w:val="3"/>
      </w:pPr>
      <w:bookmarkStart w:id="546" w:name="_Toc142921117"/>
      <w:bookmarkStart w:id="547" w:name="_Toc161068077"/>
      <w:r>
        <w:rPr>
          <w:rFonts w:hint="eastAsia"/>
        </w:rPr>
        <w:lastRenderedPageBreak/>
        <w:t>业务系统</w:t>
      </w:r>
      <w:bookmarkEnd w:id="546"/>
      <w:bookmarkEnd w:id="547"/>
    </w:p>
    <w:p w14:paraId="069F75EB" w14:textId="77777777" w:rsidR="00057847" w:rsidRDefault="00057847" w:rsidP="00A36AC5">
      <w:pPr>
        <w:pStyle w:val="4"/>
      </w:pPr>
      <w:bookmarkStart w:id="548" w:name="_Toc142921118"/>
      <w:bookmarkStart w:id="549" w:name="_Toc129709485"/>
      <w:r>
        <w:rPr>
          <w:rFonts w:hint="eastAsia"/>
        </w:rPr>
        <w:t>添加</w:t>
      </w:r>
      <w:bookmarkEnd w:id="548"/>
      <w:bookmarkEnd w:id="549"/>
      <w:r>
        <w:rPr>
          <w:rFonts w:hint="eastAsia"/>
        </w:rPr>
        <w:t>业务系统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23558A05" w14:textId="77777777" w:rsidTr="00B75541">
        <w:tc>
          <w:tcPr>
            <w:tcW w:w="1312" w:type="dxa"/>
            <w:shd w:val="clear" w:color="auto" w:fill="auto"/>
            <w:vAlign w:val="center"/>
          </w:tcPr>
          <w:p w14:paraId="2E7B6B5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FD1166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系统设置基本操作：为租户添加业务系统</w:t>
            </w:r>
          </w:p>
        </w:tc>
      </w:tr>
      <w:tr w:rsidR="00057847" w:rsidRPr="00B75541" w14:paraId="7484548D" w14:textId="77777777" w:rsidTr="00B75541">
        <w:tc>
          <w:tcPr>
            <w:tcW w:w="1312" w:type="dxa"/>
            <w:shd w:val="clear" w:color="auto" w:fill="auto"/>
            <w:vAlign w:val="center"/>
          </w:tcPr>
          <w:p w14:paraId="239CAD6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CB5C64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添加业务系统</w:t>
            </w:r>
          </w:p>
        </w:tc>
      </w:tr>
      <w:tr w:rsidR="00057847" w:rsidRPr="00B75541" w14:paraId="30AAB334" w14:textId="77777777" w:rsidTr="00B75541">
        <w:tc>
          <w:tcPr>
            <w:tcW w:w="1312" w:type="dxa"/>
            <w:shd w:val="clear" w:color="auto" w:fill="auto"/>
            <w:vAlign w:val="center"/>
          </w:tcPr>
          <w:p w14:paraId="13AC9F5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06A42E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6795270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相应的组织、角色和用户已经就绪</w:t>
            </w:r>
          </w:p>
          <w:p w14:paraId="6008121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操作用户切换为【项目管理员】角色</w:t>
            </w:r>
          </w:p>
        </w:tc>
      </w:tr>
      <w:tr w:rsidR="00057847" w:rsidRPr="00B75541" w14:paraId="7B42478F" w14:textId="77777777" w:rsidTr="00B75541">
        <w:tc>
          <w:tcPr>
            <w:tcW w:w="1312" w:type="dxa"/>
            <w:shd w:val="clear" w:color="auto" w:fill="auto"/>
            <w:vAlign w:val="center"/>
          </w:tcPr>
          <w:p w14:paraId="1FA9AA3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AF4793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1FDA2BE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点击【添加】</w:t>
            </w:r>
          </w:p>
          <w:p w14:paraId="0FD26A3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设置业务系统：</w:t>
            </w:r>
          </w:p>
          <w:p w14:paraId="1640EBF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业务系统名称</w:t>
            </w:r>
          </w:p>
          <w:p w14:paraId="53AA0AF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选择所属租户</w:t>
            </w:r>
          </w:p>
          <w:p w14:paraId="3D74BA6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从待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选业务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系统中业务系统</w:t>
            </w:r>
          </w:p>
          <w:p w14:paraId="4220764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勾选业务系统当前状态</w:t>
            </w:r>
          </w:p>
          <w:p w14:paraId="7266991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从已选人员中移除相关人员</w:t>
            </w:r>
          </w:p>
          <w:p w14:paraId="650B3D7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点击【确定】完成项目添加工作</w:t>
            </w:r>
          </w:p>
        </w:tc>
      </w:tr>
      <w:tr w:rsidR="00057847" w:rsidRPr="00B75541" w14:paraId="49B27169" w14:textId="77777777" w:rsidTr="00B75541">
        <w:tc>
          <w:tcPr>
            <w:tcW w:w="1312" w:type="dxa"/>
            <w:shd w:val="clear" w:color="auto" w:fill="auto"/>
            <w:vAlign w:val="center"/>
          </w:tcPr>
          <w:p w14:paraId="38C03BC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1C1FA7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业务系统添加成功</w:t>
            </w:r>
          </w:p>
        </w:tc>
      </w:tr>
      <w:tr w:rsidR="00057847" w:rsidRPr="00B75541" w14:paraId="44085693" w14:textId="77777777" w:rsidTr="00B75541">
        <w:tc>
          <w:tcPr>
            <w:tcW w:w="1312" w:type="dxa"/>
            <w:shd w:val="clear" w:color="auto" w:fill="auto"/>
            <w:vAlign w:val="center"/>
          </w:tcPr>
          <w:p w14:paraId="5DB59C3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B37BAD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518962B9" w14:textId="77777777" w:rsidTr="00B75541">
        <w:tc>
          <w:tcPr>
            <w:tcW w:w="1312" w:type="dxa"/>
            <w:shd w:val="clear" w:color="auto" w:fill="auto"/>
            <w:vAlign w:val="center"/>
          </w:tcPr>
          <w:p w14:paraId="0EEE184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F260B3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E9D24F5" w14:textId="77777777" w:rsidR="00057847" w:rsidRDefault="00057847" w:rsidP="00A36AC5"/>
    <w:p w14:paraId="0D9F8500" w14:textId="77777777" w:rsidR="00057847" w:rsidRDefault="00057847" w:rsidP="00A36AC5">
      <w:pPr>
        <w:pStyle w:val="4"/>
      </w:pPr>
      <w:bookmarkStart w:id="550" w:name="_Toc129709486"/>
      <w:bookmarkStart w:id="551" w:name="_Toc142921119"/>
      <w:r>
        <w:rPr>
          <w:rFonts w:hint="eastAsia"/>
        </w:rPr>
        <w:t>编辑</w:t>
      </w:r>
      <w:bookmarkEnd w:id="550"/>
      <w:bookmarkEnd w:id="551"/>
      <w:r>
        <w:rPr>
          <w:rFonts w:hint="eastAsia"/>
        </w:rPr>
        <w:t>业务系统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576B0DA4" w14:textId="77777777" w:rsidTr="00B75541">
        <w:tc>
          <w:tcPr>
            <w:tcW w:w="1312" w:type="dxa"/>
            <w:shd w:val="clear" w:color="auto" w:fill="auto"/>
            <w:vAlign w:val="center"/>
          </w:tcPr>
          <w:p w14:paraId="3BBE1B1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722A6F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系统设置基本操作：修改业务系统</w:t>
            </w:r>
          </w:p>
        </w:tc>
      </w:tr>
      <w:tr w:rsidR="00057847" w:rsidRPr="00B75541" w14:paraId="251E9FB2" w14:textId="77777777" w:rsidTr="00B75541">
        <w:tc>
          <w:tcPr>
            <w:tcW w:w="1312" w:type="dxa"/>
            <w:shd w:val="clear" w:color="auto" w:fill="auto"/>
            <w:vAlign w:val="center"/>
          </w:tcPr>
          <w:p w14:paraId="40F73F3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8411DB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编辑业务系统</w:t>
            </w:r>
          </w:p>
        </w:tc>
      </w:tr>
      <w:tr w:rsidR="00057847" w:rsidRPr="00B75541" w14:paraId="58D5EEBB" w14:textId="77777777" w:rsidTr="00B75541">
        <w:tc>
          <w:tcPr>
            <w:tcW w:w="1312" w:type="dxa"/>
            <w:shd w:val="clear" w:color="auto" w:fill="auto"/>
            <w:vAlign w:val="center"/>
          </w:tcPr>
          <w:p w14:paraId="22E146C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766303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66539C1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相应的组织、角色和用户已经就绪</w:t>
            </w:r>
          </w:p>
          <w:p w14:paraId="30982BD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业务系统已添加完毕</w:t>
            </w:r>
          </w:p>
        </w:tc>
      </w:tr>
      <w:tr w:rsidR="00057847" w:rsidRPr="00B75541" w14:paraId="26DE6CC0" w14:textId="77777777" w:rsidTr="00B75541">
        <w:tc>
          <w:tcPr>
            <w:tcW w:w="1312" w:type="dxa"/>
            <w:shd w:val="clear" w:color="auto" w:fill="auto"/>
            <w:vAlign w:val="center"/>
          </w:tcPr>
          <w:p w14:paraId="223454C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CA6004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1765B2C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在目标项目的右侧点击【更多】显示下拉菜单，在菜单中选择【编辑】</w:t>
            </w:r>
          </w:p>
          <w:p w14:paraId="338785D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修改业务系统信息：</w:t>
            </w:r>
          </w:p>
          <w:p w14:paraId="71260F8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业务系统名称</w:t>
            </w:r>
          </w:p>
          <w:p w14:paraId="5C2F5F8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选择所属租户</w:t>
            </w:r>
          </w:p>
          <w:p w14:paraId="207086A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选择上级业务系统</w:t>
            </w:r>
          </w:p>
          <w:p w14:paraId="17EA688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勾选业务系统状态</w:t>
            </w:r>
          </w:p>
          <w:p w14:paraId="16B8847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从待选人员中勾选项目成员</w:t>
            </w:r>
          </w:p>
          <w:p w14:paraId="3FBEB46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从已选人员中移除相关人员</w:t>
            </w:r>
          </w:p>
          <w:p w14:paraId="121ABD5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点击【确定】完成项目编辑操作</w:t>
            </w:r>
          </w:p>
        </w:tc>
      </w:tr>
      <w:tr w:rsidR="00057847" w:rsidRPr="00B75541" w14:paraId="1D1C840F" w14:textId="77777777" w:rsidTr="00B75541">
        <w:tc>
          <w:tcPr>
            <w:tcW w:w="1312" w:type="dxa"/>
            <w:shd w:val="clear" w:color="auto" w:fill="auto"/>
            <w:vAlign w:val="center"/>
          </w:tcPr>
          <w:p w14:paraId="3DFED9C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F604A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业务系统编辑成功</w:t>
            </w:r>
          </w:p>
        </w:tc>
      </w:tr>
      <w:tr w:rsidR="00057847" w:rsidRPr="00B75541" w14:paraId="27E247EF" w14:textId="77777777" w:rsidTr="00B75541">
        <w:tc>
          <w:tcPr>
            <w:tcW w:w="1312" w:type="dxa"/>
            <w:shd w:val="clear" w:color="auto" w:fill="auto"/>
            <w:vAlign w:val="center"/>
          </w:tcPr>
          <w:p w14:paraId="6A02F8C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F0E04F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14C9FE27" w14:textId="77777777" w:rsidTr="00B75541">
        <w:tc>
          <w:tcPr>
            <w:tcW w:w="1312" w:type="dxa"/>
            <w:shd w:val="clear" w:color="auto" w:fill="auto"/>
            <w:vAlign w:val="center"/>
          </w:tcPr>
          <w:p w14:paraId="2EEE767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D446B0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427CA27" w14:textId="77777777" w:rsidR="00057847" w:rsidRDefault="00057847" w:rsidP="00A36AC5">
      <w:pPr>
        <w:pStyle w:val="4"/>
      </w:pPr>
      <w:bookmarkStart w:id="552" w:name="_Toc142921120"/>
      <w:bookmarkStart w:id="553" w:name="_Toc129709487"/>
      <w:r>
        <w:rPr>
          <w:rFonts w:hint="eastAsia"/>
        </w:rPr>
        <w:t>删除</w:t>
      </w:r>
      <w:bookmarkEnd w:id="552"/>
      <w:bookmarkEnd w:id="553"/>
      <w:r>
        <w:rPr>
          <w:rFonts w:hint="eastAsia"/>
        </w:rPr>
        <w:t>业务系统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63ECE78B" w14:textId="77777777" w:rsidTr="00B75541">
        <w:tc>
          <w:tcPr>
            <w:tcW w:w="1313" w:type="dxa"/>
            <w:shd w:val="clear" w:color="auto" w:fill="auto"/>
            <w:vAlign w:val="center"/>
          </w:tcPr>
          <w:p w14:paraId="2583058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E789B5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系统设置基本操作：删除业务系统信息</w:t>
            </w:r>
          </w:p>
        </w:tc>
      </w:tr>
      <w:tr w:rsidR="00057847" w:rsidRPr="00B75541" w14:paraId="60AA81E9" w14:textId="77777777" w:rsidTr="00B75541">
        <w:tc>
          <w:tcPr>
            <w:tcW w:w="1313" w:type="dxa"/>
            <w:shd w:val="clear" w:color="auto" w:fill="auto"/>
            <w:vAlign w:val="center"/>
          </w:tcPr>
          <w:p w14:paraId="127BB88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F62141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删除业务系统</w:t>
            </w:r>
          </w:p>
        </w:tc>
      </w:tr>
      <w:tr w:rsidR="00057847" w:rsidRPr="00B75541" w14:paraId="6CDE4B8B" w14:textId="77777777" w:rsidTr="00B75541">
        <w:tc>
          <w:tcPr>
            <w:tcW w:w="1313" w:type="dxa"/>
            <w:shd w:val="clear" w:color="auto" w:fill="auto"/>
            <w:vAlign w:val="center"/>
          </w:tcPr>
          <w:p w14:paraId="0846BEA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D0C116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7304CAB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相应的组织、角色和用户已经就绪</w:t>
            </w:r>
          </w:p>
          <w:p w14:paraId="19E121E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业务系统已添加完毕</w:t>
            </w:r>
          </w:p>
        </w:tc>
      </w:tr>
      <w:tr w:rsidR="00057847" w:rsidRPr="00B75541" w14:paraId="1734C624" w14:textId="77777777" w:rsidTr="00B75541">
        <w:tc>
          <w:tcPr>
            <w:tcW w:w="1313" w:type="dxa"/>
            <w:shd w:val="clear" w:color="auto" w:fill="auto"/>
            <w:vAlign w:val="center"/>
          </w:tcPr>
          <w:p w14:paraId="27050F4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827F35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7FAEC3D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在目标项目的右侧点击【更多】显示下拉菜单，在菜单中选择【删除】</w:t>
            </w:r>
          </w:p>
          <w:p w14:paraId="6E9CFA2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确认删除操作后，点击【确定】删除业务系统信息</w:t>
            </w:r>
          </w:p>
        </w:tc>
      </w:tr>
      <w:tr w:rsidR="00057847" w:rsidRPr="00B75541" w14:paraId="47E4E7B8" w14:textId="77777777" w:rsidTr="00B75541">
        <w:tc>
          <w:tcPr>
            <w:tcW w:w="1313" w:type="dxa"/>
            <w:shd w:val="clear" w:color="auto" w:fill="auto"/>
            <w:vAlign w:val="center"/>
          </w:tcPr>
          <w:p w14:paraId="5EA21A2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BD3656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业务系统删除成功</w:t>
            </w:r>
          </w:p>
        </w:tc>
      </w:tr>
      <w:tr w:rsidR="00057847" w:rsidRPr="00B75541" w14:paraId="1158C7F5" w14:textId="77777777" w:rsidTr="00B75541">
        <w:tc>
          <w:tcPr>
            <w:tcW w:w="1313" w:type="dxa"/>
            <w:shd w:val="clear" w:color="auto" w:fill="auto"/>
            <w:vAlign w:val="center"/>
          </w:tcPr>
          <w:p w14:paraId="339A618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49B354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0FE9E2C3" w14:textId="77777777" w:rsidTr="00B75541">
        <w:tc>
          <w:tcPr>
            <w:tcW w:w="1313" w:type="dxa"/>
            <w:shd w:val="clear" w:color="auto" w:fill="auto"/>
            <w:vAlign w:val="center"/>
          </w:tcPr>
          <w:p w14:paraId="15FBB49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44B82E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AAD1CA6" w14:textId="77777777" w:rsidR="00057847" w:rsidRDefault="00057847" w:rsidP="00A36AC5">
      <w:bookmarkStart w:id="554" w:name="_Toc129709488"/>
      <w:r>
        <w:rPr>
          <w:rFonts w:hint="eastAsia"/>
        </w:rPr>
        <w:t>编辑项目关联人员</w:t>
      </w:r>
      <w:bookmarkEnd w:id="5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6700"/>
      </w:tblGrid>
      <w:tr w:rsidR="00057847" w:rsidRPr="00B75541" w14:paraId="6015FFAE" w14:textId="77777777" w:rsidTr="00B75541">
        <w:tc>
          <w:tcPr>
            <w:tcW w:w="1312" w:type="dxa"/>
            <w:shd w:val="clear" w:color="auto" w:fill="auto"/>
            <w:vAlign w:val="center"/>
          </w:tcPr>
          <w:p w14:paraId="7E30BC8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EBE92E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系统设置基本操作：为项目关联人员</w:t>
            </w:r>
          </w:p>
        </w:tc>
      </w:tr>
      <w:tr w:rsidR="00057847" w:rsidRPr="00B75541" w14:paraId="79637462" w14:textId="77777777" w:rsidTr="00B75541">
        <w:tc>
          <w:tcPr>
            <w:tcW w:w="1312" w:type="dxa"/>
            <w:shd w:val="clear" w:color="auto" w:fill="auto"/>
            <w:vAlign w:val="center"/>
          </w:tcPr>
          <w:p w14:paraId="46FEA1A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318C960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添加或移除项目关联人员</w:t>
            </w:r>
          </w:p>
        </w:tc>
      </w:tr>
      <w:tr w:rsidR="00057847" w:rsidRPr="00B75541" w14:paraId="2FBC787F" w14:textId="77777777" w:rsidTr="00B75541">
        <w:tc>
          <w:tcPr>
            <w:tcW w:w="1312" w:type="dxa"/>
            <w:shd w:val="clear" w:color="auto" w:fill="auto"/>
            <w:vAlign w:val="center"/>
          </w:tcPr>
          <w:p w14:paraId="7774D38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7E2D81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3489280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相应的组织、角色和用户已经就绪</w:t>
            </w:r>
          </w:p>
          <w:p w14:paraId="0CD0579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项目已经创建</w:t>
            </w:r>
          </w:p>
        </w:tc>
      </w:tr>
      <w:tr w:rsidR="00057847" w:rsidRPr="00B75541" w14:paraId="3638986F" w14:textId="77777777" w:rsidTr="00B75541">
        <w:tc>
          <w:tcPr>
            <w:tcW w:w="1312" w:type="dxa"/>
            <w:shd w:val="clear" w:color="auto" w:fill="auto"/>
            <w:vAlign w:val="center"/>
          </w:tcPr>
          <w:p w14:paraId="6C676EA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70D310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301E6EC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点击目标项目名称进入该项目详情页面，选择【用户信息】tab页，点击右侧的【关联人员】按钮，在“添加人员”的对话框中勾选需要添加的人员：</w:t>
            </w:r>
          </w:p>
          <w:p w14:paraId="1A8B7EB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设置项目信息：</w:t>
            </w:r>
          </w:p>
          <w:p w14:paraId="7489DAF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从待选人员中勾选项目成员</w:t>
            </w:r>
          </w:p>
          <w:p w14:paraId="67A252C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从已选人员中移除相关人员</w:t>
            </w:r>
          </w:p>
          <w:p w14:paraId="594E91B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点击【确定】完成项目成员关联工作</w:t>
            </w:r>
          </w:p>
        </w:tc>
      </w:tr>
      <w:tr w:rsidR="00057847" w:rsidRPr="00B75541" w14:paraId="2760063F" w14:textId="77777777" w:rsidTr="00B75541">
        <w:tc>
          <w:tcPr>
            <w:tcW w:w="1312" w:type="dxa"/>
            <w:shd w:val="clear" w:color="auto" w:fill="auto"/>
            <w:vAlign w:val="center"/>
          </w:tcPr>
          <w:p w14:paraId="343C9F5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4B964E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项目关联人员编辑成功</w:t>
            </w:r>
          </w:p>
        </w:tc>
      </w:tr>
      <w:tr w:rsidR="00057847" w:rsidRPr="00B75541" w14:paraId="4D5CEFE5" w14:textId="77777777" w:rsidTr="00B75541">
        <w:tc>
          <w:tcPr>
            <w:tcW w:w="1312" w:type="dxa"/>
            <w:shd w:val="clear" w:color="auto" w:fill="auto"/>
            <w:vAlign w:val="center"/>
          </w:tcPr>
          <w:p w14:paraId="29DC780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9F66A6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43F3F70B" w14:textId="77777777" w:rsidTr="00B75541">
        <w:tc>
          <w:tcPr>
            <w:tcW w:w="1312" w:type="dxa"/>
            <w:shd w:val="clear" w:color="auto" w:fill="auto"/>
            <w:vAlign w:val="center"/>
          </w:tcPr>
          <w:p w14:paraId="016C156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A7E223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可以关联项目所在组织以外的人员</w:t>
            </w:r>
          </w:p>
        </w:tc>
      </w:tr>
    </w:tbl>
    <w:p w14:paraId="01593C86" w14:textId="77777777" w:rsidR="00057847" w:rsidRDefault="00057847" w:rsidP="00A36AC5"/>
    <w:p w14:paraId="5773A277" w14:textId="77777777" w:rsidR="00057847" w:rsidRDefault="00057847" w:rsidP="00A36AC5">
      <w:pPr>
        <w:pStyle w:val="4"/>
      </w:pPr>
      <w:bookmarkStart w:id="555" w:name="_Toc142921124"/>
      <w:bookmarkStart w:id="556" w:name="OLE_LINK344"/>
      <w:bookmarkStart w:id="557" w:name="OLE_LINK345"/>
      <w:r>
        <w:rPr>
          <w:rFonts w:hint="eastAsia"/>
        </w:rPr>
        <w:t>查看概览信息</w:t>
      </w:r>
      <w:bookmarkEnd w:id="5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4BCE0353" w14:textId="77777777" w:rsidTr="00B75541">
        <w:tc>
          <w:tcPr>
            <w:tcW w:w="1313" w:type="dxa"/>
            <w:shd w:val="clear" w:color="auto" w:fill="auto"/>
            <w:vAlign w:val="center"/>
          </w:tcPr>
          <w:p w14:paraId="0A2C9B8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C5674D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58" w:name="OLE_LINK347"/>
            <w:bookmarkStart w:id="559" w:name="OLE_LINK346"/>
            <w:r w:rsidRPr="00B75541">
              <w:rPr>
                <w:rFonts w:asciiTheme="minorEastAsia" w:hAnsiTheme="minorEastAsia" w:hint="eastAsia"/>
                <w:szCs w:val="21"/>
              </w:rPr>
              <w:t>查看项目订单信息</w:t>
            </w:r>
            <w:bookmarkEnd w:id="558"/>
            <w:bookmarkEnd w:id="559"/>
          </w:p>
        </w:tc>
      </w:tr>
      <w:tr w:rsidR="00057847" w:rsidRPr="00B75541" w14:paraId="41E1151C" w14:textId="77777777" w:rsidTr="00B75541">
        <w:tc>
          <w:tcPr>
            <w:tcW w:w="1313" w:type="dxa"/>
            <w:shd w:val="clear" w:color="auto" w:fill="auto"/>
            <w:vAlign w:val="center"/>
          </w:tcPr>
          <w:p w14:paraId="3962541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C41583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查看项目订单信息</w:t>
            </w:r>
          </w:p>
        </w:tc>
      </w:tr>
      <w:tr w:rsidR="00057847" w:rsidRPr="00B75541" w14:paraId="25F01626" w14:textId="77777777" w:rsidTr="00B75541">
        <w:tc>
          <w:tcPr>
            <w:tcW w:w="1313" w:type="dxa"/>
            <w:shd w:val="clear" w:color="auto" w:fill="auto"/>
            <w:vAlign w:val="center"/>
          </w:tcPr>
          <w:p w14:paraId="72F3ADA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95AFC9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0299545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相应的组织、角色和用户已经就绪</w:t>
            </w:r>
          </w:p>
          <w:p w14:paraId="4F44A65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项目已经创建</w:t>
            </w:r>
          </w:p>
          <w:p w14:paraId="17AEBF5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项目配额已经设置</w:t>
            </w:r>
          </w:p>
        </w:tc>
      </w:tr>
      <w:tr w:rsidR="00057847" w:rsidRPr="00B75541" w14:paraId="7A645D32" w14:textId="77777777" w:rsidTr="00B75541">
        <w:tc>
          <w:tcPr>
            <w:tcW w:w="1313" w:type="dxa"/>
            <w:shd w:val="clear" w:color="auto" w:fill="auto"/>
            <w:vAlign w:val="center"/>
          </w:tcPr>
          <w:p w14:paraId="068E6E9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1359F4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212D1DE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点击目标项目名称进入该项目详情页面，点击【订单信息】标签页</w:t>
            </w:r>
          </w:p>
          <w:p w14:paraId="5AE0BA9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57847" w:rsidRPr="00B75541" w14:paraId="468369A5" w14:textId="77777777" w:rsidTr="00B75541">
        <w:tc>
          <w:tcPr>
            <w:tcW w:w="1313" w:type="dxa"/>
            <w:shd w:val="clear" w:color="auto" w:fill="auto"/>
            <w:vAlign w:val="center"/>
          </w:tcPr>
          <w:p w14:paraId="7758358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E0A91A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显示该项目相关的订单信息</w:t>
            </w:r>
          </w:p>
        </w:tc>
      </w:tr>
      <w:tr w:rsidR="00057847" w:rsidRPr="00B75541" w14:paraId="493E02DE" w14:textId="77777777" w:rsidTr="00B75541">
        <w:tc>
          <w:tcPr>
            <w:tcW w:w="1313" w:type="dxa"/>
            <w:shd w:val="clear" w:color="auto" w:fill="auto"/>
            <w:vAlign w:val="center"/>
          </w:tcPr>
          <w:p w14:paraId="3A78C9F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6E7E4B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4A3BBFBC" w14:textId="77777777" w:rsidTr="00B75541">
        <w:tc>
          <w:tcPr>
            <w:tcW w:w="1313" w:type="dxa"/>
            <w:shd w:val="clear" w:color="auto" w:fill="auto"/>
            <w:vAlign w:val="center"/>
          </w:tcPr>
          <w:p w14:paraId="6B00D5F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A1C497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1377725" w14:textId="77777777" w:rsidR="00057847" w:rsidRDefault="00057847" w:rsidP="00A36AC5">
      <w:pPr>
        <w:pStyle w:val="4"/>
      </w:pPr>
      <w:bookmarkStart w:id="560" w:name="_Toc142921125"/>
      <w:r>
        <w:rPr>
          <w:rFonts w:hint="eastAsia"/>
        </w:rPr>
        <w:lastRenderedPageBreak/>
        <w:t>查看资源信息</w:t>
      </w:r>
      <w:bookmarkEnd w:id="5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0B001726" w14:textId="77777777" w:rsidTr="00B75541">
        <w:tc>
          <w:tcPr>
            <w:tcW w:w="1313" w:type="dxa"/>
            <w:shd w:val="clear" w:color="auto" w:fill="auto"/>
            <w:vAlign w:val="center"/>
          </w:tcPr>
          <w:p w14:paraId="77E2BD3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61" w:name="OLE_LINK356"/>
            <w:bookmarkStart w:id="562" w:name="OLE_LINK357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08149F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63" w:name="OLE_LINK349"/>
            <w:bookmarkStart w:id="564" w:name="OLE_LINK348"/>
            <w:r w:rsidRPr="00B75541">
              <w:rPr>
                <w:rFonts w:asciiTheme="minorEastAsia" w:hAnsiTheme="minorEastAsia" w:hint="eastAsia"/>
                <w:szCs w:val="21"/>
              </w:rPr>
              <w:t>查看项目下的资源信息</w:t>
            </w:r>
            <w:bookmarkEnd w:id="563"/>
            <w:bookmarkEnd w:id="564"/>
          </w:p>
        </w:tc>
      </w:tr>
      <w:tr w:rsidR="00057847" w:rsidRPr="00B75541" w14:paraId="34ED411F" w14:textId="77777777" w:rsidTr="00B75541">
        <w:tc>
          <w:tcPr>
            <w:tcW w:w="1313" w:type="dxa"/>
            <w:shd w:val="clear" w:color="auto" w:fill="auto"/>
            <w:vAlign w:val="center"/>
          </w:tcPr>
          <w:p w14:paraId="1D84D50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BED980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查看项目下的资源信息</w:t>
            </w:r>
          </w:p>
        </w:tc>
      </w:tr>
      <w:tr w:rsidR="00057847" w:rsidRPr="00B75541" w14:paraId="6E56D771" w14:textId="77777777" w:rsidTr="00B75541">
        <w:tc>
          <w:tcPr>
            <w:tcW w:w="1313" w:type="dxa"/>
            <w:shd w:val="clear" w:color="auto" w:fill="auto"/>
            <w:vAlign w:val="center"/>
          </w:tcPr>
          <w:p w14:paraId="0CE8052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C1B4AB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7E0D3CB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相应的组织、角色和用户已经就绪</w:t>
            </w:r>
          </w:p>
          <w:p w14:paraId="5CE03A0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项目已经创建</w:t>
            </w:r>
          </w:p>
          <w:p w14:paraId="2120472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项目配额已经设置</w:t>
            </w:r>
          </w:p>
        </w:tc>
      </w:tr>
      <w:tr w:rsidR="00057847" w:rsidRPr="00B75541" w14:paraId="5E08EC22" w14:textId="77777777" w:rsidTr="00B75541">
        <w:tc>
          <w:tcPr>
            <w:tcW w:w="1313" w:type="dxa"/>
            <w:shd w:val="clear" w:color="auto" w:fill="auto"/>
            <w:vAlign w:val="center"/>
          </w:tcPr>
          <w:p w14:paraId="14940B4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E826F8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3CFE414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点击目标项目名称进入该项目详情页面，点击【资源信息】标签页，</w:t>
            </w:r>
          </w:p>
          <w:p w14:paraId="011A039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57847" w:rsidRPr="00B75541" w14:paraId="5A671507" w14:textId="77777777" w:rsidTr="00B75541">
        <w:tc>
          <w:tcPr>
            <w:tcW w:w="1313" w:type="dxa"/>
            <w:shd w:val="clear" w:color="auto" w:fill="auto"/>
            <w:vAlign w:val="center"/>
          </w:tcPr>
          <w:p w14:paraId="1757AF3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9EAA92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显示该业务系统下的云主机资源信息</w:t>
            </w:r>
          </w:p>
        </w:tc>
      </w:tr>
      <w:tr w:rsidR="00057847" w:rsidRPr="00B75541" w14:paraId="1F7A9484" w14:textId="77777777" w:rsidTr="00B75541">
        <w:tc>
          <w:tcPr>
            <w:tcW w:w="1313" w:type="dxa"/>
            <w:shd w:val="clear" w:color="auto" w:fill="auto"/>
            <w:vAlign w:val="center"/>
          </w:tcPr>
          <w:p w14:paraId="3F9E96A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206F1E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46A493A5" w14:textId="77777777" w:rsidTr="00B75541">
        <w:tc>
          <w:tcPr>
            <w:tcW w:w="1313" w:type="dxa"/>
            <w:shd w:val="clear" w:color="auto" w:fill="auto"/>
            <w:vAlign w:val="center"/>
          </w:tcPr>
          <w:p w14:paraId="3CA059E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EA4E2F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2C1007A" w14:textId="77777777" w:rsidR="00057847" w:rsidRDefault="00057847" w:rsidP="00A36AC5">
      <w:pPr>
        <w:pStyle w:val="4"/>
      </w:pPr>
      <w:bookmarkStart w:id="565" w:name="_Toc142921126"/>
      <w:bookmarkEnd w:id="561"/>
      <w:bookmarkEnd w:id="562"/>
      <w:r>
        <w:rPr>
          <w:rFonts w:hint="eastAsia"/>
        </w:rPr>
        <w:t>查看申请单</w:t>
      </w:r>
      <w:bookmarkEnd w:id="565"/>
      <w:r>
        <w:rPr>
          <w:rFonts w:hint="eastAsia"/>
        </w:rPr>
        <w:t>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255E30EB" w14:textId="77777777" w:rsidTr="00B75541">
        <w:tc>
          <w:tcPr>
            <w:tcW w:w="1313" w:type="dxa"/>
            <w:shd w:val="clear" w:color="auto" w:fill="auto"/>
            <w:vAlign w:val="center"/>
          </w:tcPr>
          <w:p w14:paraId="313C128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89E8B9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66" w:name="OLE_LINK351"/>
            <w:bookmarkStart w:id="567" w:name="OLE_LINK350"/>
            <w:r w:rsidRPr="00B75541">
              <w:rPr>
                <w:rFonts w:asciiTheme="minorEastAsia" w:hAnsiTheme="minorEastAsia" w:hint="eastAsia"/>
                <w:szCs w:val="21"/>
              </w:rPr>
              <w:t>查看项目申请过的服务目录</w:t>
            </w:r>
            <w:bookmarkEnd w:id="566"/>
            <w:bookmarkEnd w:id="567"/>
          </w:p>
        </w:tc>
      </w:tr>
      <w:tr w:rsidR="00057847" w:rsidRPr="00B75541" w14:paraId="207F1185" w14:textId="77777777" w:rsidTr="00B75541">
        <w:tc>
          <w:tcPr>
            <w:tcW w:w="1313" w:type="dxa"/>
            <w:shd w:val="clear" w:color="auto" w:fill="auto"/>
            <w:vAlign w:val="center"/>
          </w:tcPr>
          <w:p w14:paraId="2987740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C7ADD0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查看项目申请过的服务目录</w:t>
            </w:r>
          </w:p>
        </w:tc>
      </w:tr>
      <w:tr w:rsidR="00057847" w:rsidRPr="00B75541" w14:paraId="17309AF8" w14:textId="77777777" w:rsidTr="00B75541">
        <w:tc>
          <w:tcPr>
            <w:tcW w:w="1313" w:type="dxa"/>
            <w:shd w:val="clear" w:color="auto" w:fill="auto"/>
            <w:vAlign w:val="center"/>
          </w:tcPr>
          <w:p w14:paraId="45CFCDF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01D74D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15183C7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相应的组织、角色和用户已经就绪</w:t>
            </w:r>
          </w:p>
          <w:p w14:paraId="5DD46B5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项目已经创建</w:t>
            </w:r>
          </w:p>
          <w:p w14:paraId="39268E5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项目配额已经设置</w:t>
            </w:r>
          </w:p>
        </w:tc>
      </w:tr>
      <w:tr w:rsidR="00057847" w:rsidRPr="00B75541" w14:paraId="767CFA07" w14:textId="77777777" w:rsidTr="00B75541">
        <w:tc>
          <w:tcPr>
            <w:tcW w:w="1313" w:type="dxa"/>
            <w:shd w:val="clear" w:color="auto" w:fill="auto"/>
            <w:vAlign w:val="center"/>
          </w:tcPr>
          <w:p w14:paraId="3EB5E85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3A05AE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19CC3A5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点击目标项目名称进入该项目详情页面，【服务目录】标签页</w:t>
            </w:r>
          </w:p>
          <w:p w14:paraId="4AE60C9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57847" w:rsidRPr="00B75541" w14:paraId="522FB7CD" w14:textId="77777777" w:rsidTr="00B75541">
        <w:tc>
          <w:tcPr>
            <w:tcW w:w="1313" w:type="dxa"/>
            <w:shd w:val="clear" w:color="auto" w:fill="auto"/>
            <w:vAlign w:val="center"/>
          </w:tcPr>
          <w:p w14:paraId="3390D93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6E960B4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显示该业务系统申请过的服务目录信息</w:t>
            </w:r>
          </w:p>
        </w:tc>
      </w:tr>
      <w:tr w:rsidR="00057847" w:rsidRPr="00B75541" w14:paraId="7BF1F01E" w14:textId="77777777" w:rsidTr="00B75541">
        <w:tc>
          <w:tcPr>
            <w:tcW w:w="1313" w:type="dxa"/>
            <w:shd w:val="clear" w:color="auto" w:fill="auto"/>
            <w:vAlign w:val="center"/>
          </w:tcPr>
          <w:p w14:paraId="0BAB083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B67108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69B4426D" w14:textId="77777777" w:rsidTr="00B75541">
        <w:tc>
          <w:tcPr>
            <w:tcW w:w="1313" w:type="dxa"/>
            <w:shd w:val="clear" w:color="auto" w:fill="auto"/>
            <w:vAlign w:val="center"/>
          </w:tcPr>
          <w:p w14:paraId="0B95B06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89C27E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3654A8E" w14:textId="77777777" w:rsidR="00057847" w:rsidRDefault="00057847" w:rsidP="00A36AC5"/>
    <w:p w14:paraId="1FEA0633" w14:textId="77777777" w:rsidR="00057847" w:rsidRDefault="00057847" w:rsidP="00A36AC5">
      <w:pPr>
        <w:pStyle w:val="4"/>
      </w:pPr>
      <w:r>
        <w:rPr>
          <w:rFonts w:hint="eastAsia"/>
        </w:rPr>
        <w:lastRenderedPageBreak/>
        <w:t>查看费用信息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314B0C62" w14:textId="77777777" w:rsidTr="00B75541">
        <w:tc>
          <w:tcPr>
            <w:tcW w:w="1313" w:type="dxa"/>
            <w:shd w:val="clear" w:color="auto" w:fill="auto"/>
            <w:vAlign w:val="center"/>
          </w:tcPr>
          <w:p w14:paraId="6FFC997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899046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查看项目申请过的服务目录</w:t>
            </w:r>
          </w:p>
        </w:tc>
      </w:tr>
      <w:tr w:rsidR="00057847" w:rsidRPr="00B75541" w14:paraId="60AF5402" w14:textId="77777777" w:rsidTr="00B75541">
        <w:tc>
          <w:tcPr>
            <w:tcW w:w="1313" w:type="dxa"/>
            <w:shd w:val="clear" w:color="auto" w:fill="auto"/>
            <w:vAlign w:val="center"/>
          </w:tcPr>
          <w:p w14:paraId="2726D61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7EFAC3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查看项目申请过的服务目录</w:t>
            </w:r>
          </w:p>
        </w:tc>
      </w:tr>
      <w:tr w:rsidR="00057847" w:rsidRPr="00B75541" w14:paraId="3E43CDD4" w14:textId="77777777" w:rsidTr="00B75541">
        <w:tc>
          <w:tcPr>
            <w:tcW w:w="1313" w:type="dxa"/>
            <w:shd w:val="clear" w:color="auto" w:fill="auto"/>
            <w:vAlign w:val="center"/>
          </w:tcPr>
          <w:p w14:paraId="4136C53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D39A04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56C7C6C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相应的组织、角色和用户已经就绪</w:t>
            </w:r>
          </w:p>
          <w:p w14:paraId="492260B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项目已经创建</w:t>
            </w:r>
          </w:p>
          <w:p w14:paraId="46E4454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项目配额已经设置</w:t>
            </w:r>
          </w:p>
        </w:tc>
      </w:tr>
      <w:tr w:rsidR="00057847" w:rsidRPr="00B75541" w14:paraId="3B86566B" w14:textId="77777777" w:rsidTr="00B75541">
        <w:tc>
          <w:tcPr>
            <w:tcW w:w="1313" w:type="dxa"/>
            <w:shd w:val="clear" w:color="auto" w:fill="auto"/>
            <w:vAlign w:val="center"/>
          </w:tcPr>
          <w:p w14:paraId="4A3C079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BFC3A4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1655348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点击目标项目名称进入该项目详情页面，【服务目录】标签页</w:t>
            </w:r>
          </w:p>
          <w:p w14:paraId="5DCDCEE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57847" w:rsidRPr="00B75541" w14:paraId="5C71230E" w14:textId="77777777" w:rsidTr="00B75541">
        <w:tc>
          <w:tcPr>
            <w:tcW w:w="1313" w:type="dxa"/>
            <w:shd w:val="clear" w:color="auto" w:fill="auto"/>
            <w:vAlign w:val="center"/>
          </w:tcPr>
          <w:p w14:paraId="2BAE280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3436B1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显示该业务系统申请过的服务目录信息</w:t>
            </w:r>
          </w:p>
        </w:tc>
      </w:tr>
      <w:tr w:rsidR="00057847" w:rsidRPr="00B75541" w14:paraId="566F8267" w14:textId="77777777" w:rsidTr="00B75541">
        <w:tc>
          <w:tcPr>
            <w:tcW w:w="1313" w:type="dxa"/>
            <w:shd w:val="clear" w:color="auto" w:fill="auto"/>
            <w:vAlign w:val="center"/>
          </w:tcPr>
          <w:p w14:paraId="7B5AC30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3F8AF7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12492F47" w14:textId="77777777" w:rsidTr="00B75541">
        <w:tc>
          <w:tcPr>
            <w:tcW w:w="1313" w:type="dxa"/>
            <w:shd w:val="clear" w:color="auto" w:fill="auto"/>
            <w:vAlign w:val="center"/>
          </w:tcPr>
          <w:p w14:paraId="0EEA890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697A2B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CA77B81" w14:textId="77777777" w:rsidR="00057847" w:rsidRDefault="00057847" w:rsidP="00A36AC5"/>
    <w:p w14:paraId="6039CCFE" w14:textId="77777777" w:rsidR="00057847" w:rsidRDefault="00057847" w:rsidP="00A36AC5">
      <w:pPr>
        <w:pStyle w:val="4"/>
      </w:pPr>
      <w:r>
        <w:rPr>
          <w:rFonts w:hint="eastAsia"/>
        </w:rPr>
        <w:t>查看服务目录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386552E6" w14:textId="77777777" w:rsidTr="00B75541">
        <w:tc>
          <w:tcPr>
            <w:tcW w:w="1313" w:type="dxa"/>
            <w:shd w:val="clear" w:color="auto" w:fill="auto"/>
            <w:vAlign w:val="center"/>
          </w:tcPr>
          <w:p w14:paraId="247A10E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9E7459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查看项目申请过的服务目录</w:t>
            </w:r>
          </w:p>
        </w:tc>
      </w:tr>
      <w:tr w:rsidR="00057847" w:rsidRPr="00B75541" w14:paraId="6B52F645" w14:textId="77777777" w:rsidTr="00B75541">
        <w:tc>
          <w:tcPr>
            <w:tcW w:w="1313" w:type="dxa"/>
            <w:shd w:val="clear" w:color="auto" w:fill="auto"/>
            <w:vAlign w:val="center"/>
          </w:tcPr>
          <w:p w14:paraId="222A1F7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504FC6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查看项目申请过的服务目录</w:t>
            </w:r>
          </w:p>
        </w:tc>
      </w:tr>
      <w:tr w:rsidR="00057847" w:rsidRPr="00B75541" w14:paraId="402A126B" w14:textId="77777777" w:rsidTr="00B75541">
        <w:tc>
          <w:tcPr>
            <w:tcW w:w="1313" w:type="dxa"/>
            <w:shd w:val="clear" w:color="auto" w:fill="auto"/>
            <w:vAlign w:val="center"/>
          </w:tcPr>
          <w:p w14:paraId="68BE978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2C7BD3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73B35A3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相应的组织、角色和用户已经就绪</w:t>
            </w:r>
          </w:p>
          <w:p w14:paraId="4298216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项目已经创建</w:t>
            </w:r>
          </w:p>
          <w:p w14:paraId="614571C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项目配额已经设置</w:t>
            </w:r>
          </w:p>
        </w:tc>
      </w:tr>
      <w:tr w:rsidR="00057847" w:rsidRPr="00B75541" w14:paraId="5B2ECECD" w14:textId="77777777" w:rsidTr="00B75541">
        <w:tc>
          <w:tcPr>
            <w:tcW w:w="1313" w:type="dxa"/>
            <w:shd w:val="clear" w:color="auto" w:fill="auto"/>
            <w:vAlign w:val="center"/>
          </w:tcPr>
          <w:p w14:paraId="29115EC6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A6DABD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7C66561B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点击目标项目名称进入该项目详情页面，【服务目录】标签页</w:t>
            </w:r>
          </w:p>
          <w:p w14:paraId="7D02457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57847" w:rsidRPr="00B75541" w14:paraId="0565A8F0" w14:textId="77777777" w:rsidTr="00B75541">
        <w:tc>
          <w:tcPr>
            <w:tcW w:w="1313" w:type="dxa"/>
            <w:shd w:val="clear" w:color="auto" w:fill="auto"/>
            <w:vAlign w:val="center"/>
          </w:tcPr>
          <w:p w14:paraId="2DC064B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8E49CF1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显示该业务系统申请过的服务目录信息</w:t>
            </w:r>
          </w:p>
        </w:tc>
      </w:tr>
      <w:tr w:rsidR="00057847" w:rsidRPr="00B75541" w14:paraId="284ABB8F" w14:textId="77777777" w:rsidTr="00B75541">
        <w:tc>
          <w:tcPr>
            <w:tcW w:w="1313" w:type="dxa"/>
            <w:shd w:val="clear" w:color="auto" w:fill="auto"/>
            <w:vAlign w:val="center"/>
          </w:tcPr>
          <w:p w14:paraId="280EBB6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839464C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6E74C870" w14:textId="77777777" w:rsidTr="00B75541">
        <w:tc>
          <w:tcPr>
            <w:tcW w:w="1313" w:type="dxa"/>
            <w:shd w:val="clear" w:color="auto" w:fill="auto"/>
            <w:vAlign w:val="center"/>
          </w:tcPr>
          <w:p w14:paraId="560A30A5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FF8FFA8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13A6CEC" w14:textId="77777777" w:rsidR="00057847" w:rsidRDefault="00057847" w:rsidP="00A36AC5"/>
    <w:p w14:paraId="09715382" w14:textId="77777777" w:rsidR="00057847" w:rsidRDefault="00057847" w:rsidP="00A36AC5">
      <w:pPr>
        <w:pStyle w:val="4"/>
      </w:pPr>
      <w:r>
        <w:rPr>
          <w:rFonts w:hint="eastAsia"/>
        </w:rPr>
        <w:lastRenderedPageBreak/>
        <w:t>查看用户信息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057847" w:rsidRPr="00B75541" w14:paraId="4A423EB0" w14:textId="77777777" w:rsidTr="00B75541">
        <w:tc>
          <w:tcPr>
            <w:tcW w:w="1313" w:type="dxa"/>
            <w:shd w:val="clear" w:color="auto" w:fill="auto"/>
            <w:vAlign w:val="center"/>
          </w:tcPr>
          <w:p w14:paraId="5B9D576D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E2FC91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查看业务系统下的用户</w:t>
            </w:r>
          </w:p>
        </w:tc>
      </w:tr>
      <w:tr w:rsidR="00057847" w:rsidRPr="00B75541" w14:paraId="2E7C7F7F" w14:textId="77777777" w:rsidTr="00B75541">
        <w:tc>
          <w:tcPr>
            <w:tcW w:w="1313" w:type="dxa"/>
            <w:shd w:val="clear" w:color="auto" w:fill="auto"/>
            <w:vAlign w:val="center"/>
          </w:tcPr>
          <w:p w14:paraId="6A6BBCC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2360C2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查看业务系统下的用户</w:t>
            </w:r>
          </w:p>
        </w:tc>
      </w:tr>
      <w:tr w:rsidR="00057847" w:rsidRPr="00B75541" w14:paraId="3F95B0DE" w14:textId="77777777" w:rsidTr="00B75541">
        <w:tc>
          <w:tcPr>
            <w:tcW w:w="1313" w:type="dxa"/>
            <w:shd w:val="clear" w:color="auto" w:fill="auto"/>
            <w:vAlign w:val="center"/>
          </w:tcPr>
          <w:p w14:paraId="7933EA5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7B34A67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平台（Admin账户/或对应分配管理员权限用户）</w:t>
            </w:r>
          </w:p>
          <w:p w14:paraId="143A300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相应的组织、角色和用户已经就绪</w:t>
            </w:r>
          </w:p>
          <w:p w14:paraId="17524C6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业务系统已经创建</w:t>
            </w:r>
          </w:p>
          <w:p w14:paraId="4B48B6B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业务系统添加用户</w:t>
            </w:r>
          </w:p>
        </w:tc>
      </w:tr>
      <w:tr w:rsidR="00057847" w:rsidRPr="00B75541" w14:paraId="36D7EFC6" w14:textId="77777777" w:rsidTr="00B75541">
        <w:tc>
          <w:tcPr>
            <w:tcW w:w="1313" w:type="dxa"/>
            <w:shd w:val="clear" w:color="auto" w:fill="auto"/>
            <w:vAlign w:val="center"/>
          </w:tcPr>
          <w:p w14:paraId="6CAF0532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167331F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点击菜单【组件架构】-【业务系统】，进入业务系统页面</w:t>
            </w:r>
          </w:p>
          <w:p w14:paraId="3F20EBB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点击业务系统详情页面，【用户】标签页</w:t>
            </w:r>
          </w:p>
          <w:p w14:paraId="6D0012A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57847" w:rsidRPr="00B75541" w14:paraId="30C01DE6" w14:textId="77777777" w:rsidTr="00B75541">
        <w:tc>
          <w:tcPr>
            <w:tcW w:w="1313" w:type="dxa"/>
            <w:shd w:val="clear" w:color="auto" w:fill="auto"/>
            <w:vAlign w:val="center"/>
          </w:tcPr>
          <w:p w14:paraId="151662D0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D97DE9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显示该业务系统下的用户信息</w:t>
            </w:r>
          </w:p>
        </w:tc>
      </w:tr>
      <w:tr w:rsidR="00057847" w:rsidRPr="00B75541" w14:paraId="0CA9D4DA" w14:textId="77777777" w:rsidTr="00B75541">
        <w:tc>
          <w:tcPr>
            <w:tcW w:w="1313" w:type="dxa"/>
            <w:shd w:val="clear" w:color="auto" w:fill="auto"/>
            <w:vAlign w:val="center"/>
          </w:tcPr>
          <w:p w14:paraId="5547DA9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09AC5FA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057847" w:rsidRPr="00B75541" w14:paraId="041C193B" w14:textId="77777777" w:rsidTr="00B75541">
        <w:tc>
          <w:tcPr>
            <w:tcW w:w="1313" w:type="dxa"/>
            <w:shd w:val="clear" w:color="auto" w:fill="auto"/>
            <w:vAlign w:val="center"/>
          </w:tcPr>
          <w:p w14:paraId="6A57582E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3DEC443" w14:textId="77777777" w:rsidR="00057847" w:rsidRPr="00B75541" w:rsidRDefault="00057847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500AC92" w14:textId="77777777" w:rsidR="00057847" w:rsidRDefault="00057847" w:rsidP="00A36AC5"/>
    <w:p w14:paraId="1457DEE1" w14:textId="45E94976" w:rsidR="004129F5" w:rsidRDefault="00057847" w:rsidP="004129F5">
      <w:pPr>
        <w:pStyle w:val="2"/>
      </w:pPr>
      <w:bookmarkStart w:id="568" w:name="_Toc161068078"/>
      <w:bookmarkEnd w:id="556"/>
      <w:bookmarkEnd w:id="557"/>
      <w:r>
        <w:rPr>
          <w:rFonts w:hint="eastAsia"/>
        </w:rPr>
        <w:t>服务运营</w:t>
      </w:r>
      <w:bookmarkEnd w:id="470"/>
      <w:bookmarkEnd w:id="471"/>
      <w:bookmarkEnd w:id="472"/>
      <w:bookmarkEnd w:id="473"/>
      <w:bookmarkEnd w:id="568"/>
    </w:p>
    <w:p w14:paraId="0A0E1291" w14:textId="77777777" w:rsidR="004129F5" w:rsidRDefault="004129F5" w:rsidP="004129F5">
      <w:pPr>
        <w:pStyle w:val="3"/>
      </w:pPr>
      <w:bookmarkStart w:id="569" w:name="_Toc142921429"/>
      <w:bookmarkStart w:id="570" w:name="_Toc161068079"/>
      <w:bookmarkStart w:id="571" w:name="OLE_LINK380"/>
      <w:bookmarkStart w:id="572" w:name="OLE_LINK381"/>
      <w:r>
        <w:rPr>
          <w:rFonts w:hint="eastAsia"/>
        </w:rPr>
        <w:t>服务管理</w:t>
      </w:r>
      <w:bookmarkEnd w:id="569"/>
      <w:bookmarkEnd w:id="570"/>
    </w:p>
    <w:p w14:paraId="1DD3BF1F" w14:textId="77777777" w:rsidR="004129F5" w:rsidRDefault="004129F5" w:rsidP="004129F5">
      <w:pPr>
        <w:pStyle w:val="4"/>
      </w:pPr>
      <w:bookmarkStart w:id="573" w:name="_Toc142921431"/>
      <w:r>
        <w:rPr>
          <w:rFonts w:hint="eastAsia"/>
        </w:rPr>
        <w:t>服务上架</w:t>
      </w:r>
      <w:bookmarkEnd w:id="573"/>
    </w:p>
    <w:p w14:paraId="5F57C4F4" w14:textId="77777777" w:rsidR="004129F5" w:rsidRDefault="004129F5" w:rsidP="004129F5">
      <w:pPr>
        <w:pStyle w:val="5"/>
      </w:pPr>
      <w:bookmarkStart w:id="574" w:name="_Toc142921432"/>
      <w:r>
        <w:rPr>
          <w:rFonts w:hint="eastAsia"/>
        </w:rPr>
        <w:t>创建服务</w:t>
      </w:r>
      <w:bookmarkEnd w:id="5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6C01173B" w14:textId="77777777" w:rsidTr="00B75541">
        <w:tc>
          <w:tcPr>
            <w:tcW w:w="1313" w:type="dxa"/>
            <w:shd w:val="clear" w:color="auto" w:fill="auto"/>
            <w:vAlign w:val="center"/>
          </w:tcPr>
          <w:p w14:paraId="452BA36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75" w:name="OLE_LINK440"/>
            <w:bookmarkStart w:id="576" w:name="OLE_LINK441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6295DD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77" w:name="OLE_LINK435"/>
            <w:bookmarkStart w:id="578" w:name="OLE_LINK434"/>
            <w:r w:rsidRPr="00B75541">
              <w:rPr>
                <w:rFonts w:asciiTheme="minorEastAsia" w:hAnsiTheme="minorEastAsia" w:hint="eastAsia"/>
                <w:szCs w:val="21"/>
              </w:rPr>
              <w:t>创建云主机服务</w:t>
            </w:r>
            <w:bookmarkEnd w:id="577"/>
            <w:bookmarkEnd w:id="578"/>
          </w:p>
        </w:tc>
      </w:tr>
      <w:tr w:rsidR="004129F5" w:rsidRPr="00B75541" w14:paraId="0C1D0072" w14:textId="77777777" w:rsidTr="00B75541">
        <w:tc>
          <w:tcPr>
            <w:tcW w:w="1313" w:type="dxa"/>
            <w:shd w:val="clear" w:color="auto" w:fill="auto"/>
            <w:vAlign w:val="center"/>
          </w:tcPr>
          <w:p w14:paraId="00E5196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00BB49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创建云主机服务</w:t>
            </w:r>
          </w:p>
        </w:tc>
      </w:tr>
      <w:tr w:rsidR="004129F5" w:rsidRPr="00B75541" w14:paraId="346C3B27" w14:textId="77777777" w:rsidTr="00B75541">
        <w:tc>
          <w:tcPr>
            <w:tcW w:w="1313" w:type="dxa"/>
            <w:shd w:val="clear" w:color="auto" w:fill="auto"/>
            <w:vAlign w:val="center"/>
          </w:tcPr>
          <w:p w14:paraId="4FA6DBC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F4A03E9" w14:textId="18DE146D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6584D85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706592D6" w14:textId="77777777" w:rsidTr="00B75541">
        <w:tc>
          <w:tcPr>
            <w:tcW w:w="1313" w:type="dxa"/>
            <w:shd w:val="clear" w:color="auto" w:fill="auto"/>
            <w:vAlign w:val="center"/>
          </w:tcPr>
          <w:p w14:paraId="37260DD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9ED3C8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点击菜单【服务运营】-【服务管理】-【服务上架】，点击【创建】按钮</w:t>
            </w:r>
          </w:p>
          <w:p w14:paraId="2D370D7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1、输入基本信息</w:t>
            </w:r>
          </w:p>
          <w:p w14:paraId="340B3CB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2、选择计费信息</w:t>
            </w:r>
          </w:p>
          <w:p w14:paraId="2E25B0D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3、选择执行方式</w:t>
            </w:r>
          </w:p>
          <w:p w14:paraId="76FF13C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4、输入其他信息，点击【下一步】</w:t>
            </w:r>
          </w:p>
          <w:p w14:paraId="32A7B9E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5、选择云厂商，再选择云主机，点击【渲染组件】按钮，点击【下一步】</w:t>
            </w:r>
          </w:p>
          <w:p w14:paraId="6793945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6、设置组件权限信息，点击【下一步】</w:t>
            </w:r>
          </w:p>
          <w:p w14:paraId="23AE4A5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7、设置服务权限信息，点击【创建】按钮</w:t>
            </w:r>
          </w:p>
        </w:tc>
      </w:tr>
      <w:tr w:rsidR="004129F5" w:rsidRPr="00B75541" w14:paraId="2F99E8D9" w14:textId="77777777" w:rsidTr="00B75541">
        <w:tc>
          <w:tcPr>
            <w:tcW w:w="1313" w:type="dxa"/>
            <w:shd w:val="clear" w:color="auto" w:fill="auto"/>
            <w:vAlign w:val="center"/>
          </w:tcPr>
          <w:p w14:paraId="03BF094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2D424F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创建服务成功</w:t>
            </w:r>
          </w:p>
        </w:tc>
      </w:tr>
      <w:tr w:rsidR="004129F5" w:rsidRPr="00B75541" w14:paraId="40152714" w14:textId="77777777" w:rsidTr="00B75541">
        <w:tc>
          <w:tcPr>
            <w:tcW w:w="1313" w:type="dxa"/>
            <w:shd w:val="clear" w:color="auto" w:fill="auto"/>
            <w:vAlign w:val="center"/>
          </w:tcPr>
          <w:p w14:paraId="3E86A89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EFFA2CB" w14:textId="21E08A5C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71B55DCE" w14:textId="77777777" w:rsidTr="00B75541">
        <w:tc>
          <w:tcPr>
            <w:tcW w:w="1313" w:type="dxa"/>
            <w:shd w:val="clear" w:color="auto" w:fill="auto"/>
            <w:vAlign w:val="center"/>
          </w:tcPr>
          <w:p w14:paraId="0689023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12774B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5DC930F" w14:textId="77777777" w:rsidR="004129F5" w:rsidRDefault="004129F5" w:rsidP="004129F5">
      <w:pPr>
        <w:pStyle w:val="5"/>
      </w:pPr>
      <w:bookmarkStart w:id="579" w:name="_Toc142921433"/>
      <w:bookmarkEnd w:id="575"/>
      <w:bookmarkEnd w:id="576"/>
      <w:r>
        <w:rPr>
          <w:rFonts w:hint="eastAsia"/>
        </w:rPr>
        <w:t>上架服务</w:t>
      </w:r>
      <w:bookmarkEnd w:id="57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31D104EA" w14:textId="77777777" w:rsidTr="00B75541">
        <w:tc>
          <w:tcPr>
            <w:tcW w:w="1313" w:type="dxa"/>
            <w:shd w:val="clear" w:color="auto" w:fill="auto"/>
            <w:vAlign w:val="center"/>
          </w:tcPr>
          <w:p w14:paraId="0A027D9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C98ED3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80" w:name="OLE_LINK442"/>
            <w:bookmarkStart w:id="581" w:name="OLE_LINK443"/>
            <w:r w:rsidRPr="00B75541">
              <w:rPr>
                <w:rFonts w:asciiTheme="minorEastAsia" w:hAnsiTheme="minorEastAsia" w:hint="eastAsia"/>
                <w:szCs w:val="21"/>
              </w:rPr>
              <w:t>服务上架</w:t>
            </w:r>
            <w:bookmarkEnd w:id="580"/>
            <w:bookmarkEnd w:id="581"/>
          </w:p>
        </w:tc>
      </w:tr>
      <w:tr w:rsidR="004129F5" w:rsidRPr="00B75541" w14:paraId="45CDA8E1" w14:textId="77777777" w:rsidTr="00B75541">
        <w:tc>
          <w:tcPr>
            <w:tcW w:w="1313" w:type="dxa"/>
            <w:shd w:val="clear" w:color="auto" w:fill="auto"/>
            <w:vAlign w:val="center"/>
          </w:tcPr>
          <w:p w14:paraId="3AB645B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D9E87D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服务上架</w:t>
            </w:r>
          </w:p>
        </w:tc>
      </w:tr>
      <w:tr w:rsidR="004129F5" w:rsidRPr="00B75541" w14:paraId="3DE687D7" w14:textId="77777777" w:rsidTr="00B75541">
        <w:tc>
          <w:tcPr>
            <w:tcW w:w="1313" w:type="dxa"/>
            <w:shd w:val="clear" w:color="auto" w:fill="auto"/>
            <w:vAlign w:val="center"/>
          </w:tcPr>
          <w:p w14:paraId="7DD4AA0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28CF7FC" w14:textId="2CC5B00C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5512662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580A9371" w14:textId="77777777" w:rsidTr="00B75541">
        <w:tc>
          <w:tcPr>
            <w:tcW w:w="1313" w:type="dxa"/>
            <w:shd w:val="clear" w:color="auto" w:fill="auto"/>
            <w:vAlign w:val="center"/>
          </w:tcPr>
          <w:p w14:paraId="4FF625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108F2D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点击菜单【服务运营】-【服务管理】-【服务上架】，】</w:t>
            </w:r>
          </w:p>
          <w:p w14:paraId="3F59186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选择创建好的服务，点击【上架】按钮</w:t>
            </w:r>
          </w:p>
        </w:tc>
      </w:tr>
      <w:tr w:rsidR="004129F5" w:rsidRPr="00B75541" w14:paraId="23580D7D" w14:textId="77777777" w:rsidTr="00B75541">
        <w:tc>
          <w:tcPr>
            <w:tcW w:w="1313" w:type="dxa"/>
            <w:shd w:val="clear" w:color="auto" w:fill="auto"/>
            <w:vAlign w:val="center"/>
          </w:tcPr>
          <w:p w14:paraId="28C7365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D7C44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服务上架成功</w:t>
            </w:r>
          </w:p>
        </w:tc>
      </w:tr>
      <w:tr w:rsidR="004129F5" w:rsidRPr="00B75541" w14:paraId="16879EEE" w14:textId="77777777" w:rsidTr="00B75541">
        <w:tc>
          <w:tcPr>
            <w:tcW w:w="1313" w:type="dxa"/>
            <w:shd w:val="clear" w:color="auto" w:fill="auto"/>
            <w:vAlign w:val="center"/>
          </w:tcPr>
          <w:p w14:paraId="040A3C9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7C25D72" w14:textId="1BC90AB8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5D97B868" w14:textId="77777777" w:rsidTr="00B75541">
        <w:tc>
          <w:tcPr>
            <w:tcW w:w="1313" w:type="dxa"/>
            <w:shd w:val="clear" w:color="auto" w:fill="auto"/>
            <w:vAlign w:val="center"/>
          </w:tcPr>
          <w:p w14:paraId="6BE8D2F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DF365D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08A67EB" w14:textId="77777777" w:rsidR="004129F5" w:rsidRDefault="004129F5" w:rsidP="004129F5"/>
    <w:p w14:paraId="78C158B1" w14:textId="77777777" w:rsidR="004129F5" w:rsidRDefault="004129F5" w:rsidP="004129F5">
      <w:pPr>
        <w:pStyle w:val="3"/>
      </w:pPr>
      <w:bookmarkStart w:id="582" w:name="_Toc142921434"/>
      <w:bookmarkStart w:id="583" w:name="_Toc161068080"/>
      <w:r>
        <w:rPr>
          <w:rFonts w:hint="eastAsia"/>
        </w:rPr>
        <w:t>订单</w:t>
      </w:r>
      <w:bookmarkEnd w:id="582"/>
      <w:r>
        <w:rPr>
          <w:rFonts w:hint="eastAsia"/>
        </w:rPr>
        <w:t>列表</w:t>
      </w:r>
      <w:bookmarkEnd w:id="583"/>
    </w:p>
    <w:p w14:paraId="2C747297" w14:textId="3ED91407" w:rsidR="004129F5" w:rsidRDefault="004129F5" w:rsidP="004129F5">
      <w:pPr>
        <w:pStyle w:val="4"/>
      </w:pPr>
      <w:bookmarkStart w:id="584" w:name="_Toc142921435"/>
      <w:r>
        <w:rPr>
          <w:rFonts w:hint="eastAsia"/>
        </w:rPr>
        <w:t>订单</w:t>
      </w:r>
      <w:bookmarkEnd w:id="584"/>
      <w:r>
        <w:rPr>
          <w:rFonts w:hint="eastAsia"/>
        </w:rPr>
        <w:t>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7B35ABE0" w14:textId="77777777" w:rsidTr="00B75541">
        <w:tc>
          <w:tcPr>
            <w:tcW w:w="1313" w:type="dxa"/>
            <w:shd w:val="clear" w:color="auto" w:fill="auto"/>
            <w:vAlign w:val="center"/>
          </w:tcPr>
          <w:p w14:paraId="0A5CE11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85" w:name="OLE_LINK427"/>
            <w:bookmarkStart w:id="586" w:name="OLE_LINK429"/>
            <w:bookmarkStart w:id="587" w:name="OLE_LINK428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834588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88" w:name="OLE_LINK392"/>
            <w:bookmarkStart w:id="589" w:name="OLE_LINK426"/>
            <w:r w:rsidRPr="00B75541">
              <w:rPr>
                <w:rFonts w:asciiTheme="minorEastAsia" w:hAnsiTheme="minorEastAsia" w:hint="eastAsia"/>
                <w:szCs w:val="21"/>
              </w:rPr>
              <w:t>查看订单</w:t>
            </w:r>
            <w:bookmarkEnd w:id="588"/>
            <w:bookmarkEnd w:id="589"/>
          </w:p>
        </w:tc>
      </w:tr>
      <w:tr w:rsidR="004129F5" w:rsidRPr="00B75541" w14:paraId="3D1DDA49" w14:textId="77777777" w:rsidTr="00B75541">
        <w:tc>
          <w:tcPr>
            <w:tcW w:w="1313" w:type="dxa"/>
            <w:shd w:val="clear" w:color="auto" w:fill="auto"/>
            <w:vAlign w:val="center"/>
          </w:tcPr>
          <w:p w14:paraId="550FB95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746404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查看订单</w:t>
            </w:r>
          </w:p>
        </w:tc>
      </w:tr>
      <w:tr w:rsidR="004129F5" w:rsidRPr="00B75541" w14:paraId="273358C6" w14:textId="77777777" w:rsidTr="00B75541">
        <w:tc>
          <w:tcPr>
            <w:tcW w:w="1313" w:type="dxa"/>
            <w:shd w:val="clear" w:color="auto" w:fill="auto"/>
            <w:vAlign w:val="center"/>
          </w:tcPr>
          <w:p w14:paraId="3D4BF6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63171B3" w14:textId="04DBE398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51E3B2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3306E142" w14:textId="77777777" w:rsidTr="00B75541">
        <w:tc>
          <w:tcPr>
            <w:tcW w:w="1313" w:type="dxa"/>
            <w:shd w:val="clear" w:color="auto" w:fill="auto"/>
            <w:vAlign w:val="center"/>
          </w:tcPr>
          <w:p w14:paraId="77E15D8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BCEB7D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点击菜单【服务运营】-【订单管理】-【订单】</w:t>
            </w:r>
          </w:p>
          <w:p w14:paraId="646FE0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点击【详情】按钮，查看详情</w:t>
            </w:r>
          </w:p>
        </w:tc>
      </w:tr>
      <w:tr w:rsidR="004129F5" w:rsidRPr="00B75541" w14:paraId="2D869E12" w14:textId="77777777" w:rsidTr="00B75541">
        <w:tc>
          <w:tcPr>
            <w:tcW w:w="1313" w:type="dxa"/>
            <w:shd w:val="clear" w:color="auto" w:fill="auto"/>
            <w:vAlign w:val="center"/>
          </w:tcPr>
          <w:p w14:paraId="29FC7ED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69BAE9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显示订单列表，点击详情，显示订单详细信息</w:t>
            </w:r>
          </w:p>
        </w:tc>
      </w:tr>
      <w:tr w:rsidR="004129F5" w:rsidRPr="00B75541" w14:paraId="76EB4170" w14:textId="77777777" w:rsidTr="00B75541">
        <w:tc>
          <w:tcPr>
            <w:tcW w:w="1313" w:type="dxa"/>
            <w:shd w:val="clear" w:color="auto" w:fill="auto"/>
            <w:vAlign w:val="center"/>
          </w:tcPr>
          <w:p w14:paraId="206AD4A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D6C1841" w14:textId="0AACEB8C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02B8B2D3" w14:textId="77777777" w:rsidTr="00B75541">
        <w:tc>
          <w:tcPr>
            <w:tcW w:w="1313" w:type="dxa"/>
            <w:shd w:val="clear" w:color="auto" w:fill="auto"/>
            <w:vAlign w:val="center"/>
          </w:tcPr>
          <w:p w14:paraId="3A3A5EF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C5B397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585"/>
      <w:bookmarkEnd w:id="586"/>
      <w:bookmarkEnd w:id="587"/>
    </w:tbl>
    <w:p w14:paraId="02B0F071" w14:textId="77777777" w:rsidR="004129F5" w:rsidRDefault="004129F5" w:rsidP="004129F5">
      <w:pPr>
        <w:rPr>
          <w:highlight w:val="yellow"/>
        </w:rPr>
      </w:pPr>
    </w:p>
    <w:p w14:paraId="5904E3D6" w14:textId="77777777" w:rsidR="004129F5" w:rsidRDefault="004129F5" w:rsidP="004129F5">
      <w:pPr>
        <w:pStyle w:val="4"/>
      </w:pPr>
      <w:bookmarkStart w:id="590" w:name="_Toc142921436"/>
      <w:r>
        <w:rPr>
          <w:rFonts w:hint="eastAsia"/>
        </w:rPr>
        <w:t>订单下发</w:t>
      </w:r>
      <w:bookmarkEnd w:id="5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626C3AEA" w14:textId="77777777" w:rsidTr="00B75541">
        <w:tc>
          <w:tcPr>
            <w:tcW w:w="1313" w:type="dxa"/>
            <w:shd w:val="clear" w:color="auto" w:fill="auto"/>
            <w:vAlign w:val="center"/>
          </w:tcPr>
          <w:p w14:paraId="2BA56FD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4C05AE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下发订单</w:t>
            </w:r>
          </w:p>
        </w:tc>
      </w:tr>
      <w:tr w:rsidR="004129F5" w:rsidRPr="00B75541" w14:paraId="39135AF9" w14:textId="77777777" w:rsidTr="00B75541">
        <w:tc>
          <w:tcPr>
            <w:tcW w:w="1313" w:type="dxa"/>
            <w:shd w:val="clear" w:color="auto" w:fill="auto"/>
            <w:vAlign w:val="center"/>
          </w:tcPr>
          <w:p w14:paraId="6D1D0B8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E50492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下发订单</w:t>
            </w:r>
          </w:p>
        </w:tc>
      </w:tr>
      <w:tr w:rsidR="004129F5" w:rsidRPr="00B75541" w14:paraId="72F9D672" w14:textId="77777777" w:rsidTr="00B75541">
        <w:tc>
          <w:tcPr>
            <w:tcW w:w="1313" w:type="dxa"/>
            <w:shd w:val="clear" w:color="auto" w:fill="auto"/>
            <w:vAlign w:val="center"/>
          </w:tcPr>
          <w:p w14:paraId="3695DB5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E0BC2F7" w14:textId="3E12BA78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14433FF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36BDCF26" w14:textId="77777777" w:rsidTr="00B75541">
        <w:tc>
          <w:tcPr>
            <w:tcW w:w="1313" w:type="dxa"/>
            <w:shd w:val="clear" w:color="auto" w:fill="auto"/>
            <w:vAlign w:val="center"/>
          </w:tcPr>
          <w:p w14:paraId="75A4CC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E5751B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点击菜单【服务运营】-【订单管理】-【订单下发】</w:t>
            </w:r>
          </w:p>
          <w:p w14:paraId="06E7497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点击【更多】-【订单下发】按钮</w:t>
            </w:r>
          </w:p>
          <w:p w14:paraId="71FA9F4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点击【确定】按钮</w:t>
            </w:r>
          </w:p>
        </w:tc>
      </w:tr>
      <w:tr w:rsidR="004129F5" w:rsidRPr="00B75541" w14:paraId="0F265A52" w14:textId="77777777" w:rsidTr="00B75541">
        <w:tc>
          <w:tcPr>
            <w:tcW w:w="1313" w:type="dxa"/>
            <w:shd w:val="clear" w:color="auto" w:fill="auto"/>
            <w:vAlign w:val="center"/>
          </w:tcPr>
          <w:p w14:paraId="2AC0A29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B2B81F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订单下发成功</w:t>
            </w:r>
          </w:p>
        </w:tc>
      </w:tr>
      <w:tr w:rsidR="004129F5" w:rsidRPr="00B75541" w14:paraId="318DE0C0" w14:textId="77777777" w:rsidTr="00B75541">
        <w:tc>
          <w:tcPr>
            <w:tcW w:w="1313" w:type="dxa"/>
            <w:shd w:val="clear" w:color="auto" w:fill="auto"/>
            <w:vAlign w:val="center"/>
          </w:tcPr>
          <w:p w14:paraId="4D63B0F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489B268" w14:textId="693B2482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1CC329CF" w14:textId="77777777" w:rsidTr="00B75541">
        <w:tc>
          <w:tcPr>
            <w:tcW w:w="1313" w:type="dxa"/>
            <w:shd w:val="clear" w:color="auto" w:fill="auto"/>
            <w:vAlign w:val="center"/>
          </w:tcPr>
          <w:p w14:paraId="2AF3FC9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D2E1AB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627A984" w14:textId="77777777" w:rsidR="004129F5" w:rsidRDefault="004129F5" w:rsidP="004129F5">
      <w:pPr>
        <w:rPr>
          <w:highlight w:val="yellow"/>
        </w:rPr>
      </w:pPr>
    </w:p>
    <w:p w14:paraId="3A9EF316" w14:textId="77777777" w:rsidR="004129F5" w:rsidRDefault="004129F5" w:rsidP="004129F5">
      <w:pPr>
        <w:pStyle w:val="4"/>
      </w:pPr>
      <w:r>
        <w:rPr>
          <w:rFonts w:hint="eastAsia"/>
        </w:rPr>
        <w:t>导出模板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72819062" w14:textId="77777777" w:rsidTr="00B75541">
        <w:tc>
          <w:tcPr>
            <w:tcW w:w="1313" w:type="dxa"/>
            <w:shd w:val="clear" w:color="auto" w:fill="auto"/>
            <w:vAlign w:val="center"/>
          </w:tcPr>
          <w:p w14:paraId="7EE06D6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2D2F80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下发订单</w:t>
            </w:r>
          </w:p>
        </w:tc>
      </w:tr>
      <w:tr w:rsidR="004129F5" w:rsidRPr="00B75541" w14:paraId="7E133218" w14:textId="77777777" w:rsidTr="00B75541">
        <w:tc>
          <w:tcPr>
            <w:tcW w:w="1313" w:type="dxa"/>
            <w:shd w:val="clear" w:color="auto" w:fill="auto"/>
            <w:vAlign w:val="center"/>
          </w:tcPr>
          <w:p w14:paraId="6F8D052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00A816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下发订单</w:t>
            </w:r>
          </w:p>
        </w:tc>
      </w:tr>
      <w:tr w:rsidR="004129F5" w:rsidRPr="00B75541" w14:paraId="72E004E1" w14:textId="77777777" w:rsidTr="00B75541">
        <w:tc>
          <w:tcPr>
            <w:tcW w:w="1313" w:type="dxa"/>
            <w:shd w:val="clear" w:color="auto" w:fill="auto"/>
            <w:vAlign w:val="center"/>
          </w:tcPr>
          <w:p w14:paraId="4175AF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ACFAB6B" w14:textId="5C68735B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6BF00AE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501A8D97" w14:textId="77777777" w:rsidTr="00B75541">
        <w:tc>
          <w:tcPr>
            <w:tcW w:w="1313" w:type="dxa"/>
            <w:shd w:val="clear" w:color="auto" w:fill="auto"/>
            <w:vAlign w:val="center"/>
          </w:tcPr>
          <w:p w14:paraId="1728236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9E2DD0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点击菜单【服务运营】-【订单管理】-【订单下发】</w:t>
            </w:r>
          </w:p>
          <w:p w14:paraId="0F46B26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点击【更多】-【订单下发】按钮</w:t>
            </w:r>
          </w:p>
          <w:p w14:paraId="2638121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点击【确定】按钮</w:t>
            </w:r>
          </w:p>
        </w:tc>
      </w:tr>
      <w:tr w:rsidR="004129F5" w:rsidRPr="00B75541" w14:paraId="4564E619" w14:textId="77777777" w:rsidTr="00B75541">
        <w:tc>
          <w:tcPr>
            <w:tcW w:w="1313" w:type="dxa"/>
            <w:shd w:val="clear" w:color="auto" w:fill="auto"/>
            <w:vAlign w:val="center"/>
          </w:tcPr>
          <w:p w14:paraId="25B6AB2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BD0D41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订单下发成功</w:t>
            </w:r>
          </w:p>
        </w:tc>
      </w:tr>
      <w:tr w:rsidR="004129F5" w:rsidRPr="00B75541" w14:paraId="792FA759" w14:textId="77777777" w:rsidTr="00B75541">
        <w:tc>
          <w:tcPr>
            <w:tcW w:w="1313" w:type="dxa"/>
            <w:shd w:val="clear" w:color="auto" w:fill="auto"/>
            <w:vAlign w:val="center"/>
          </w:tcPr>
          <w:p w14:paraId="4ADC170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86C98D2" w14:textId="1CF47DE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31C32F16" w14:textId="77777777" w:rsidTr="00B75541">
        <w:tc>
          <w:tcPr>
            <w:tcW w:w="1313" w:type="dxa"/>
            <w:shd w:val="clear" w:color="auto" w:fill="auto"/>
            <w:vAlign w:val="center"/>
          </w:tcPr>
          <w:p w14:paraId="3433F34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8098F1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7F22EA5" w14:textId="77777777" w:rsidR="004129F5" w:rsidRDefault="004129F5" w:rsidP="004129F5"/>
    <w:p w14:paraId="10F426A4" w14:textId="77777777" w:rsidR="004129F5" w:rsidRDefault="004129F5" w:rsidP="004129F5">
      <w:pPr>
        <w:pStyle w:val="4"/>
      </w:pPr>
      <w:r>
        <w:rPr>
          <w:rFonts w:hint="eastAsia"/>
        </w:rPr>
        <w:t>导入申请单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299FFD69" w14:textId="77777777" w:rsidTr="00B75541">
        <w:tc>
          <w:tcPr>
            <w:tcW w:w="1313" w:type="dxa"/>
            <w:shd w:val="clear" w:color="auto" w:fill="auto"/>
            <w:vAlign w:val="center"/>
          </w:tcPr>
          <w:p w14:paraId="017B2BF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D53242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下 </w:t>
            </w:r>
          </w:p>
        </w:tc>
      </w:tr>
      <w:tr w:rsidR="004129F5" w:rsidRPr="00B75541" w14:paraId="4C26D164" w14:textId="77777777" w:rsidTr="00B75541">
        <w:tc>
          <w:tcPr>
            <w:tcW w:w="1313" w:type="dxa"/>
            <w:shd w:val="clear" w:color="auto" w:fill="auto"/>
            <w:vAlign w:val="center"/>
          </w:tcPr>
          <w:p w14:paraId="79C97E8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2081BF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下发订单</w:t>
            </w:r>
          </w:p>
        </w:tc>
      </w:tr>
      <w:tr w:rsidR="004129F5" w:rsidRPr="00B75541" w14:paraId="2E1CADEE" w14:textId="77777777" w:rsidTr="00B75541">
        <w:tc>
          <w:tcPr>
            <w:tcW w:w="1313" w:type="dxa"/>
            <w:shd w:val="clear" w:color="auto" w:fill="auto"/>
            <w:vAlign w:val="center"/>
          </w:tcPr>
          <w:p w14:paraId="083BB54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5A75237" w14:textId="5AEE96EA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2F0A02D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7C1DB9DE" w14:textId="77777777" w:rsidTr="00B75541">
        <w:tc>
          <w:tcPr>
            <w:tcW w:w="1313" w:type="dxa"/>
            <w:shd w:val="clear" w:color="auto" w:fill="auto"/>
            <w:vAlign w:val="center"/>
          </w:tcPr>
          <w:p w14:paraId="1D494E8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056DE2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点击菜单【服务运营】-【订单管理】-【订单下发】</w:t>
            </w:r>
          </w:p>
          <w:p w14:paraId="3F942AD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点击【更多】-【订单下发】按钮</w:t>
            </w:r>
          </w:p>
          <w:p w14:paraId="323D7E2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点击【确定】按钮</w:t>
            </w:r>
          </w:p>
        </w:tc>
      </w:tr>
      <w:tr w:rsidR="004129F5" w:rsidRPr="00B75541" w14:paraId="1D3265BE" w14:textId="77777777" w:rsidTr="00B75541">
        <w:tc>
          <w:tcPr>
            <w:tcW w:w="1313" w:type="dxa"/>
            <w:shd w:val="clear" w:color="auto" w:fill="auto"/>
            <w:vAlign w:val="center"/>
          </w:tcPr>
          <w:p w14:paraId="1B7064B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1D4D66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订单下发成功</w:t>
            </w:r>
          </w:p>
        </w:tc>
      </w:tr>
      <w:tr w:rsidR="004129F5" w:rsidRPr="00B75541" w14:paraId="501FFF94" w14:textId="77777777" w:rsidTr="00B75541">
        <w:tc>
          <w:tcPr>
            <w:tcW w:w="1313" w:type="dxa"/>
            <w:shd w:val="clear" w:color="auto" w:fill="auto"/>
            <w:vAlign w:val="center"/>
          </w:tcPr>
          <w:p w14:paraId="3175FD9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8D91D3" w14:textId="6A8EB5E5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4E1BE089" w14:textId="77777777" w:rsidTr="00B75541">
        <w:tc>
          <w:tcPr>
            <w:tcW w:w="1313" w:type="dxa"/>
            <w:shd w:val="clear" w:color="auto" w:fill="auto"/>
            <w:vAlign w:val="center"/>
          </w:tcPr>
          <w:p w14:paraId="769CA5E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294B62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E81CBCD" w14:textId="77777777" w:rsidR="004129F5" w:rsidRDefault="004129F5" w:rsidP="004129F5"/>
    <w:p w14:paraId="74743DC1" w14:textId="77777777" w:rsidR="004129F5" w:rsidRDefault="004129F5" w:rsidP="004129F5">
      <w:pPr>
        <w:pStyle w:val="3"/>
      </w:pPr>
      <w:bookmarkStart w:id="591" w:name="_Toc161068081"/>
      <w:bookmarkEnd w:id="571"/>
      <w:bookmarkEnd w:id="572"/>
      <w:r>
        <w:rPr>
          <w:rFonts w:hint="eastAsia"/>
        </w:rPr>
        <w:t>计费管理</w:t>
      </w:r>
      <w:bookmarkEnd w:id="591"/>
    </w:p>
    <w:p w14:paraId="2A71FD7D" w14:textId="77777777" w:rsidR="004129F5" w:rsidRDefault="004129F5" w:rsidP="004129F5">
      <w:pPr>
        <w:pStyle w:val="4"/>
      </w:pPr>
      <w:r>
        <w:rPr>
          <w:rFonts w:hint="eastAsia"/>
        </w:rPr>
        <w:t>计量配置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7E4CB797" w14:textId="77777777" w:rsidTr="00B75541">
        <w:tc>
          <w:tcPr>
            <w:tcW w:w="1313" w:type="dxa"/>
            <w:shd w:val="clear" w:color="auto" w:fill="auto"/>
            <w:vAlign w:val="center"/>
          </w:tcPr>
          <w:p w14:paraId="72167F4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41E6D1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设置计量配置</w:t>
            </w:r>
          </w:p>
        </w:tc>
      </w:tr>
      <w:tr w:rsidR="004129F5" w:rsidRPr="00B75541" w14:paraId="06033EB1" w14:textId="77777777" w:rsidTr="00B75541">
        <w:tc>
          <w:tcPr>
            <w:tcW w:w="1313" w:type="dxa"/>
            <w:shd w:val="clear" w:color="auto" w:fill="auto"/>
            <w:vAlign w:val="center"/>
          </w:tcPr>
          <w:p w14:paraId="602C15B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48E84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添加计量配置</w:t>
            </w:r>
          </w:p>
        </w:tc>
      </w:tr>
      <w:tr w:rsidR="004129F5" w:rsidRPr="00B75541" w14:paraId="21A1AE66" w14:textId="77777777" w:rsidTr="00B75541">
        <w:tc>
          <w:tcPr>
            <w:tcW w:w="1313" w:type="dxa"/>
            <w:shd w:val="clear" w:color="auto" w:fill="auto"/>
            <w:vAlign w:val="center"/>
          </w:tcPr>
          <w:p w14:paraId="4588B27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8325DFD" w14:textId="0A32AAD3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2F4C6A9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4D2C3E88" w14:textId="77777777" w:rsidTr="00B75541">
        <w:tc>
          <w:tcPr>
            <w:tcW w:w="1313" w:type="dxa"/>
            <w:shd w:val="clear" w:color="auto" w:fill="auto"/>
            <w:vAlign w:val="center"/>
          </w:tcPr>
          <w:p w14:paraId="52AC317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2F31EE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点击菜单【服务运营】-【计费管理】-【计量配置】，点击【添加】按钮</w:t>
            </w:r>
          </w:p>
          <w:p w14:paraId="33F4D73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输入计量名称</w:t>
            </w:r>
          </w:p>
          <w:p w14:paraId="52F0156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选择计量服务</w:t>
            </w:r>
          </w:p>
          <w:p w14:paraId="5F7280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选择计费组件</w:t>
            </w:r>
          </w:p>
          <w:p w14:paraId="46BAF43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选择状态</w:t>
            </w:r>
          </w:p>
          <w:p w14:paraId="0D37F55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选择计量频率</w:t>
            </w:r>
          </w:p>
          <w:p w14:paraId="36CCD5A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计量接口请求方式和地址</w:t>
            </w:r>
          </w:p>
          <w:p w14:paraId="6B2CBAC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输入接口参数</w:t>
            </w:r>
          </w:p>
          <w:p w14:paraId="2E06926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点击【确定】</w:t>
            </w:r>
          </w:p>
        </w:tc>
      </w:tr>
      <w:tr w:rsidR="004129F5" w:rsidRPr="00B75541" w14:paraId="5C7F2893" w14:textId="77777777" w:rsidTr="00B75541">
        <w:tc>
          <w:tcPr>
            <w:tcW w:w="1313" w:type="dxa"/>
            <w:shd w:val="clear" w:color="auto" w:fill="auto"/>
            <w:vAlign w:val="center"/>
          </w:tcPr>
          <w:p w14:paraId="3567C69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93976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计费配置添加成功</w:t>
            </w:r>
          </w:p>
        </w:tc>
      </w:tr>
      <w:tr w:rsidR="004129F5" w:rsidRPr="00B75541" w14:paraId="6C82AEAF" w14:textId="77777777" w:rsidTr="00B75541">
        <w:tc>
          <w:tcPr>
            <w:tcW w:w="1313" w:type="dxa"/>
            <w:shd w:val="clear" w:color="auto" w:fill="auto"/>
            <w:vAlign w:val="center"/>
          </w:tcPr>
          <w:p w14:paraId="1544783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EC52754" w14:textId="754983E2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0F4C7A88" w14:textId="77777777" w:rsidTr="00B75541">
        <w:tc>
          <w:tcPr>
            <w:tcW w:w="1313" w:type="dxa"/>
            <w:shd w:val="clear" w:color="auto" w:fill="auto"/>
            <w:vAlign w:val="center"/>
          </w:tcPr>
          <w:p w14:paraId="6C74627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7F14E0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4056829" w14:textId="77777777" w:rsidR="004129F5" w:rsidRDefault="004129F5" w:rsidP="004129F5"/>
    <w:p w14:paraId="5E799B93" w14:textId="77777777" w:rsidR="004129F5" w:rsidRDefault="004129F5" w:rsidP="00C5705F">
      <w:pPr>
        <w:pStyle w:val="5"/>
      </w:pPr>
      <w:r>
        <w:rPr>
          <w:rFonts w:hint="eastAsia"/>
        </w:rPr>
        <w:t>编辑计量配置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0310888F" w14:textId="77777777" w:rsidTr="00B75541">
        <w:tc>
          <w:tcPr>
            <w:tcW w:w="1313" w:type="dxa"/>
            <w:shd w:val="clear" w:color="auto" w:fill="auto"/>
            <w:vAlign w:val="center"/>
          </w:tcPr>
          <w:p w14:paraId="7A52367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F00217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设置计量配置</w:t>
            </w:r>
          </w:p>
        </w:tc>
      </w:tr>
      <w:tr w:rsidR="004129F5" w:rsidRPr="00B75541" w14:paraId="7B783ED7" w14:textId="77777777" w:rsidTr="00B75541">
        <w:tc>
          <w:tcPr>
            <w:tcW w:w="1313" w:type="dxa"/>
            <w:shd w:val="clear" w:color="auto" w:fill="auto"/>
            <w:vAlign w:val="center"/>
          </w:tcPr>
          <w:p w14:paraId="2C537D8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A02E0D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添加计量配置</w:t>
            </w:r>
          </w:p>
        </w:tc>
      </w:tr>
      <w:tr w:rsidR="004129F5" w:rsidRPr="00B75541" w14:paraId="2243F19D" w14:textId="77777777" w:rsidTr="00B75541">
        <w:tc>
          <w:tcPr>
            <w:tcW w:w="1313" w:type="dxa"/>
            <w:shd w:val="clear" w:color="auto" w:fill="auto"/>
            <w:vAlign w:val="center"/>
          </w:tcPr>
          <w:p w14:paraId="4F0FBAC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97D9473" w14:textId="4EE5D90C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51B4DB0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5C75E4C2" w14:textId="77777777" w:rsidTr="00B75541">
        <w:tc>
          <w:tcPr>
            <w:tcW w:w="1313" w:type="dxa"/>
            <w:shd w:val="clear" w:color="auto" w:fill="auto"/>
            <w:vAlign w:val="center"/>
          </w:tcPr>
          <w:p w14:paraId="2398EBD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C9CDF8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点击菜单【服务运营】-【计费管理】-【计量配置】，点击【添加】按钮</w:t>
            </w:r>
          </w:p>
          <w:p w14:paraId="693886B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输入计量名称</w:t>
            </w:r>
          </w:p>
          <w:p w14:paraId="38946B8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选择计量服务</w:t>
            </w:r>
          </w:p>
          <w:p w14:paraId="30ECEB9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选择计费组件</w:t>
            </w:r>
          </w:p>
          <w:p w14:paraId="0C179EE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选择状态</w:t>
            </w:r>
          </w:p>
          <w:p w14:paraId="0137FEF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选择计量频率</w:t>
            </w:r>
          </w:p>
          <w:p w14:paraId="5C3C93D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计量接口请求方式和地址</w:t>
            </w:r>
          </w:p>
          <w:p w14:paraId="1B0121C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输入接口参数</w:t>
            </w:r>
          </w:p>
          <w:p w14:paraId="1578F5A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</w:t>
            </w:r>
          </w:p>
        </w:tc>
      </w:tr>
      <w:tr w:rsidR="004129F5" w:rsidRPr="00B75541" w14:paraId="7E3530B5" w14:textId="77777777" w:rsidTr="00B75541">
        <w:tc>
          <w:tcPr>
            <w:tcW w:w="1313" w:type="dxa"/>
            <w:shd w:val="clear" w:color="auto" w:fill="auto"/>
            <w:vAlign w:val="center"/>
          </w:tcPr>
          <w:p w14:paraId="31D5CA6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1C3C3A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计费配置添加成功</w:t>
            </w:r>
          </w:p>
        </w:tc>
      </w:tr>
      <w:tr w:rsidR="004129F5" w:rsidRPr="00B75541" w14:paraId="6F78A43B" w14:textId="77777777" w:rsidTr="00B75541">
        <w:tc>
          <w:tcPr>
            <w:tcW w:w="1313" w:type="dxa"/>
            <w:shd w:val="clear" w:color="auto" w:fill="auto"/>
            <w:vAlign w:val="center"/>
          </w:tcPr>
          <w:p w14:paraId="599A908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9A87AB8" w14:textId="20556C04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2A86F551" w14:textId="77777777" w:rsidTr="00B75541">
        <w:tc>
          <w:tcPr>
            <w:tcW w:w="1313" w:type="dxa"/>
            <w:shd w:val="clear" w:color="auto" w:fill="auto"/>
            <w:vAlign w:val="center"/>
          </w:tcPr>
          <w:p w14:paraId="02415EE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0E273F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67DEC36" w14:textId="77777777" w:rsidR="004129F5" w:rsidRDefault="004129F5" w:rsidP="004129F5"/>
    <w:p w14:paraId="77DB878A" w14:textId="77777777" w:rsidR="004129F5" w:rsidRDefault="004129F5" w:rsidP="00C5705F">
      <w:pPr>
        <w:pStyle w:val="5"/>
      </w:pPr>
      <w:r>
        <w:rPr>
          <w:rFonts w:hint="eastAsia"/>
        </w:rPr>
        <w:t>禁用计量配置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3B938049" w14:textId="77777777" w:rsidTr="00B75541">
        <w:tc>
          <w:tcPr>
            <w:tcW w:w="1313" w:type="dxa"/>
            <w:shd w:val="clear" w:color="auto" w:fill="auto"/>
            <w:vAlign w:val="center"/>
          </w:tcPr>
          <w:p w14:paraId="3BEBB49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C7CD20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设置计量配置</w:t>
            </w:r>
          </w:p>
        </w:tc>
      </w:tr>
      <w:tr w:rsidR="004129F5" w:rsidRPr="00B75541" w14:paraId="6FFB3A83" w14:textId="77777777" w:rsidTr="00B75541">
        <w:tc>
          <w:tcPr>
            <w:tcW w:w="1313" w:type="dxa"/>
            <w:shd w:val="clear" w:color="auto" w:fill="auto"/>
            <w:vAlign w:val="center"/>
          </w:tcPr>
          <w:p w14:paraId="24AD4D8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78337A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添加计量配置</w:t>
            </w:r>
          </w:p>
        </w:tc>
      </w:tr>
      <w:tr w:rsidR="004129F5" w:rsidRPr="00B75541" w14:paraId="0CEA65A7" w14:textId="77777777" w:rsidTr="00B75541">
        <w:tc>
          <w:tcPr>
            <w:tcW w:w="1313" w:type="dxa"/>
            <w:shd w:val="clear" w:color="auto" w:fill="auto"/>
            <w:vAlign w:val="center"/>
          </w:tcPr>
          <w:p w14:paraId="1400B7E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A9C5D74" w14:textId="25D9CF29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5BBA15F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046C72FD" w14:textId="77777777" w:rsidTr="00B75541">
        <w:tc>
          <w:tcPr>
            <w:tcW w:w="1313" w:type="dxa"/>
            <w:shd w:val="clear" w:color="auto" w:fill="auto"/>
            <w:vAlign w:val="center"/>
          </w:tcPr>
          <w:p w14:paraId="174A69D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CCC5E5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点击菜单【服务运营】-【计费管理】-【计量配置】，点击【添加】按钮</w:t>
            </w:r>
          </w:p>
          <w:p w14:paraId="674AF5C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输入计量名称</w:t>
            </w:r>
          </w:p>
          <w:p w14:paraId="41C3E7E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选择计量服务</w:t>
            </w:r>
          </w:p>
          <w:p w14:paraId="13A35DA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选择计费组件</w:t>
            </w:r>
          </w:p>
          <w:p w14:paraId="7D4BE0D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选择状态</w:t>
            </w:r>
          </w:p>
          <w:p w14:paraId="62FDCC3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选择计量频率</w:t>
            </w:r>
          </w:p>
          <w:p w14:paraId="3D90E6C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计量接口请求方式和地址</w:t>
            </w:r>
          </w:p>
          <w:p w14:paraId="7AF11C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输入接口参数</w:t>
            </w:r>
          </w:p>
          <w:p w14:paraId="0ED109A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</w:t>
            </w:r>
          </w:p>
        </w:tc>
      </w:tr>
      <w:tr w:rsidR="004129F5" w:rsidRPr="00B75541" w14:paraId="3DF978CD" w14:textId="77777777" w:rsidTr="00B75541">
        <w:tc>
          <w:tcPr>
            <w:tcW w:w="1313" w:type="dxa"/>
            <w:shd w:val="clear" w:color="auto" w:fill="auto"/>
            <w:vAlign w:val="center"/>
          </w:tcPr>
          <w:p w14:paraId="4F83F82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4D4ACE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计费配置添加成功</w:t>
            </w:r>
          </w:p>
        </w:tc>
      </w:tr>
      <w:tr w:rsidR="004129F5" w:rsidRPr="00B75541" w14:paraId="2F3671A7" w14:textId="77777777" w:rsidTr="00B75541">
        <w:tc>
          <w:tcPr>
            <w:tcW w:w="1313" w:type="dxa"/>
            <w:shd w:val="clear" w:color="auto" w:fill="auto"/>
            <w:vAlign w:val="center"/>
          </w:tcPr>
          <w:p w14:paraId="269C1F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E6C639E" w14:textId="081D931F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130FB8BB" w14:textId="77777777" w:rsidTr="00B75541">
        <w:tc>
          <w:tcPr>
            <w:tcW w:w="1313" w:type="dxa"/>
            <w:shd w:val="clear" w:color="auto" w:fill="auto"/>
            <w:vAlign w:val="center"/>
          </w:tcPr>
          <w:p w14:paraId="56B2D18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51E36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D2E9382" w14:textId="77777777" w:rsidR="004129F5" w:rsidRDefault="004129F5" w:rsidP="004129F5"/>
    <w:p w14:paraId="5EDDB732" w14:textId="77777777" w:rsidR="004129F5" w:rsidRDefault="004129F5" w:rsidP="00C5705F">
      <w:pPr>
        <w:pStyle w:val="5"/>
      </w:pPr>
      <w:r>
        <w:rPr>
          <w:rFonts w:hint="eastAsia"/>
        </w:rPr>
        <w:t>删除计量配置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6311D2C0" w14:textId="77777777" w:rsidTr="00B75541">
        <w:tc>
          <w:tcPr>
            <w:tcW w:w="1313" w:type="dxa"/>
            <w:shd w:val="clear" w:color="auto" w:fill="auto"/>
            <w:vAlign w:val="center"/>
          </w:tcPr>
          <w:p w14:paraId="7AC9D24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B93E05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设置计量配置</w:t>
            </w:r>
          </w:p>
        </w:tc>
      </w:tr>
      <w:tr w:rsidR="004129F5" w:rsidRPr="00B75541" w14:paraId="18D86BDE" w14:textId="77777777" w:rsidTr="00B75541">
        <w:tc>
          <w:tcPr>
            <w:tcW w:w="1313" w:type="dxa"/>
            <w:shd w:val="clear" w:color="auto" w:fill="auto"/>
            <w:vAlign w:val="center"/>
          </w:tcPr>
          <w:p w14:paraId="3DCF009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9568FD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添加计量配置</w:t>
            </w:r>
          </w:p>
        </w:tc>
      </w:tr>
      <w:tr w:rsidR="004129F5" w:rsidRPr="00B75541" w14:paraId="1C27F77D" w14:textId="77777777" w:rsidTr="00B75541">
        <w:tc>
          <w:tcPr>
            <w:tcW w:w="1313" w:type="dxa"/>
            <w:shd w:val="clear" w:color="auto" w:fill="auto"/>
            <w:vAlign w:val="center"/>
          </w:tcPr>
          <w:p w14:paraId="41AEF1C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F7F0A41" w14:textId="35585BFC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77B9561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40E984A7" w14:textId="77777777" w:rsidTr="00B75541">
        <w:tc>
          <w:tcPr>
            <w:tcW w:w="1313" w:type="dxa"/>
            <w:shd w:val="clear" w:color="auto" w:fill="auto"/>
            <w:vAlign w:val="center"/>
          </w:tcPr>
          <w:p w14:paraId="444E2F2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672F21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点击菜单【服务运营】-【计费管理】-【计量配置】，点击【添加】按钮</w:t>
            </w:r>
          </w:p>
          <w:p w14:paraId="02BDFB7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输入计量名称</w:t>
            </w:r>
          </w:p>
          <w:p w14:paraId="4D64533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选择计量服务</w:t>
            </w:r>
          </w:p>
          <w:p w14:paraId="1CD9B9D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选择计费组件</w:t>
            </w:r>
          </w:p>
          <w:p w14:paraId="67BBD29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选择状态</w:t>
            </w:r>
          </w:p>
          <w:p w14:paraId="2B8B928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选择计量频率</w:t>
            </w:r>
          </w:p>
          <w:p w14:paraId="2480EF1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计量接口请求方式和地址</w:t>
            </w:r>
          </w:p>
          <w:p w14:paraId="0160A84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输入接口参数</w:t>
            </w:r>
          </w:p>
          <w:p w14:paraId="7424C0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</w:t>
            </w:r>
          </w:p>
        </w:tc>
      </w:tr>
      <w:tr w:rsidR="004129F5" w:rsidRPr="00B75541" w14:paraId="61957CEF" w14:textId="77777777" w:rsidTr="00B75541">
        <w:tc>
          <w:tcPr>
            <w:tcW w:w="1313" w:type="dxa"/>
            <w:shd w:val="clear" w:color="auto" w:fill="auto"/>
            <w:vAlign w:val="center"/>
          </w:tcPr>
          <w:p w14:paraId="5992C15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E0F72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计费配置添加成功</w:t>
            </w:r>
          </w:p>
        </w:tc>
      </w:tr>
      <w:tr w:rsidR="004129F5" w:rsidRPr="00B75541" w14:paraId="18B9AB33" w14:textId="77777777" w:rsidTr="00B75541">
        <w:tc>
          <w:tcPr>
            <w:tcW w:w="1313" w:type="dxa"/>
            <w:shd w:val="clear" w:color="auto" w:fill="auto"/>
            <w:vAlign w:val="center"/>
          </w:tcPr>
          <w:p w14:paraId="3EE6BE4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51F9C3D" w14:textId="71A1D28B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316290D8" w14:textId="77777777" w:rsidTr="00B75541">
        <w:tc>
          <w:tcPr>
            <w:tcW w:w="1313" w:type="dxa"/>
            <w:shd w:val="clear" w:color="auto" w:fill="auto"/>
            <w:vAlign w:val="center"/>
          </w:tcPr>
          <w:p w14:paraId="25E9919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C83A5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D9BEE2D" w14:textId="77777777" w:rsidR="004129F5" w:rsidRDefault="004129F5" w:rsidP="004129F5">
      <w:pPr>
        <w:pStyle w:val="4"/>
      </w:pPr>
      <w:bookmarkStart w:id="592" w:name="_Toc142921438"/>
      <w:r>
        <w:rPr>
          <w:rFonts w:hint="eastAsia"/>
        </w:rPr>
        <w:t>计费策略</w:t>
      </w:r>
      <w:bookmarkEnd w:id="592"/>
    </w:p>
    <w:p w14:paraId="420D0B31" w14:textId="77777777" w:rsidR="004129F5" w:rsidRDefault="004129F5" w:rsidP="004129F5">
      <w:pPr>
        <w:pStyle w:val="5"/>
      </w:pPr>
      <w:r>
        <w:rPr>
          <w:rFonts w:hint="eastAsia"/>
        </w:rPr>
        <w:t>版本配置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41277A6D" w14:textId="77777777" w:rsidTr="00B75541">
        <w:tc>
          <w:tcPr>
            <w:tcW w:w="1313" w:type="dxa"/>
            <w:shd w:val="clear" w:color="auto" w:fill="auto"/>
            <w:vAlign w:val="center"/>
          </w:tcPr>
          <w:p w14:paraId="09731E4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05D94F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设置版本配置</w:t>
            </w:r>
          </w:p>
        </w:tc>
      </w:tr>
      <w:tr w:rsidR="004129F5" w:rsidRPr="00B75541" w14:paraId="1E5264C2" w14:textId="77777777" w:rsidTr="00B75541">
        <w:tc>
          <w:tcPr>
            <w:tcW w:w="1313" w:type="dxa"/>
            <w:shd w:val="clear" w:color="auto" w:fill="auto"/>
            <w:vAlign w:val="center"/>
          </w:tcPr>
          <w:p w14:paraId="22908D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E82E33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添加版本配置</w:t>
            </w:r>
          </w:p>
        </w:tc>
      </w:tr>
      <w:tr w:rsidR="004129F5" w:rsidRPr="00B75541" w14:paraId="74EFC46D" w14:textId="77777777" w:rsidTr="00B75541">
        <w:tc>
          <w:tcPr>
            <w:tcW w:w="1313" w:type="dxa"/>
            <w:shd w:val="clear" w:color="auto" w:fill="auto"/>
            <w:vAlign w:val="center"/>
          </w:tcPr>
          <w:p w14:paraId="59F0226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C6548B2" w14:textId="00A3576D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04A2CF1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67B05195" w14:textId="77777777" w:rsidTr="00B75541">
        <w:tc>
          <w:tcPr>
            <w:tcW w:w="1313" w:type="dxa"/>
            <w:shd w:val="clear" w:color="auto" w:fill="auto"/>
            <w:vAlign w:val="center"/>
          </w:tcPr>
          <w:p w14:paraId="2D4F7B5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D3B884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点击菜单【服务运营】-【计费管理】-【计费策略】，点击【版本配置】按钮</w:t>
            </w:r>
          </w:p>
          <w:p w14:paraId="4FE702A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输入策略版本</w:t>
            </w:r>
          </w:p>
          <w:p w14:paraId="6C5E714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选择生效时间</w:t>
            </w:r>
          </w:p>
          <w:p w14:paraId="7E2B8C3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</w:t>
            </w:r>
          </w:p>
        </w:tc>
      </w:tr>
      <w:tr w:rsidR="004129F5" w:rsidRPr="00B75541" w14:paraId="6AF6EB41" w14:textId="77777777" w:rsidTr="00B75541">
        <w:tc>
          <w:tcPr>
            <w:tcW w:w="1313" w:type="dxa"/>
            <w:shd w:val="clear" w:color="auto" w:fill="auto"/>
            <w:vAlign w:val="center"/>
          </w:tcPr>
          <w:p w14:paraId="7236B55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D7C03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版本配置添加成功</w:t>
            </w:r>
          </w:p>
        </w:tc>
      </w:tr>
      <w:tr w:rsidR="004129F5" w:rsidRPr="00B75541" w14:paraId="1381EBD1" w14:textId="77777777" w:rsidTr="00B75541">
        <w:tc>
          <w:tcPr>
            <w:tcW w:w="1313" w:type="dxa"/>
            <w:shd w:val="clear" w:color="auto" w:fill="auto"/>
            <w:vAlign w:val="center"/>
          </w:tcPr>
          <w:p w14:paraId="1DAC09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BF790FB" w14:textId="681706DE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1D0F7636" w14:textId="77777777" w:rsidTr="00B75541">
        <w:tc>
          <w:tcPr>
            <w:tcW w:w="1313" w:type="dxa"/>
            <w:shd w:val="clear" w:color="auto" w:fill="auto"/>
            <w:vAlign w:val="center"/>
          </w:tcPr>
          <w:p w14:paraId="7A40638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33616A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CAE7324" w14:textId="77777777" w:rsidR="004129F5" w:rsidRDefault="004129F5" w:rsidP="004129F5">
      <w:pPr>
        <w:pStyle w:val="5"/>
      </w:pPr>
      <w:bookmarkStart w:id="593" w:name="_Toc118822932"/>
      <w:bookmarkStart w:id="594" w:name="_Toc142921439"/>
      <w:r>
        <w:rPr>
          <w:rFonts w:hint="eastAsia"/>
        </w:rPr>
        <w:t>添加</w:t>
      </w:r>
      <w:bookmarkEnd w:id="593"/>
      <w:bookmarkEnd w:id="5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6D0B077B" w14:textId="77777777" w:rsidTr="00B75541">
        <w:tc>
          <w:tcPr>
            <w:tcW w:w="1313" w:type="dxa"/>
            <w:shd w:val="clear" w:color="auto" w:fill="auto"/>
            <w:vAlign w:val="center"/>
          </w:tcPr>
          <w:p w14:paraId="5B8409F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595" w:name="OLE_LINK390"/>
            <w:bookmarkStart w:id="596" w:name="OLE_LINK391"/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37F130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6F836A45" w14:textId="77777777" w:rsidTr="00B75541">
        <w:tc>
          <w:tcPr>
            <w:tcW w:w="1313" w:type="dxa"/>
            <w:shd w:val="clear" w:color="auto" w:fill="auto"/>
            <w:vAlign w:val="center"/>
          </w:tcPr>
          <w:p w14:paraId="5B2ADC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4EFE6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添加计费策略</w:t>
            </w:r>
          </w:p>
        </w:tc>
      </w:tr>
      <w:tr w:rsidR="004129F5" w:rsidRPr="00B75541" w14:paraId="07904F0D" w14:textId="77777777" w:rsidTr="00B75541">
        <w:tc>
          <w:tcPr>
            <w:tcW w:w="1313" w:type="dxa"/>
            <w:shd w:val="clear" w:color="auto" w:fill="auto"/>
            <w:vAlign w:val="center"/>
          </w:tcPr>
          <w:p w14:paraId="1F90CEA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153D02E" w14:textId="46DC0283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5766387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14B5C8DC" w14:textId="77777777" w:rsidTr="00B75541">
        <w:tc>
          <w:tcPr>
            <w:tcW w:w="1313" w:type="dxa"/>
            <w:shd w:val="clear" w:color="auto" w:fill="auto"/>
            <w:vAlign w:val="center"/>
          </w:tcPr>
          <w:p w14:paraId="46354CD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5D1808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点击菜单【服务运营】-【计费管理】-【计费策略】，点击【添加 】按钮</w:t>
            </w:r>
          </w:p>
          <w:p w14:paraId="513CFCF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输入名称</w:t>
            </w:r>
          </w:p>
          <w:p w14:paraId="2BC120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选择资源类别</w:t>
            </w:r>
          </w:p>
          <w:p w14:paraId="2AFAD67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选择计费方式</w:t>
            </w:r>
          </w:p>
          <w:p w14:paraId="7401DDA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输入折扣</w:t>
            </w:r>
          </w:p>
          <w:p w14:paraId="06A154B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选择应用范围</w:t>
            </w:r>
          </w:p>
          <w:p w14:paraId="763CC74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点击【确定】</w:t>
            </w:r>
          </w:p>
        </w:tc>
      </w:tr>
      <w:tr w:rsidR="004129F5" w:rsidRPr="00B75541" w14:paraId="1E707B28" w14:textId="77777777" w:rsidTr="00B75541">
        <w:tc>
          <w:tcPr>
            <w:tcW w:w="1313" w:type="dxa"/>
            <w:shd w:val="clear" w:color="auto" w:fill="auto"/>
            <w:vAlign w:val="center"/>
          </w:tcPr>
          <w:p w14:paraId="1CE7604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365AB7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计费策略添加成功</w:t>
            </w:r>
          </w:p>
        </w:tc>
      </w:tr>
      <w:tr w:rsidR="004129F5" w:rsidRPr="00B75541" w14:paraId="2912703C" w14:textId="77777777" w:rsidTr="00B75541">
        <w:tc>
          <w:tcPr>
            <w:tcW w:w="1313" w:type="dxa"/>
            <w:shd w:val="clear" w:color="auto" w:fill="auto"/>
            <w:vAlign w:val="center"/>
          </w:tcPr>
          <w:p w14:paraId="5C316F8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F91024E" w14:textId="566F73E6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37715999" w14:textId="77777777" w:rsidTr="00B75541">
        <w:tc>
          <w:tcPr>
            <w:tcW w:w="1313" w:type="dxa"/>
            <w:shd w:val="clear" w:color="auto" w:fill="auto"/>
            <w:vAlign w:val="center"/>
          </w:tcPr>
          <w:p w14:paraId="4368780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9D264C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26EA305" w14:textId="77777777" w:rsidR="004129F5" w:rsidRDefault="004129F5" w:rsidP="004129F5">
      <w:pPr>
        <w:pStyle w:val="5"/>
      </w:pPr>
      <w:bookmarkStart w:id="597" w:name="_Toc118822933"/>
      <w:bookmarkStart w:id="598" w:name="_Toc142921440"/>
      <w:bookmarkEnd w:id="595"/>
      <w:bookmarkEnd w:id="596"/>
      <w:r>
        <w:rPr>
          <w:rFonts w:hint="eastAsia"/>
        </w:rPr>
        <w:t>编辑</w:t>
      </w:r>
      <w:bookmarkEnd w:id="597"/>
      <w:bookmarkEnd w:id="59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13221AC6" w14:textId="77777777" w:rsidTr="00B75541">
        <w:tc>
          <w:tcPr>
            <w:tcW w:w="1313" w:type="dxa"/>
            <w:shd w:val="clear" w:color="auto" w:fill="auto"/>
            <w:vAlign w:val="center"/>
          </w:tcPr>
          <w:p w14:paraId="4970DE5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A0F970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6F525469" w14:textId="77777777" w:rsidTr="00B75541">
        <w:tc>
          <w:tcPr>
            <w:tcW w:w="1313" w:type="dxa"/>
            <w:shd w:val="clear" w:color="auto" w:fill="auto"/>
            <w:vAlign w:val="center"/>
          </w:tcPr>
          <w:p w14:paraId="1E69E3F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F5C346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编辑计费策略</w:t>
            </w:r>
          </w:p>
        </w:tc>
      </w:tr>
      <w:tr w:rsidR="004129F5" w:rsidRPr="00B75541" w14:paraId="056F21B6" w14:textId="77777777" w:rsidTr="00B75541">
        <w:tc>
          <w:tcPr>
            <w:tcW w:w="1313" w:type="dxa"/>
            <w:shd w:val="clear" w:color="auto" w:fill="auto"/>
            <w:vAlign w:val="center"/>
          </w:tcPr>
          <w:p w14:paraId="447D44E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4C9C01E" w14:textId="474026DF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1ADC031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56A55C95" w14:textId="77777777" w:rsidTr="00B75541">
        <w:tc>
          <w:tcPr>
            <w:tcW w:w="1313" w:type="dxa"/>
            <w:shd w:val="clear" w:color="auto" w:fill="auto"/>
            <w:vAlign w:val="center"/>
          </w:tcPr>
          <w:p w14:paraId="136CF7D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66DD4B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点击菜单【服务运营】-【成本管理】-【计费策略】，在列表操作栏点击【更多】-【编辑】按钮</w:t>
            </w:r>
          </w:p>
          <w:p w14:paraId="4E856A5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输入名称</w:t>
            </w:r>
          </w:p>
          <w:p w14:paraId="6F4E200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选择资源类别</w:t>
            </w:r>
          </w:p>
          <w:p w14:paraId="232F161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选择计费方式</w:t>
            </w:r>
          </w:p>
          <w:p w14:paraId="606E512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输入折扣</w:t>
            </w:r>
          </w:p>
          <w:p w14:paraId="032B5FB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选择应用范围</w:t>
            </w:r>
          </w:p>
          <w:p w14:paraId="3203CB9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</w:t>
            </w:r>
          </w:p>
        </w:tc>
      </w:tr>
      <w:tr w:rsidR="004129F5" w:rsidRPr="00B75541" w14:paraId="03F5E227" w14:textId="77777777" w:rsidTr="00B75541">
        <w:tc>
          <w:tcPr>
            <w:tcW w:w="1313" w:type="dxa"/>
            <w:shd w:val="clear" w:color="auto" w:fill="auto"/>
            <w:vAlign w:val="center"/>
          </w:tcPr>
          <w:p w14:paraId="20DDA7F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282189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计费策略编辑成功</w:t>
            </w:r>
          </w:p>
        </w:tc>
      </w:tr>
      <w:tr w:rsidR="004129F5" w:rsidRPr="00B75541" w14:paraId="08D87F1B" w14:textId="77777777" w:rsidTr="00B75541">
        <w:tc>
          <w:tcPr>
            <w:tcW w:w="1313" w:type="dxa"/>
            <w:shd w:val="clear" w:color="auto" w:fill="auto"/>
            <w:vAlign w:val="center"/>
          </w:tcPr>
          <w:p w14:paraId="0AF1935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0AF1C2B" w14:textId="1D928FFE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5CAC1F7A" w14:textId="77777777" w:rsidTr="00B75541">
        <w:tc>
          <w:tcPr>
            <w:tcW w:w="1313" w:type="dxa"/>
            <w:shd w:val="clear" w:color="auto" w:fill="auto"/>
            <w:vAlign w:val="center"/>
          </w:tcPr>
          <w:p w14:paraId="7490EE6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717873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D1394F2" w14:textId="77777777" w:rsidR="004129F5" w:rsidRDefault="004129F5" w:rsidP="004129F5">
      <w:pPr>
        <w:pStyle w:val="5"/>
      </w:pPr>
      <w:bookmarkStart w:id="599" w:name="_Toc118822934"/>
      <w:bookmarkStart w:id="600" w:name="_Toc142921441"/>
      <w:r>
        <w:rPr>
          <w:rFonts w:hint="eastAsia"/>
        </w:rPr>
        <w:t>删除</w:t>
      </w:r>
      <w:bookmarkEnd w:id="599"/>
      <w:bookmarkEnd w:id="60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7BB3894D" w14:textId="77777777" w:rsidTr="00B75541">
        <w:tc>
          <w:tcPr>
            <w:tcW w:w="1313" w:type="dxa"/>
            <w:shd w:val="clear" w:color="auto" w:fill="auto"/>
            <w:vAlign w:val="center"/>
          </w:tcPr>
          <w:p w14:paraId="4345CF5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82F5A9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56C72570" w14:textId="77777777" w:rsidTr="00B75541">
        <w:tc>
          <w:tcPr>
            <w:tcW w:w="1313" w:type="dxa"/>
            <w:shd w:val="clear" w:color="auto" w:fill="auto"/>
            <w:vAlign w:val="center"/>
          </w:tcPr>
          <w:p w14:paraId="31A75A7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C474FA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删除计费策略</w:t>
            </w:r>
          </w:p>
        </w:tc>
      </w:tr>
      <w:tr w:rsidR="004129F5" w:rsidRPr="00B75541" w14:paraId="2481D12F" w14:textId="77777777" w:rsidTr="00B75541">
        <w:tc>
          <w:tcPr>
            <w:tcW w:w="1313" w:type="dxa"/>
            <w:shd w:val="clear" w:color="auto" w:fill="auto"/>
            <w:vAlign w:val="center"/>
          </w:tcPr>
          <w:p w14:paraId="30F4120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E64764E" w14:textId="0012CBC9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0F1B470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5F0A9D57" w14:textId="77777777" w:rsidTr="00B75541">
        <w:tc>
          <w:tcPr>
            <w:tcW w:w="1313" w:type="dxa"/>
            <w:shd w:val="clear" w:color="auto" w:fill="auto"/>
            <w:vAlign w:val="center"/>
          </w:tcPr>
          <w:p w14:paraId="2342BD8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26DF2D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点击菜单【服务运营】-【成本管理】-【计费策略】，在列表操作栏点击【更多】-【删除】按钮，二次确认后，点击【确定】</w:t>
            </w:r>
          </w:p>
        </w:tc>
      </w:tr>
      <w:tr w:rsidR="004129F5" w:rsidRPr="00B75541" w14:paraId="3EC50C16" w14:textId="77777777" w:rsidTr="00B75541">
        <w:tc>
          <w:tcPr>
            <w:tcW w:w="1313" w:type="dxa"/>
            <w:shd w:val="clear" w:color="auto" w:fill="auto"/>
            <w:vAlign w:val="center"/>
          </w:tcPr>
          <w:p w14:paraId="3542EE0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3B2005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计费策略删除成功</w:t>
            </w:r>
          </w:p>
        </w:tc>
      </w:tr>
      <w:tr w:rsidR="004129F5" w:rsidRPr="00B75541" w14:paraId="69D40F94" w14:textId="77777777" w:rsidTr="00B75541">
        <w:tc>
          <w:tcPr>
            <w:tcW w:w="1313" w:type="dxa"/>
            <w:shd w:val="clear" w:color="auto" w:fill="auto"/>
            <w:vAlign w:val="center"/>
          </w:tcPr>
          <w:p w14:paraId="286D7E1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B8AE085" w14:textId="1AAAC942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65E281DF" w14:textId="77777777" w:rsidTr="00B75541">
        <w:tc>
          <w:tcPr>
            <w:tcW w:w="1313" w:type="dxa"/>
            <w:shd w:val="clear" w:color="auto" w:fill="auto"/>
            <w:vAlign w:val="center"/>
          </w:tcPr>
          <w:p w14:paraId="076682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2ADF02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46CDFBA" w14:textId="77777777" w:rsidR="004129F5" w:rsidRDefault="004129F5" w:rsidP="004129F5">
      <w:pPr>
        <w:pStyle w:val="5"/>
      </w:pPr>
      <w:bookmarkStart w:id="601" w:name="_Toc118822937"/>
      <w:bookmarkStart w:id="602" w:name="_Toc142921442"/>
      <w:r>
        <w:rPr>
          <w:rFonts w:hint="eastAsia"/>
        </w:rPr>
        <w:t>详情-添加计费项</w:t>
      </w:r>
      <w:bookmarkEnd w:id="601"/>
      <w:bookmarkEnd w:id="60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09BF8638" w14:textId="77777777" w:rsidTr="00B75541">
        <w:tc>
          <w:tcPr>
            <w:tcW w:w="1313" w:type="dxa"/>
            <w:shd w:val="clear" w:color="auto" w:fill="auto"/>
            <w:vAlign w:val="center"/>
          </w:tcPr>
          <w:p w14:paraId="6FCFB9C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F173E5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44B9A8B0" w14:textId="77777777" w:rsidTr="00B75541">
        <w:tc>
          <w:tcPr>
            <w:tcW w:w="1313" w:type="dxa"/>
            <w:shd w:val="clear" w:color="auto" w:fill="auto"/>
            <w:vAlign w:val="center"/>
          </w:tcPr>
          <w:p w14:paraId="138CDA6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DA4576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计费策略添加计费项</w:t>
            </w:r>
          </w:p>
        </w:tc>
      </w:tr>
      <w:tr w:rsidR="004129F5" w:rsidRPr="00B75541" w14:paraId="4AB1643B" w14:textId="77777777" w:rsidTr="00B75541">
        <w:tc>
          <w:tcPr>
            <w:tcW w:w="1313" w:type="dxa"/>
            <w:shd w:val="clear" w:color="auto" w:fill="auto"/>
            <w:vAlign w:val="center"/>
          </w:tcPr>
          <w:p w14:paraId="2189507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BE0A79E" w14:textId="38E21927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648B2FB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5160AE4C" w14:textId="77777777" w:rsidTr="00B75541">
        <w:tc>
          <w:tcPr>
            <w:tcW w:w="1313" w:type="dxa"/>
            <w:shd w:val="clear" w:color="auto" w:fill="auto"/>
            <w:vAlign w:val="center"/>
          </w:tcPr>
          <w:p w14:paraId="125EF77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04937E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点击菜单【服务运营】-【成本管理】-【计费策略】，在列表操作栏点击【详情】按钮，</w:t>
            </w:r>
          </w:p>
          <w:p w14:paraId="73F242F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进入计费项页面，点击【添加】按钮</w:t>
            </w:r>
          </w:p>
          <w:p w14:paraId="2FFF60A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选择产品组件</w:t>
            </w:r>
          </w:p>
          <w:p w14:paraId="732BFAF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选择组件规格</w:t>
            </w:r>
          </w:p>
          <w:p w14:paraId="7947280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选择价格模式</w:t>
            </w:r>
          </w:p>
          <w:p w14:paraId="39D74FD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输入备注</w:t>
            </w:r>
          </w:p>
          <w:p w14:paraId="141DAC1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点击【确定】按钮</w:t>
            </w:r>
          </w:p>
        </w:tc>
      </w:tr>
      <w:tr w:rsidR="004129F5" w:rsidRPr="00B75541" w14:paraId="2B1F5346" w14:textId="77777777" w:rsidTr="00B75541">
        <w:tc>
          <w:tcPr>
            <w:tcW w:w="1313" w:type="dxa"/>
            <w:shd w:val="clear" w:color="auto" w:fill="auto"/>
            <w:vAlign w:val="center"/>
          </w:tcPr>
          <w:p w14:paraId="050B8AA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6D3EC5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计费策略计费项添加成功</w:t>
            </w:r>
          </w:p>
        </w:tc>
      </w:tr>
      <w:tr w:rsidR="004129F5" w:rsidRPr="00B75541" w14:paraId="48BD4F8A" w14:textId="77777777" w:rsidTr="00B75541">
        <w:tc>
          <w:tcPr>
            <w:tcW w:w="1313" w:type="dxa"/>
            <w:shd w:val="clear" w:color="auto" w:fill="auto"/>
            <w:vAlign w:val="center"/>
          </w:tcPr>
          <w:p w14:paraId="6BCA73B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0C5A0F9" w14:textId="24F7B57B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576CFD47" w14:textId="77777777" w:rsidTr="00B75541">
        <w:tc>
          <w:tcPr>
            <w:tcW w:w="1313" w:type="dxa"/>
            <w:shd w:val="clear" w:color="auto" w:fill="auto"/>
            <w:vAlign w:val="center"/>
          </w:tcPr>
          <w:p w14:paraId="21A14E3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442F2E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4EC7D8D0" w14:textId="77777777" w:rsidR="004129F5" w:rsidRDefault="004129F5" w:rsidP="004129F5">
      <w:pPr>
        <w:pStyle w:val="5"/>
      </w:pPr>
      <w:bookmarkStart w:id="603" w:name="_Toc142921443"/>
      <w:bookmarkStart w:id="604" w:name="_Toc118822938"/>
      <w:r>
        <w:rPr>
          <w:rFonts w:hint="eastAsia"/>
        </w:rPr>
        <w:t>详情-编辑计费项</w:t>
      </w:r>
      <w:bookmarkEnd w:id="603"/>
      <w:bookmarkEnd w:id="6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15997412" w14:textId="77777777" w:rsidTr="00B75541">
        <w:tc>
          <w:tcPr>
            <w:tcW w:w="1313" w:type="dxa"/>
            <w:shd w:val="clear" w:color="auto" w:fill="auto"/>
            <w:vAlign w:val="center"/>
          </w:tcPr>
          <w:p w14:paraId="63D5947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3AE024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1023308C" w14:textId="77777777" w:rsidTr="00B75541">
        <w:tc>
          <w:tcPr>
            <w:tcW w:w="1313" w:type="dxa"/>
            <w:shd w:val="clear" w:color="auto" w:fill="auto"/>
            <w:vAlign w:val="center"/>
          </w:tcPr>
          <w:p w14:paraId="3B06A51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8F73E7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计费策略编辑计费项</w:t>
            </w:r>
          </w:p>
        </w:tc>
      </w:tr>
      <w:tr w:rsidR="004129F5" w:rsidRPr="00B75541" w14:paraId="33F0BA79" w14:textId="77777777" w:rsidTr="00B75541">
        <w:tc>
          <w:tcPr>
            <w:tcW w:w="1313" w:type="dxa"/>
            <w:shd w:val="clear" w:color="auto" w:fill="auto"/>
            <w:vAlign w:val="center"/>
          </w:tcPr>
          <w:p w14:paraId="310A26E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D824C2B" w14:textId="710E0E20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3AB103E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66AB005E" w14:textId="77777777" w:rsidTr="00B75541">
        <w:tc>
          <w:tcPr>
            <w:tcW w:w="1313" w:type="dxa"/>
            <w:shd w:val="clear" w:color="auto" w:fill="auto"/>
            <w:vAlign w:val="center"/>
          </w:tcPr>
          <w:p w14:paraId="352E74D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24567D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点击菜单【服务运营】-【成本管理】-【计费策略】，在列表操作栏点击【详情】按钮，</w:t>
            </w:r>
          </w:p>
          <w:p w14:paraId="4BADC07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进入计费项页面，点击【更多】-【编辑】按钮，输入备注信息</w:t>
            </w:r>
          </w:p>
          <w:p w14:paraId="63BD0D1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点击【确定】按钮</w:t>
            </w:r>
          </w:p>
        </w:tc>
      </w:tr>
      <w:tr w:rsidR="004129F5" w:rsidRPr="00B75541" w14:paraId="031FD3C0" w14:textId="77777777" w:rsidTr="00B75541">
        <w:tc>
          <w:tcPr>
            <w:tcW w:w="1313" w:type="dxa"/>
            <w:shd w:val="clear" w:color="auto" w:fill="auto"/>
            <w:vAlign w:val="center"/>
          </w:tcPr>
          <w:p w14:paraId="493A030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192ADB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计费策略计费项编辑成功</w:t>
            </w:r>
          </w:p>
        </w:tc>
      </w:tr>
      <w:tr w:rsidR="004129F5" w:rsidRPr="00B75541" w14:paraId="64A96777" w14:textId="77777777" w:rsidTr="00B75541">
        <w:tc>
          <w:tcPr>
            <w:tcW w:w="1313" w:type="dxa"/>
            <w:shd w:val="clear" w:color="auto" w:fill="auto"/>
            <w:vAlign w:val="center"/>
          </w:tcPr>
          <w:p w14:paraId="770B270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1E5B6FB" w14:textId="4DF9F49E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140FD1BC" w14:textId="77777777" w:rsidTr="00B75541">
        <w:tc>
          <w:tcPr>
            <w:tcW w:w="1313" w:type="dxa"/>
            <w:shd w:val="clear" w:color="auto" w:fill="auto"/>
            <w:vAlign w:val="center"/>
          </w:tcPr>
          <w:p w14:paraId="51F3277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83E961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9877A90" w14:textId="77777777" w:rsidR="004129F5" w:rsidRDefault="004129F5" w:rsidP="004129F5">
      <w:pPr>
        <w:pStyle w:val="5"/>
      </w:pPr>
      <w:bookmarkStart w:id="605" w:name="_Toc142921444"/>
      <w:bookmarkStart w:id="606" w:name="_Toc118822939"/>
      <w:r>
        <w:rPr>
          <w:rFonts w:hint="eastAsia"/>
        </w:rPr>
        <w:t>详情-删除计费项</w:t>
      </w:r>
      <w:bookmarkEnd w:id="605"/>
      <w:bookmarkEnd w:id="6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1F660EE8" w14:textId="77777777" w:rsidTr="00B75541">
        <w:tc>
          <w:tcPr>
            <w:tcW w:w="1313" w:type="dxa"/>
            <w:shd w:val="clear" w:color="auto" w:fill="auto"/>
            <w:vAlign w:val="center"/>
          </w:tcPr>
          <w:p w14:paraId="0D75C81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A8A1C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369B9B16" w14:textId="77777777" w:rsidTr="00B75541">
        <w:tc>
          <w:tcPr>
            <w:tcW w:w="1313" w:type="dxa"/>
            <w:shd w:val="clear" w:color="auto" w:fill="auto"/>
            <w:vAlign w:val="center"/>
          </w:tcPr>
          <w:p w14:paraId="2956A9E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CC1EC8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计费策略删除计费项</w:t>
            </w:r>
          </w:p>
        </w:tc>
      </w:tr>
      <w:tr w:rsidR="004129F5" w:rsidRPr="00B75541" w14:paraId="10050A79" w14:textId="77777777" w:rsidTr="00B75541">
        <w:tc>
          <w:tcPr>
            <w:tcW w:w="1313" w:type="dxa"/>
            <w:shd w:val="clear" w:color="auto" w:fill="auto"/>
            <w:vAlign w:val="center"/>
          </w:tcPr>
          <w:p w14:paraId="0A995CB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8864AB2" w14:textId="283EB521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12EC585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5754EB7B" w14:textId="77777777" w:rsidTr="00B75541">
        <w:tc>
          <w:tcPr>
            <w:tcW w:w="1313" w:type="dxa"/>
            <w:shd w:val="clear" w:color="auto" w:fill="auto"/>
            <w:vAlign w:val="center"/>
          </w:tcPr>
          <w:p w14:paraId="2C6F7EC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C5F625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点击菜单【服务运营】-【成本管理】-【计费策略】，在列表操作栏点击【详情】按钮，</w:t>
            </w:r>
          </w:p>
          <w:p w14:paraId="024BCF5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进入计费项页面，点击【更多】-【删除】按钮，二次确认后</w:t>
            </w:r>
          </w:p>
          <w:p w14:paraId="315CFCA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点击【确定】按钮</w:t>
            </w:r>
          </w:p>
        </w:tc>
      </w:tr>
      <w:tr w:rsidR="004129F5" w:rsidRPr="00B75541" w14:paraId="5DE1698F" w14:textId="77777777" w:rsidTr="00B75541">
        <w:tc>
          <w:tcPr>
            <w:tcW w:w="1313" w:type="dxa"/>
            <w:shd w:val="clear" w:color="auto" w:fill="auto"/>
            <w:vAlign w:val="center"/>
          </w:tcPr>
          <w:p w14:paraId="6FDABE9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5CEE98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计费策略计费项删除成功</w:t>
            </w:r>
          </w:p>
        </w:tc>
      </w:tr>
      <w:tr w:rsidR="004129F5" w:rsidRPr="00B75541" w14:paraId="028493A7" w14:textId="77777777" w:rsidTr="00B75541">
        <w:tc>
          <w:tcPr>
            <w:tcW w:w="1313" w:type="dxa"/>
            <w:shd w:val="clear" w:color="auto" w:fill="auto"/>
            <w:vAlign w:val="center"/>
          </w:tcPr>
          <w:p w14:paraId="2B9B6F6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50DEE88" w14:textId="092A2F70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016B40BF" w14:textId="77777777" w:rsidTr="00B75541">
        <w:tc>
          <w:tcPr>
            <w:tcW w:w="1313" w:type="dxa"/>
            <w:shd w:val="clear" w:color="auto" w:fill="auto"/>
            <w:vAlign w:val="center"/>
          </w:tcPr>
          <w:p w14:paraId="332122A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93AD78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4D810B9" w14:textId="77777777" w:rsidR="004129F5" w:rsidRDefault="004129F5" w:rsidP="004129F5">
      <w:pPr>
        <w:pStyle w:val="5"/>
      </w:pPr>
      <w:bookmarkStart w:id="607" w:name="_Toc142921445"/>
      <w:bookmarkStart w:id="608" w:name="_Toc118822940"/>
      <w:r>
        <w:rPr>
          <w:rFonts w:hint="eastAsia"/>
        </w:rPr>
        <w:t>详情-计费项-添加定价</w:t>
      </w:r>
      <w:bookmarkEnd w:id="607"/>
      <w:bookmarkEnd w:id="60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13768D66" w14:textId="77777777" w:rsidTr="00B75541">
        <w:tc>
          <w:tcPr>
            <w:tcW w:w="1313" w:type="dxa"/>
            <w:shd w:val="clear" w:color="auto" w:fill="auto"/>
            <w:vAlign w:val="center"/>
          </w:tcPr>
          <w:p w14:paraId="100644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B70DA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5086DD27" w14:textId="77777777" w:rsidTr="00B75541">
        <w:tc>
          <w:tcPr>
            <w:tcW w:w="1313" w:type="dxa"/>
            <w:shd w:val="clear" w:color="auto" w:fill="auto"/>
            <w:vAlign w:val="center"/>
          </w:tcPr>
          <w:p w14:paraId="461B4F3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0BB67B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计费策略计费项添加定价</w:t>
            </w:r>
          </w:p>
        </w:tc>
      </w:tr>
      <w:tr w:rsidR="004129F5" w:rsidRPr="00B75541" w14:paraId="386F3782" w14:textId="77777777" w:rsidTr="00B75541">
        <w:tc>
          <w:tcPr>
            <w:tcW w:w="1313" w:type="dxa"/>
            <w:shd w:val="clear" w:color="auto" w:fill="auto"/>
            <w:vAlign w:val="center"/>
          </w:tcPr>
          <w:p w14:paraId="60DEFCC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5954A4B" w14:textId="03F8DA52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2B5008D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39394023" w14:textId="77777777" w:rsidTr="00B75541">
        <w:tc>
          <w:tcPr>
            <w:tcW w:w="1313" w:type="dxa"/>
            <w:shd w:val="clear" w:color="auto" w:fill="auto"/>
            <w:vAlign w:val="center"/>
          </w:tcPr>
          <w:p w14:paraId="1DB13A3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312139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点击菜单【服务运营】-【成本管理】-【计费策略】，在列表操作栏点击【详情】按钮，</w:t>
            </w:r>
          </w:p>
          <w:p w14:paraId="57872F2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进入计费项页面，点击【定价】按钮，弹出添加定价页面，点击【添加定价】按钮</w:t>
            </w:r>
          </w:p>
          <w:p w14:paraId="782898B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根据计费类型设置价格</w:t>
            </w:r>
          </w:p>
          <w:p w14:paraId="4877DBD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点击【确定】按钮</w:t>
            </w:r>
          </w:p>
        </w:tc>
      </w:tr>
      <w:tr w:rsidR="004129F5" w:rsidRPr="00B75541" w14:paraId="545BAA5A" w14:textId="77777777" w:rsidTr="00B75541">
        <w:tc>
          <w:tcPr>
            <w:tcW w:w="1313" w:type="dxa"/>
            <w:shd w:val="clear" w:color="auto" w:fill="auto"/>
            <w:vAlign w:val="center"/>
          </w:tcPr>
          <w:p w14:paraId="645E5CA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3162A2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计费策略计费项定价添加成功</w:t>
            </w:r>
          </w:p>
        </w:tc>
      </w:tr>
      <w:tr w:rsidR="004129F5" w:rsidRPr="00B75541" w14:paraId="5E389851" w14:textId="77777777" w:rsidTr="00B75541">
        <w:tc>
          <w:tcPr>
            <w:tcW w:w="1313" w:type="dxa"/>
            <w:shd w:val="clear" w:color="auto" w:fill="auto"/>
            <w:vAlign w:val="center"/>
          </w:tcPr>
          <w:p w14:paraId="5BA3218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C4A01ED" w14:textId="326A8D9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5F6BA49C" w14:textId="77777777" w:rsidTr="00B75541">
        <w:tc>
          <w:tcPr>
            <w:tcW w:w="1313" w:type="dxa"/>
            <w:shd w:val="clear" w:color="auto" w:fill="auto"/>
            <w:vAlign w:val="center"/>
          </w:tcPr>
          <w:p w14:paraId="3C38569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85F69D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7BC866B" w14:textId="77777777" w:rsidR="004129F5" w:rsidRDefault="004129F5" w:rsidP="004129F5">
      <w:pPr>
        <w:pStyle w:val="5"/>
      </w:pPr>
      <w:bookmarkStart w:id="609" w:name="_Toc118822941"/>
      <w:bookmarkStart w:id="610" w:name="_Toc142921446"/>
      <w:r>
        <w:rPr>
          <w:rFonts w:hint="eastAsia"/>
        </w:rPr>
        <w:t>详情-计费项-编辑定价</w:t>
      </w:r>
      <w:bookmarkEnd w:id="609"/>
      <w:bookmarkEnd w:id="6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233C1EC4" w14:textId="77777777" w:rsidTr="00B75541">
        <w:tc>
          <w:tcPr>
            <w:tcW w:w="1313" w:type="dxa"/>
            <w:shd w:val="clear" w:color="auto" w:fill="auto"/>
            <w:vAlign w:val="center"/>
          </w:tcPr>
          <w:p w14:paraId="367D825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7FD80A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4AE26776" w14:textId="77777777" w:rsidTr="00B75541">
        <w:tc>
          <w:tcPr>
            <w:tcW w:w="1313" w:type="dxa"/>
            <w:shd w:val="clear" w:color="auto" w:fill="auto"/>
            <w:vAlign w:val="center"/>
          </w:tcPr>
          <w:p w14:paraId="5475183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B2F267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计费策略计费项编辑定价</w:t>
            </w:r>
          </w:p>
        </w:tc>
      </w:tr>
      <w:tr w:rsidR="004129F5" w:rsidRPr="00B75541" w14:paraId="38D2B244" w14:textId="77777777" w:rsidTr="00B75541">
        <w:tc>
          <w:tcPr>
            <w:tcW w:w="1313" w:type="dxa"/>
            <w:shd w:val="clear" w:color="auto" w:fill="auto"/>
            <w:vAlign w:val="center"/>
          </w:tcPr>
          <w:p w14:paraId="6AA7EC5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7238519" w14:textId="27EE1FC8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38B5FDB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4E368577" w14:textId="77777777" w:rsidTr="00B75541">
        <w:tc>
          <w:tcPr>
            <w:tcW w:w="1313" w:type="dxa"/>
            <w:shd w:val="clear" w:color="auto" w:fill="auto"/>
            <w:vAlign w:val="center"/>
          </w:tcPr>
          <w:p w14:paraId="060DA64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4B1E2B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点击菜单【服务运营】-【成本管理】-【计费策略】，在列表操作栏点击【详情】按钮，</w:t>
            </w:r>
          </w:p>
          <w:p w14:paraId="475455C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进入计费项页面，点击【定价】按钮，弹出添加定价页面，点击【编辑】按钮</w:t>
            </w:r>
          </w:p>
          <w:p w14:paraId="096BD3C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修改定价</w:t>
            </w:r>
          </w:p>
          <w:p w14:paraId="08A8C9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点击【确定】按钮</w:t>
            </w:r>
          </w:p>
        </w:tc>
      </w:tr>
      <w:tr w:rsidR="004129F5" w:rsidRPr="00B75541" w14:paraId="515F0A41" w14:textId="77777777" w:rsidTr="00B75541">
        <w:tc>
          <w:tcPr>
            <w:tcW w:w="1313" w:type="dxa"/>
            <w:shd w:val="clear" w:color="auto" w:fill="auto"/>
            <w:vAlign w:val="center"/>
          </w:tcPr>
          <w:p w14:paraId="1CAAFC7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6A48A6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计费策略计费项定价编辑成功</w:t>
            </w:r>
          </w:p>
        </w:tc>
      </w:tr>
      <w:tr w:rsidR="004129F5" w:rsidRPr="00B75541" w14:paraId="06C7B22A" w14:textId="77777777" w:rsidTr="00B75541">
        <w:tc>
          <w:tcPr>
            <w:tcW w:w="1313" w:type="dxa"/>
            <w:shd w:val="clear" w:color="auto" w:fill="auto"/>
            <w:vAlign w:val="center"/>
          </w:tcPr>
          <w:p w14:paraId="4619423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20E39AE" w14:textId="3CC6B2A5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607BE972" w14:textId="77777777" w:rsidTr="00B75541">
        <w:tc>
          <w:tcPr>
            <w:tcW w:w="1313" w:type="dxa"/>
            <w:shd w:val="clear" w:color="auto" w:fill="auto"/>
            <w:vAlign w:val="center"/>
          </w:tcPr>
          <w:p w14:paraId="360AA29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10C509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EE6B7EC" w14:textId="77777777" w:rsidR="004129F5" w:rsidRDefault="004129F5" w:rsidP="004129F5">
      <w:pPr>
        <w:pStyle w:val="5"/>
      </w:pPr>
      <w:bookmarkStart w:id="611" w:name="_Toc142921447"/>
      <w:bookmarkStart w:id="612" w:name="_Toc118822942"/>
      <w:r>
        <w:rPr>
          <w:rFonts w:hint="eastAsia"/>
        </w:rPr>
        <w:t>详情-计费项-删除定价</w:t>
      </w:r>
      <w:bookmarkEnd w:id="611"/>
      <w:bookmarkEnd w:id="6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01DCA536" w14:textId="77777777" w:rsidTr="00B75541">
        <w:tc>
          <w:tcPr>
            <w:tcW w:w="1313" w:type="dxa"/>
            <w:shd w:val="clear" w:color="auto" w:fill="auto"/>
            <w:vAlign w:val="center"/>
          </w:tcPr>
          <w:p w14:paraId="742ACCB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8FCB5F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2DA6D8A4" w14:textId="77777777" w:rsidTr="00B75541">
        <w:tc>
          <w:tcPr>
            <w:tcW w:w="1313" w:type="dxa"/>
            <w:shd w:val="clear" w:color="auto" w:fill="auto"/>
            <w:vAlign w:val="center"/>
          </w:tcPr>
          <w:p w14:paraId="08BAC71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075436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计费策略计费项删除定价</w:t>
            </w:r>
          </w:p>
        </w:tc>
      </w:tr>
      <w:tr w:rsidR="004129F5" w:rsidRPr="00B75541" w14:paraId="0356240C" w14:textId="77777777" w:rsidTr="00B75541">
        <w:tc>
          <w:tcPr>
            <w:tcW w:w="1313" w:type="dxa"/>
            <w:shd w:val="clear" w:color="auto" w:fill="auto"/>
            <w:vAlign w:val="center"/>
          </w:tcPr>
          <w:p w14:paraId="74D1D23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0796C3E" w14:textId="173E79AA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3D3A5ED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2383FE3E" w14:textId="77777777" w:rsidTr="00B75541">
        <w:tc>
          <w:tcPr>
            <w:tcW w:w="1313" w:type="dxa"/>
            <w:shd w:val="clear" w:color="auto" w:fill="auto"/>
            <w:vAlign w:val="center"/>
          </w:tcPr>
          <w:p w14:paraId="1AB1991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A4A815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点击菜单【服务运营】-【成本管理】-【计费策略】，在列表操作栏点击【详情】按钮，</w:t>
            </w:r>
          </w:p>
          <w:p w14:paraId="0751923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进入计费项页面，点击【定价】按钮，弹出添加定价页面，点击【删除】按钮，二次确认后</w:t>
            </w:r>
          </w:p>
          <w:p w14:paraId="5F643CF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点击【确定】按钮</w:t>
            </w:r>
          </w:p>
        </w:tc>
      </w:tr>
      <w:tr w:rsidR="004129F5" w:rsidRPr="00B75541" w14:paraId="0E69A095" w14:textId="77777777" w:rsidTr="00B75541">
        <w:tc>
          <w:tcPr>
            <w:tcW w:w="1313" w:type="dxa"/>
            <w:shd w:val="clear" w:color="auto" w:fill="auto"/>
            <w:vAlign w:val="center"/>
          </w:tcPr>
          <w:p w14:paraId="19BD459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D22E2F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计费策略计费项定价删除成功</w:t>
            </w:r>
          </w:p>
        </w:tc>
      </w:tr>
      <w:tr w:rsidR="004129F5" w:rsidRPr="00B75541" w14:paraId="57E7660A" w14:textId="77777777" w:rsidTr="00B75541">
        <w:tc>
          <w:tcPr>
            <w:tcW w:w="1313" w:type="dxa"/>
            <w:shd w:val="clear" w:color="auto" w:fill="auto"/>
            <w:vAlign w:val="center"/>
          </w:tcPr>
          <w:p w14:paraId="054223D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5667D72" w14:textId="2DC04726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7311622D" w14:textId="77777777" w:rsidTr="00B75541">
        <w:tc>
          <w:tcPr>
            <w:tcW w:w="1313" w:type="dxa"/>
            <w:shd w:val="clear" w:color="auto" w:fill="auto"/>
            <w:vAlign w:val="center"/>
          </w:tcPr>
          <w:p w14:paraId="63426F7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6BBF0C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CF04EA8" w14:textId="77777777" w:rsidR="004129F5" w:rsidRDefault="004129F5" w:rsidP="004129F5">
      <w:pPr>
        <w:pStyle w:val="5"/>
      </w:pPr>
      <w:bookmarkStart w:id="613" w:name="_Toc142921448"/>
      <w:bookmarkStart w:id="614" w:name="_Toc118822935"/>
      <w:r>
        <w:rPr>
          <w:rFonts w:hint="eastAsia"/>
        </w:rPr>
        <w:t>启用/禁用</w:t>
      </w:r>
      <w:bookmarkEnd w:id="613"/>
      <w:bookmarkEnd w:id="6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5F340D59" w14:textId="77777777" w:rsidTr="00B75541">
        <w:tc>
          <w:tcPr>
            <w:tcW w:w="1313" w:type="dxa"/>
            <w:shd w:val="clear" w:color="auto" w:fill="auto"/>
            <w:vAlign w:val="center"/>
          </w:tcPr>
          <w:p w14:paraId="2A067C0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5D172F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5CD343E7" w14:textId="77777777" w:rsidTr="00B75541">
        <w:tc>
          <w:tcPr>
            <w:tcW w:w="1313" w:type="dxa"/>
            <w:shd w:val="clear" w:color="auto" w:fill="auto"/>
            <w:vAlign w:val="center"/>
          </w:tcPr>
          <w:p w14:paraId="6AF1023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AEE237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启动/禁用计费策略</w:t>
            </w:r>
          </w:p>
        </w:tc>
      </w:tr>
      <w:tr w:rsidR="004129F5" w:rsidRPr="00B75541" w14:paraId="23BC4122" w14:textId="77777777" w:rsidTr="00B75541">
        <w:tc>
          <w:tcPr>
            <w:tcW w:w="1313" w:type="dxa"/>
            <w:shd w:val="clear" w:color="auto" w:fill="auto"/>
            <w:vAlign w:val="center"/>
          </w:tcPr>
          <w:p w14:paraId="2FE0CD2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E2C5CDD" w14:textId="4A239C89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66F36D7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18B3A2C1" w14:textId="77777777" w:rsidTr="00B75541">
        <w:tc>
          <w:tcPr>
            <w:tcW w:w="1313" w:type="dxa"/>
            <w:shd w:val="clear" w:color="auto" w:fill="auto"/>
            <w:vAlign w:val="center"/>
          </w:tcPr>
          <w:p w14:paraId="081B7E5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1CA599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点击菜单【服务运营】-【成本管理】-【计费策略】，</w:t>
            </w:r>
          </w:p>
          <w:p w14:paraId="6ADB15F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选择启动状态的策略，在列表操作栏点击【更多】-【禁用】按钮，</w:t>
            </w:r>
          </w:p>
          <w:p w14:paraId="71E5D1E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选择禁用状态的策略，在列表操作栏点击【更多】-【启用】按钮，</w:t>
            </w:r>
          </w:p>
        </w:tc>
      </w:tr>
      <w:tr w:rsidR="004129F5" w:rsidRPr="00B75541" w14:paraId="6FAEC9D1" w14:textId="77777777" w:rsidTr="00B75541">
        <w:tc>
          <w:tcPr>
            <w:tcW w:w="1313" w:type="dxa"/>
            <w:shd w:val="clear" w:color="auto" w:fill="auto"/>
            <w:vAlign w:val="center"/>
          </w:tcPr>
          <w:p w14:paraId="3E77935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C5D3B0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计费策略禁用/启用成功</w:t>
            </w:r>
          </w:p>
        </w:tc>
      </w:tr>
      <w:tr w:rsidR="004129F5" w:rsidRPr="00B75541" w14:paraId="344E519D" w14:textId="77777777" w:rsidTr="00B75541">
        <w:tc>
          <w:tcPr>
            <w:tcW w:w="1313" w:type="dxa"/>
            <w:shd w:val="clear" w:color="auto" w:fill="auto"/>
            <w:vAlign w:val="center"/>
          </w:tcPr>
          <w:p w14:paraId="1F81594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04BBAE9" w14:textId="4476432A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51196ED7" w14:textId="77777777" w:rsidTr="00B75541">
        <w:tc>
          <w:tcPr>
            <w:tcW w:w="1313" w:type="dxa"/>
            <w:shd w:val="clear" w:color="auto" w:fill="auto"/>
            <w:vAlign w:val="center"/>
          </w:tcPr>
          <w:p w14:paraId="3B9DCD2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FD31D5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3B618E2" w14:textId="77777777" w:rsidR="004129F5" w:rsidRDefault="004129F5" w:rsidP="004129F5">
      <w:pPr>
        <w:pStyle w:val="5"/>
      </w:pPr>
      <w:bookmarkStart w:id="615" w:name="_Toc142921449"/>
      <w:bookmarkStart w:id="616" w:name="_Toc118822936"/>
      <w:r>
        <w:rPr>
          <w:rFonts w:hint="eastAsia"/>
        </w:rPr>
        <w:t>发布</w:t>
      </w:r>
      <w:bookmarkEnd w:id="615"/>
      <w:bookmarkEnd w:id="6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51CD6FA0" w14:textId="77777777" w:rsidTr="00B75541">
        <w:tc>
          <w:tcPr>
            <w:tcW w:w="1313" w:type="dxa"/>
            <w:shd w:val="clear" w:color="auto" w:fill="auto"/>
            <w:vAlign w:val="center"/>
          </w:tcPr>
          <w:p w14:paraId="6BE5705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C12A19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设置计费策略</w:t>
            </w:r>
          </w:p>
        </w:tc>
      </w:tr>
      <w:tr w:rsidR="004129F5" w:rsidRPr="00B75541" w14:paraId="731331DA" w14:textId="77777777" w:rsidTr="00B75541">
        <w:tc>
          <w:tcPr>
            <w:tcW w:w="1313" w:type="dxa"/>
            <w:shd w:val="clear" w:color="auto" w:fill="auto"/>
            <w:vAlign w:val="center"/>
          </w:tcPr>
          <w:p w14:paraId="5140243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4B9483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发布计费策略</w:t>
            </w:r>
          </w:p>
        </w:tc>
      </w:tr>
      <w:tr w:rsidR="004129F5" w:rsidRPr="00B75541" w14:paraId="71592A8A" w14:textId="77777777" w:rsidTr="00B75541">
        <w:tc>
          <w:tcPr>
            <w:tcW w:w="1313" w:type="dxa"/>
            <w:shd w:val="clear" w:color="auto" w:fill="auto"/>
            <w:vAlign w:val="center"/>
          </w:tcPr>
          <w:p w14:paraId="426C5EE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2825EC5" w14:textId="50361B0C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6E7AA00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</w:tc>
      </w:tr>
      <w:tr w:rsidR="004129F5" w:rsidRPr="00B75541" w14:paraId="0AD3582B" w14:textId="77777777" w:rsidTr="00B75541">
        <w:tc>
          <w:tcPr>
            <w:tcW w:w="1313" w:type="dxa"/>
            <w:shd w:val="clear" w:color="auto" w:fill="auto"/>
            <w:vAlign w:val="center"/>
          </w:tcPr>
          <w:p w14:paraId="04C1EAC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E592E9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</w:t>
            </w:r>
            <w:bookmarkStart w:id="617" w:name="OLE_LINK383"/>
            <w:bookmarkStart w:id="618" w:name="OLE_LINK384"/>
            <w:r w:rsidRPr="00B75541">
              <w:rPr>
                <w:rFonts w:asciiTheme="minorEastAsia" w:hAnsiTheme="minorEastAsia" w:hint="eastAsia"/>
                <w:szCs w:val="21"/>
              </w:rPr>
              <w:t>服务运营</w:t>
            </w:r>
            <w:bookmarkEnd w:id="617"/>
            <w:bookmarkEnd w:id="618"/>
            <w:r w:rsidRPr="00B75541">
              <w:rPr>
                <w:rFonts w:asciiTheme="minorEastAsia" w:hAnsiTheme="minorEastAsia" w:hint="eastAsia"/>
                <w:szCs w:val="21"/>
              </w:rPr>
              <w:t>】-【</w:t>
            </w:r>
            <w:bookmarkStart w:id="619" w:name="OLE_LINK385"/>
            <w:bookmarkStart w:id="620" w:name="OLE_LINK386"/>
            <w:r w:rsidRPr="00B75541">
              <w:rPr>
                <w:rFonts w:asciiTheme="minorEastAsia" w:hAnsiTheme="minorEastAsia" w:hint="eastAsia"/>
                <w:szCs w:val="21"/>
              </w:rPr>
              <w:t>成本管理</w:t>
            </w:r>
            <w:bookmarkEnd w:id="619"/>
            <w:bookmarkEnd w:id="620"/>
            <w:r w:rsidRPr="00B75541">
              <w:rPr>
                <w:rFonts w:asciiTheme="minorEastAsia" w:hAnsiTheme="minorEastAsia" w:hint="eastAsia"/>
                <w:szCs w:val="21"/>
              </w:rPr>
              <w:t>】-【计费策略】，</w:t>
            </w:r>
          </w:p>
          <w:p w14:paraId="5E5C025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选择启动状态的策略，在列表操作栏点击【更多】-【发布】按钮</w:t>
            </w:r>
          </w:p>
        </w:tc>
      </w:tr>
      <w:tr w:rsidR="004129F5" w:rsidRPr="00B75541" w14:paraId="4F1E181F" w14:textId="77777777" w:rsidTr="00B75541">
        <w:tc>
          <w:tcPr>
            <w:tcW w:w="1313" w:type="dxa"/>
            <w:shd w:val="clear" w:color="auto" w:fill="auto"/>
            <w:vAlign w:val="center"/>
          </w:tcPr>
          <w:p w14:paraId="68EA2DC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AEC1CE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计费策略发布成功</w:t>
            </w:r>
          </w:p>
        </w:tc>
      </w:tr>
      <w:tr w:rsidR="004129F5" w:rsidRPr="00B75541" w14:paraId="1C89894A" w14:textId="77777777" w:rsidTr="00B75541">
        <w:tc>
          <w:tcPr>
            <w:tcW w:w="1313" w:type="dxa"/>
            <w:shd w:val="clear" w:color="auto" w:fill="auto"/>
            <w:vAlign w:val="center"/>
          </w:tcPr>
          <w:p w14:paraId="5090324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6E6BA65" w14:textId="07FB6B3E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4F715610" w14:textId="77777777" w:rsidTr="00B75541">
        <w:tc>
          <w:tcPr>
            <w:tcW w:w="1313" w:type="dxa"/>
            <w:shd w:val="clear" w:color="auto" w:fill="auto"/>
            <w:vAlign w:val="center"/>
          </w:tcPr>
          <w:p w14:paraId="636492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446E95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F2B1AD0" w14:textId="77777777" w:rsidR="004129F5" w:rsidRDefault="004129F5" w:rsidP="004129F5">
      <w:pPr>
        <w:pStyle w:val="3"/>
      </w:pPr>
      <w:bookmarkStart w:id="621" w:name="_Toc142921462"/>
      <w:bookmarkStart w:id="622" w:name="_Toc161068082"/>
      <w:r>
        <w:rPr>
          <w:rFonts w:hint="eastAsia"/>
        </w:rPr>
        <w:lastRenderedPageBreak/>
        <w:t>平台账单</w:t>
      </w:r>
      <w:bookmarkEnd w:id="621"/>
      <w:bookmarkEnd w:id="622"/>
    </w:p>
    <w:p w14:paraId="23B05BE8" w14:textId="77777777" w:rsidR="004129F5" w:rsidRDefault="004129F5" w:rsidP="004129F5">
      <w:pPr>
        <w:pStyle w:val="4"/>
        <w:rPr>
          <w:rFonts w:ascii="微软雅黑" w:hAnsi="微软雅黑"/>
        </w:rPr>
      </w:pPr>
      <w:bookmarkStart w:id="623" w:name="_Toc142921463"/>
      <w:bookmarkStart w:id="624" w:name="_Toc118822966"/>
      <w:r>
        <w:rPr>
          <w:rFonts w:ascii="微软雅黑" w:hAnsi="微软雅黑" w:hint="eastAsia"/>
        </w:rPr>
        <w:t>供应商账单</w:t>
      </w:r>
      <w:bookmarkEnd w:id="623"/>
      <w:bookmarkEnd w:id="6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69660E32" w14:textId="77777777" w:rsidTr="00B75541">
        <w:tc>
          <w:tcPr>
            <w:tcW w:w="1313" w:type="dxa"/>
            <w:shd w:val="clear" w:color="auto" w:fill="auto"/>
            <w:vAlign w:val="center"/>
          </w:tcPr>
          <w:p w14:paraId="3FC28B8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57089E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查看供应商账单信息</w:t>
            </w:r>
          </w:p>
        </w:tc>
      </w:tr>
      <w:tr w:rsidR="004129F5" w:rsidRPr="00B75541" w14:paraId="32D5E89F" w14:textId="77777777" w:rsidTr="00B75541">
        <w:tc>
          <w:tcPr>
            <w:tcW w:w="1313" w:type="dxa"/>
            <w:shd w:val="clear" w:color="auto" w:fill="auto"/>
            <w:vAlign w:val="center"/>
          </w:tcPr>
          <w:p w14:paraId="0B3B7A5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3D238B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查看供应商账单</w:t>
            </w:r>
          </w:p>
        </w:tc>
      </w:tr>
      <w:tr w:rsidR="004129F5" w:rsidRPr="00B75541" w14:paraId="275CF6CD" w14:textId="77777777" w:rsidTr="00B75541">
        <w:tc>
          <w:tcPr>
            <w:tcW w:w="1313" w:type="dxa"/>
            <w:shd w:val="clear" w:color="auto" w:fill="auto"/>
            <w:vAlign w:val="center"/>
          </w:tcPr>
          <w:p w14:paraId="5349DB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3665466" w14:textId="5000B29B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17C0A77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  <w:p w14:paraId="54E66FD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已有用户购买资源</w:t>
            </w:r>
          </w:p>
        </w:tc>
      </w:tr>
      <w:tr w:rsidR="004129F5" w:rsidRPr="00B75541" w14:paraId="2D1EBA43" w14:textId="77777777" w:rsidTr="00B75541">
        <w:tc>
          <w:tcPr>
            <w:tcW w:w="1313" w:type="dxa"/>
            <w:shd w:val="clear" w:color="auto" w:fill="auto"/>
            <w:vAlign w:val="center"/>
          </w:tcPr>
          <w:p w14:paraId="3474E7B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3E96D9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点击菜单【服务运营】-【平台账单】-【供应商账单】，选择供应商</w:t>
            </w:r>
          </w:p>
        </w:tc>
      </w:tr>
      <w:tr w:rsidR="004129F5" w:rsidRPr="00B75541" w14:paraId="6E8920D3" w14:textId="77777777" w:rsidTr="00B75541">
        <w:tc>
          <w:tcPr>
            <w:tcW w:w="1313" w:type="dxa"/>
            <w:shd w:val="clear" w:color="auto" w:fill="auto"/>
            <w:vAlign w:val="center"/>
          </w:tcPr>
          <w:p w14:paraId="0EDC65D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83BF09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显示供应商每月的账单，可查看账单明细，导出账单和明细</w:t>
            </w:r>
          </w:p>
        </w:tc>
      </w:tr>
      <w:tr w:rsidR="004129F5" w:rsidRPr="00B75541" w14:paraId="6073EBBA" w14:textId="77777777" w:rsidTr="00B75541">
        <w:tc>
          <w:tcPr>
            <w:tcW w:w="1313" w:type="dxa"/>
            <w:shd w:val="clear" w:color="auto" w:fill="auto"/>
            <w:vAlign w:val="center"/>
          </w:tcPr>
          <w:p w14:paraId="1DBD2E4C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DA5E5F5" w14:textId="00E541BB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1D18B9F3" w14:textId="77777777" w:rsidTr="00B75541">
        <w:tc>
          <w:tcPr>
            <w:tcW w:w="1313" w:type="dxa"/>
            <w:shd w:val="clear" w:color="auto" w:fill="auto"/>
            <w:vAlign w:val="center"/>
          </w:tcPr>
          <w:p w14:paraId="5A2724F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AC3301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8A25FB7" w14:textId="77777777" w:rsidR="004129F5" w:rsidRDefault="004129F5" w:rsidP="004129F5">
      <w:pPr>
        <w:rPr>
          <w:rFonts w:ascii="微软雅黑" w:eastAsia="微软雅黑" w:hAnsi="微软雅黑"/>
        </w:rPr>
      </w:pPr>
    </w:p>
    <w:p w14:paraId="683ED169" w14:textId="77777777" w:rsidR="004129F5" w:rsidRDefault="004129F5" w:rsidP="004129F5">
      <w:pPr>
        <w:pStyle w:val="4"/>
        <w:rPr>
          <w:rFonts w:ascii="微软雅黑" w:hAnsi="微软雅黑"/>
        </w:rPr>
      </w:pPr>
      <w:bookmarkStart w:id="625" w:name="_Toc118822967"/>
      <w:bookmarkStart w:id="626" w:name="_Toc142921464"/>
      <w:r>
        <w:rPr>
          <w:rFonts w:ascii="微软雅黑" w:hAnsi="微软雅黑" w:hint="eastAsia"/>
        </w:rPr>
        <w:t>组织账单</w:t>
      </w:r>
      <w:bookmarkEnd w:id="625"/>
      <w:bookmarkEnd w:id="6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1777101A" w14:textId="77777777" w:rsidTr="00B75541">
        <w:tc>
          <w:tcPr>
            <w:tcW w:w="1313" w:type="dxa"/>
            <w:shd w:val="clear" w:color="auto" w:fill="auto"/>
            <w:vAlign w:val="center"/>
          </w:tcPr>
          <w:p w14:paraId="4CF4927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DA4D47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查看组织账单信息</w:t>
            </w:r>
          </w:p>
        </w:tc>
      </w:tr>
      <w:tr w:rsidR="004129F5" w:rsidRPr="00B75541" w14:paraId="39E261EF" w14:textId="77777777" w:rsidTr="00B75541">
        <w:tc>
          <w:tcPr>
            <w:tcW w:w="1313" w:type="dxa"/>
            <w:shd w:val="clear" w:color="auto" w:fill="auto"/>
            <w:vAlign w:val="center"/>
          </w:tcPr>
          <w:p w14:paraId="4DB1847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E34C7D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查看组织账单</w:t>
            </w:r>
          </w:p>
        </w:tc>
      </w:tr>
      <w:tr w:rsidR="004129F5" w:rsidRPr="00B75541" w14:paraId="21673078" w14:textId="77777777" w:rsidTr="00B75541">
        <w:tc>
          <w:tcPr>
            <w:tcW w:w="1313" w:type="dxa"/>
            <w:shd w:val="clear" w:color="auto" w:fill="auto"/>
            <w:vAlign w:val="center"/>
          </w:tcPr>
          <w:p w14:paraId="3CD3F2D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A178329" w14:textId="7557BB3F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630F950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  <w:p w14:paraId="67D640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已有用户购买资源</w:t>
            </w:r>
          </w:p>
        </w:tc>
      </w:tr>
      <w:tr w:rsidR="004129F5" w:rsidRPr="00B75541" w14:paraId="7AEF49E4" w14:textId="77777777" w:rsidTr="00B75541">
        <w:tc>
          <w:tcPr>
            <w:tcW w:w="1313" w:type="dxa"/>
            <w:shd w:val="clear" w:color="auto" w:fill="auto"/>
            <w:vAlign w:val="center"/>
          </w:tcPr>
          <w:p w14:paraId="0EBB367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F249ED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点击菜单【服务运营】-【平台账单】-【组织账单】，选择组织</w:t>
            </w:r>
          </w:p>
        </w:tc>
      </w:tr>
      <w:tr w:rsidR="004129F5" w:rsidRPr="00B75541" w14:paraId="58467B7A" w14:textId="77777777" w:rsidTr="00B75541">
        <w:tc>
          <w:tcPr>
            <w:tcW w:w="1313" w:type="dxa"/>
            <w:shd w:val="clear" w:color="auto" w:fill="auto"/>
            <w:vAlign w:val="center"/>
          </w:tcPr>
          <w:p w14:paraId="48F2A6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FDF658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显示组织每月的账单，可查看账单明细，导出账单和明细</w:t>
            </w:r>
          </w:p>
        </w:tc>
      </w:tr>
      <w:tr w:rsidR="004129F5" w:rsidRPr="00B75541" w14:paraId="406A8FAB" w14:textId="77777777" w:rsidTr="00B75541">
        <w:tc>
          <w:tcPr>
            <w:tcW w:w="1313" w:type="dxa"/>
            <w:shd w:val="clear" w:color="auto" w:fill="auto"/>
            <w:vAlign w:val="center"/>
          </w:tcPr>
          <w:p w14:paraId="22FBE13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3FB07E4" w14:textId="761761A5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4670A1F1" w14:textId="77777777" w:rsidTr="00B75541">
        <w:tc>
          <w:tcPr>
            <w:tcW w:w="1313" w:type="dxa"/>
            <w:shd w:val="clear" w:color="auto" w:fill="auto"/>
            <w:vAlign w:val="center"/>
          </w:tcPr>
          <w:p w14:paraId="531664C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D25992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A01664D" w14:textId="77777777" w:rsidR="004129F5" w:rsidRDefault="004129F5" w:rsidP="004129F5">
      <w:pPr>
        <w:rPr>
          <w:rFonts w:ascii="微软雅黑" w:eastAsia="微软雅黑" w:hAnsi="微软雅黑"/>
        </w:rPr>
      </w:pPr>
    </w:p>
    <w:p w14:paraId="52BE8A50" w14:textId="77777777" w:rsidR="004129F5" w:rsidRDefault="004129F5" w:rsidP="004129F5">
      <w:pPr>
        <w:pStyle w:val="4"/>
        <w:rPr>
          <w:rFonts w:ascii="微软雅黑" w:hAnsi="微软雅黑"/>
        </w:rPr>
      </w:pPr>
      <w:bookmarkStart w:id="627" w:name="_Toc118822968"/>
      <w:bookmarkStart w:id="628" w:name="_Toc142921465"/>
      <w:r>
        <w:rPr>
          <w:rFonts w:ascii="微软雅黑" w:hAnsi="微软雅黑" w:hint="eastAsia"/>
        </w:rPr>
        <w:t>业务系统账单</w:t>
      </w:r>
      <w:bookmarkEnd w:id="627"/>
      <w:bookmarkEnd w:id="6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01BA66F9" w14:textId="77777777" w:rsidTr="00B75541">
        <w:tc>
          <w:tcPr>
            <w:tcW w:w="1313" w:type="dxa"/>
            <w:shd w:val="clear" w:color="auto" w:fill="auto"/>
            <w:vAlign w:val="center"/>
          </w:tcPr>
          <w:p w14:paraId="72CCFFF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D83BB6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查看业务系统账单信息</w:t>
            </w:r>
          </w:p>
        </w:tc>
      </w:tr>
      <w:tr w:rsidR="004129F5" w:rsidRPr="00B75541" w14:paraId="1576AF12" w14:textId="77777777" w:rsidTr="00B75541">
        <w:tc>
          <w:tcPr>
            <w:tcW w:w="1313" w:type="dxa"/>
            <w:shd w:val="clear" w:color="auto" w:fill="auto"/>
            <w:vAlign w:val="center"/>
          </w:tcPr>
          <w:p w14:paraId="670D032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93F88F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查看业务系统账单</w:t>
            </w:r>
          </w:p>
        </w:tc>
      </w:tr>
      <w:tr w:rsidR="004129F5" w:rsidRPr="00B75541" w14:paraId="2B3E68CF" w14:textId="77777777" w:rsidTr="00B75541">
        <w:tc>
          <w:tcPr>
            <w:tcW w:w="1313" w:type="dxa"/>
            <w:shd w:val="clear" w:color="auto" w:fill="auto"/>
            <w:vAlign w:val="center"/>
          </w:tcPr>
          <w:p w14:paraId="05270DB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6453C6E" w14:textId="33EB18B9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692C2ED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  <w:p w14:paraId="5F0DB0A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已有用户购买资源</w:t>
            </w:r>
          </w:p>
        </w:tc>
      </w:tr>
      <w:tr w:rsidR="004129F5" w:rsidRPr="00B75541" w14:paraId="5FE14582" w14:textId="77777777" w:rsidTr="00B75541">
        <w:tc>
          <w:tcPr>
            <w:tcW w:w="1313" w:type="dxa"/>
            <w:shd w:val="clear" w:color="auto" w:fill="auto"/>
            <w:vAlign w:val="center"/>
          </w:tcPr>
          <w:p w14:paraId="14478FE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867C445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点击菜单【服务运营】-【平台账单】-【业务系统账单】，选择业务系统</w:t>
            </w:r>
          </w:p>
        </w:tc>
      </w:tr>
      <w:tr w:rsidR="004129F5" w:rsidRPr="00B75541" w14:paraId="71BA2F2B" w14:textId="77777777" w:rsidTr="00B75541">
        <w:tc>
          <w:tcPr>
            <w:tcW w:w="1313" w:type="dxa"/>
            <w:shd w:val="clear" w:color="auto" w:fill="auto"/>
            <w:vAlign w:val="center"/>
          </w:tcPr>
          <w:p w14:paraId="6034802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924BED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显示业务系统每月的账单，可查看账单明细，导出账单和明细</w:t>
            </w:r>
          </w:p>
        </w:tc>
      </w:tr>
      <w:tr w:rsidR="004129F5" w:rsidRPr="00B75541" w14:paraId="0463E230" w14:textId="77777777" w:rsidTr="00B75541">
        <w:tc>
          <w:tcPr>
            <w:tcW w:w="1313" w:type="dxa"/>
            <w:shd w:val="clear" w:color="auto" w:fill="auto"/>
            <w:vAlign w:val="center"/>
          </w:tcPr>
          <w:p w14:paraId="0EB0888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5713DFD" w14:textId="7A09F86A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4E4EAEC2" w14:textId="77777777" w:rsidTr="00B75541">
        <w:tc>
          <w:tcPr>
            <w:tcW w:w="1313" w:type="dxa"/>
            <w:shd w:val="clear" w:color="auto" w:fill="auto"/>
            <w:vAlign w:val="center"/>
          </w:tcPr>
          <w:p w14:paraId="06E905A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48ADD0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3B93386C" w14:textId="77777777" w:rsidR="004129F5" w:rsidRDefault="004129F5" w:rsidP="004129F5">
      <w:pPr>
        <w:rPr>
          <w:rFonts w:ascii="微软雅黑" w:eastAsia="微软雅黑" w:hAnsi="微软雅黑"/>
        </w:rPr>
      </w:pPr>
    </w:p>
    <w:p w14:paraId="19E848F3" w14:textId="77777777" w:rsidR="004129F5" w:rsidRDefault="004129F5" w:rsidP="004129F5">
      <w:pPr>
        <w:pStyle w:val="4"/>
        <w:rPr>
          <w:rFonts w:ascii="微软雅黑" w:hAnsi="微软雅黑"/>
        </w:rPr>
      </w:pPr>
      <w:bookmarkStart w:id="629" w:name="_Toc118822969"/>
      <w:bookmarkStart w:id="630" w:name="_Toc142921466"/>
      <w:r>
        <w:rPr>
          <w:rFonts w:ascii="微软雅黑" w:hAnsi="微软雅黑" w:hint="eastAsia"/>
        </w:rPr>
        <w:t>个人账单</w:t>
      </w:r>
      <w:bookmarkEnd w:id="629"/>
      <w:bookmarkEnd w:id="6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243A17C2" w14:textId="77777777" w:rsidTr="00B75541">
        <w:tc>
          <w:tcPr>
            <w:tcW w:w="1313" w:type="dxa"/>
            <w:shd w:val="clear" w:color="auto" w:fill="auto"/>
            <w:vAlign w:val="center"/>
          </w:tcPr>
          <w:p w14:paraId="7F43513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48F9AF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查看用户账单信息</w:t>
            </w:r>
          </w:p>
        </w:tc>
      </w:tr>
      <w:tr w:rsidR="004129F5" w:rsidRPr="00B75541" w14:paraId="48759192" w14:textId="77777777" w:rsidTr="00B75541">
        <w:tc>
          <w:tcPr>
            <w:tcW w:w="1313" w:type="dxa"/>
            <w:shd w:val="clear" w:color="auto" w:fill="auto"/>
            <w:vAlign w:val="center"/>
          </w:tcPr>
          <w:p w14:paraId="63AE2F4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C58099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查看个人账单</w:t>
            </w:r>
          </w:p>
        </w:tc>
      </w:tr>
      <w:tr w:rsidR="004129F5" w:rsidRPr="00B75541" w14:paraId="5219119B" w14:textId="77777777" w:rsidTr="00B75541">
        <w:tc>
          <w:tcPr>
            <w:tcW w:w="1313" w:type="dxa"/>
            <w:shd w:val="clear" w:color="auto" w:fill="auto"/>
            <w:vAlign w:val="center"/>
          </w:tcPr>
          <w:p w14:paraId="615E571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B401160" w14:textId="394B0FC9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63E7920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  <w:p w14:paraId="45D9DDA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已有用户购买资源</w:t>
            </w:r>
          </w:p>
        </w:tc>
      </w:tr>
      <w:tr w:rsidR="004129F5" w:rsidRPr="00B75541" w14:paraId="4B26AA75" w14:textId="77777777" w:rsidTr="00B75541">
        <w:tc>
          <w:tcPr>
            <w:tcW w:w="1313" w:type="dxa"/>
            <w:shd w:val="clear" w:color="auto" w:fill="auto"/>
            <w:vAlign w:val="center"/>
          </w:tcPr>
          <w:p w14:paraId="26C53B2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77B2AD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点击菜单【服务运营】-【平台账单】-【个人账单】，选择用户</w:t>
            </w:r>
          </w:p>
        </w:tc>
      </w:tr>
      <w:tr w:rsidR="004129F5" w:rsidRPr="00B75541" w14:paraId="59F6AE8F" w14:textId="77777777" w:rsidTr="00B75541">
        <w:tc>
          <w:tcPr>
            <w:tcW w:w="1313" w:type="dxa"/>
            <w:shd w:val="clear" w:color="auto" w:fill="auto"/>
            <w:vAlign w:val="center"/>
          </w:tcPr>
          <w:p w14:paraId="2566213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A145B1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显示用户每月的账单，可查看账单明细，导出账单和明细</w:t>
            </w:r>
          </w:p>
        </w:tc>
      </w:tr>
      <w:tr w:rsidR="004129F5" w:rsidRPr="00B75541" w14:paraId="2AA54068" w14:textId="77777777" w:rsidTr="00B75541">
        <w:tc>
          <w:tcPr>
            <w:tcW w:w="1313" w:type="dxa"/>
            <w:shd w:val="clear" w:color="auto" w:fill="auto"/>
            <w:vAlign w:val="center"/>
          </w:tcPr>
          <w:p w14:paraId="679388C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1F40D0C" w14:textId="6B8C0174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6D4C2C42" w14:textId="77777777" w:rsidTr="00B75541">
        <w:tc>
          <w:tcPr>
            <w:tcW w:w="1313" w:type="dxa"/>
            <w:shd w:val="clear" w:color="auto" w:fill="auto"/>
            <w:vAlign w:val="center"/>
          </w:tcPr>
          <w:p w14:paraId="20A48E5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3F5F1DA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1E4AC7AE" w14:textId="77777777" w:rsidR="004129F5" w:rsidRDefault="004129F5" w:rsidP="004129F5">
      <w:pPr>
        <w:rPr>
          <w:rFonts w:ascii="微软雅黑" w:eastAsia="微软雅黑" w:hAnsi="微软雅黑"/>
        </w:rPr>
      </w:pPr>
    </w:p>
    <w:p w14:paraId="35DB20AC" w14:textId="77777777" w:rsidR="004129F5" w:rsidRDefault="004129F5" w:rsidP="004129F5">
      <w:pPr>
        <w:pStyle w:val="4"/>
        <w:rPr>
          <w:rFonts w:ascii="微软雅黑" w:hAnsi="微软雅黑"/>
        </w:rPr>
      </w:pPr>
      <w:bookmarkStart w:id="631" w:name="_Toc118822970"/>
      <w:bookmarkStart w:id="632" w:name="_Toc142921467"/>
      <w:r>
        <w:rPr>
          <w:rFonts w:ascii="微软雅黑" w:hAnsi="微软雅黑" w:hint="eastAsia"/>
        </w:rPr>
        <w:t>资源账单</w:t>
      </w:r>
      <w:bookmarkEnd w:id="631"/>
      <w:bookmarkEnd w:id="6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70F4BC97" w14:textId="77777777" w:rsidTr="00B75541">
        <w:tc>
          <w:tcPr>
            <w:tcW w:w="1313" w:type="dxa"/>
            <w:shd w:val="clear" w:color="auto" w:fill="auto"/>
            <w:vAlign w:val="center"/>
          </w:tcPr>
          <w:p w14:paraId="328144BF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4371A3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查看商品账单信息</w:t>
            </w:r>
          </w:p>
        </w:tc>
      </w:tr>
      <w:tr w:rsidR="004129F5" w:rsidRPr="00B75541" w14:paraId="053FC146" w14:textId="77777777" w:rsidTr="00B75541">
        <w:tc>
          <w:tcPr>
            <w:tcW w:w="1313" w:type="dxa"/>
            <w:shd w:val="clear" w:color="auto" w:fill="auto"/>
            <w:vAlign w:val="center"/>
          </w:tcPr>
          <w:p w14:paraId="77F3D12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FACDA4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查看商品账单</w:t>
            </w:r>
          </w:p>
        </w:tc>
      </w:tr>
      <w:tr w:rsidR="004129F5" w:rsidRPr="00B75541" w14:paraId="04946633" w14:textId="77777777" w:rsidTr="00B75541">
        <w:tc>
          <w:tcPr>
            <w:tcW w:w="1313" w:type="dxa"/>
            <w:shd w:val="clear" w:color="auto" w:fill="auto"/>
            <w:vAlign w:val="center"/>
          </w:tcPr>
          <w:p w14:paraId="79E6533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413A5C6" w14:textId="6F1AA56E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50CB5E5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  <w:p w14:paraId="24EF1F6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已有用户购买资源</w:t>
            </w:r>
          </w:p>
        </w:tc>
      </w:tr>
      <w:tr w:rsidR="004129F5" w:rsidRPr="00B75541" w14:paraId="219E61E3" w14:textId="77777777" w:rsidTr="00B75541">
        <w:tc>
          <w:tcPr>
            <w:tcW w:w="1313" w:type="dxa"/>
            <w:shd w:val="clear" w:color="auto" w:fill="auto"/>
            <w:vAlign w:val="center"/>
          </w:tcPr>
          <w:p w14:paraId="4C215358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587463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点击菜单【服务运营】-【平台账单】-【资源账单】</w:t>
            </w:r>
          </w:p>
        </w:tc>
      </w:tr>
      <w:tr w:rsidR="004129F5" w:rsidRPr="00B75541" w14:paraId="09670C3B" w14:textId="77777777" w:rsidTr="00B75541">
        <w:tc>
          <w:tcPr>
            <w:tcW w:w="1313" w:type="dxa"/>
            <w:shd w:val="clear" w:color="auto" w:fill="auto"/>
            <w:vAlign w:val="center"/>
          </w:tcPr>
          <w:p w14:paraId="541DFF2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lastRenderedPageBreak/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DD181A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显示每种商品的账单信息，可导出</w:t>
            </w:r>
          </w:p>
        </w:tc>
      </w:tr>
      <w:tr w:rsidR="004129F5" w:rsidRPr="00B75541" w14:paraId="601A3F64" w14:textId="77777777" w:rsidTr="00B75541">
        <w:tc>
          <w:tcPr>
            <w:tcW w:w="1313" w:type="dxa"/>
            <w:shd w:val="clear" w:color="auto" w:fill="auto"/>
            <w:vAlign w:val="center"/>
          </w:tcPr>
          <w:p w14:paraId="514CE7E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E68A8A3" w14:textId="75209E39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63B03C7E" w14:textId="77777777" w:rsidTr="00B75541">
        <w:tc>
          <w:tcPr>
            <w:tcW w:w="1313" w:type="dxa"/>
            <w:shd w:val="clear" w:color="auto" w:fill="auto"/>
            <w:vAlign w:val="center"/>
          </w:tcPr>
          <w:p w14:paraId="69FED8C9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0CF81B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B0DA714" w14:textId="77777777" w:rsidR="004129F5" w:rsidRDefault="004129F5" w:rsidP="004129F5">
      <w:pPr>
        <w:pStyle w:val="4"/>
        <w:rPr>
          <w:rFonts w:ascii="微软雅黑" w:hAnsi="微软雅黑"/>
        </w:rPr>
      </w:pPr>
      <w:r>
        <w:rPr>
          <w:rFonts w:ascii="微软雅黑" w:hAnsi="微软雅黑" w:hint="eastAsia"/>
        </w:rPr>
        <w:t>费用出账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699"/>
      </w:tblGrid>
      <w:tr w:rsidR="004129F5" w:rsidRPr="00B75541" w14:paraId="5B03DE92" w14:textId="77777777" w:rsidTr="00B75541">
        <w:tc>
          <w:tcPr>
            <w:tcW w:w="1313" w:type="dxa"/>
            <w:shd w:val="clear" w:color="auto" w:fill="auto"/>
            <w:vAlign w:val="center"/>
          </w:tcPr>
          <w:p w14:paraId="55CFAD6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适用场景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B3BAA6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查看资源费用出账详细信息</w:t>
            </w:r>
          </w:p>
        </w:tc>
      </w:tr>
      <w:tr w:rsidR="004129F5" w:rsidRPr="00B75541" w14:paraId="3A32C630" w14:textId="77777777" w:rsidTr="00B75541">
        <w:tc>
          <w:tcPr>
            <w:tcW w:w="1313" w:type="dxa"/>
            <w:shd w:val="clear" w:color="auto" w:fill="auto"/>
            <w:vAlign w:val="center"/>
          </w:tcPr>
          <w:p w14:paraId="3E7E5BA2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用例描述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08E327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查看资源账单</w:t>
            </w:r>
          </w:p>
        </w:tc>
      </w:tr>
      <w:tr w:rsidR="004129F5" w:rsidRPr="00B75541" w14:paraId="6D6A463E" w14:textId="77777777" w:rsidTr="00B75541">
        <w:tc>
          <w:tcPr>
            <w:tcW w:w="1313" w:type="dxa"/>
            <w:shd w:val="clear" w:color="auto" w:fill="auto"/>
            <w:vAlign w:val="center"/>
          </w:tcPr>
          <w:p w14:paraId="48E9F9CD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前置条件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321098F" w14:textId="579A59D4" w:rsidR="004129F5" w:rsidRPr="00B75541" w:rsidRDefault="001F279A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登录</w:t>
            </w:r>
            <w:proofErr w:type="gramStart"/>
            <w:r w:rsidRPr="00B75541">
              <w:rPr>
                <w:rFonts w:asciiTheme="minorEastAsia" w:hAnsiTheme="minorEastAsia" w:hint="eastAsia"/>
                <w:szCs w:val="21"/>
              </w:rPr>
              <w:t>多云管理</w:t>
            </w:r>
            <w:proofErr w:type="gramEnd"/>
            <w:r w:rsidRPr="00B75541">
              <w:rPr>
                <w:rFonts w:asciiTheme="minorEastAsia" w:hAnsiTheme="minorEastAsia" w:hint="eastAsia"/>
                <w:szCs w:val="21"/>
              </w:rPr>
              <w:t>平台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（Admin</w:t>
            </w:r>
            <w:r w:rsidR="00B858D9" w:rsidRPr="00B75541">
              <w:rPr>
                <w:rFonts w:asciiTheme="minorEastAsia" w:hAnsiTheme="minorEastAsia" w:hint="eastAsia"/>
                <w:szCs w:val="21"/>
              </w:rPr>
              <w:t>账户</w:t>
            </w:r>
            <w:r w:rsidR="004129F5" w:rsidRPr="00B75541">
              <w:rPr>
                <w:rFonts w:asciiTheme="minorEastAsia" w:hAnsiTheme="minorEastAsia" w:hint="eastAsia"/>
                <w:szCs w:val="21"/>
              </w:rPr>
              <w:t>/或对应分配管理员权限用户）；</w:t>
            </w:r>
          </w:p>
          <w:p w14:paraId="357895D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商品参数已配置完全</w:t>
            </w:r>
          </w:p>
          <w:p w14:paraId="6E19C367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已有用户购买资源，资源已出账</w:t>
            </w:r>
          </w:p>
        </w:tc>
      </w:tr>
      <w:tr w:rsidR="004129F5" w:rsidRPr="00B75541" w14:paraId="758BF757" w14:textId="77777777" w:rsidTr="00B75541">
        <w:tc>
          <w:tcPr>
            <w:tcW w:w="1313" w:type="dxa"/>
            <w:shd w:val="clear" w:color="auto" w:fill="auto"/>
            <w:vAlign w:val="center"/>
          </w:tcPr>
          <w:p w14:paraId="2115B43B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步骤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8B01113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点击菜单【服务运营】-【平台账单】-【费用出账】</w:t>
            </w:r>
          </w:p>
        </w:tc>
      </w:tr>
      <w:tr w:rsidR="004129F5" w:rsidRPr="00B75541" w14:paraId="49389A0E" w14:textId="77777777" w:rsidTr="00B75541">
        <w:tc>
          <w:tcPr>
            <w:tcW w:w="1313" w:type="dxa"/>
            <w:shd w:val="clear" w:color="auto" w:fill="auto"/>
            <w:vAlign w:val="center"/>
          </w:tcPr>
          <w:p w14:paraId="159CC4F6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预期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A3CCAB0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显示每种资源的账单信息，可导出</w:t>
            </w:r>
          </w:p>
        </w:tc>
      </w:tr>
      <w:tr w:rsidR="004129F5" w:rsidRPr="00B75541" w14:paraId="6B2589D2" w14:textId="77777777" w:rsidTr="00B75541">
        <w:tc>
          <w:tcPr>
            <w:tcW w:w="1313" w:type="dxa"/>
            <w:shd w:val="clear" w:color="auto" w:fill="auto"/>
            <w:vAlign w:val="center"/>
          </w:tcPr>
          <w:p w14:paraId="1B7AD5F1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测试</w:t>
            </w:r>
            <w:r w:rsidRPr="00B75541">
              <w:rPr>
                <w:rFonts w:asciiTheme="minorEastAsia" w:hAnsiTheme="minorEastAsia"/>
                <w:szCs w:val="21"/>
              </w:rPr>
              <w:t>结果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26E43A2" w14:textId="7F62DDE0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 xml:space="preserve">满足： </w:t>
            </w:r>
            <w:r w:rsidRPr="00B75541">
              <w:rPr>
                <w:rFonts w:asciiTheme="minorEastAsia" w:hAnsiTheme="minorEastAsia"/>
                <w:szCs w:val="21"/>
              </w:rPr>
              <w:t xml:space="preserve">            </w:t>
            </w:r>
            <w:r w:rsidRPr="00B75541">
              <w:rPr>
                <w:rFonts w:asciiTheme="minorEastAsia" w:hAnsiTheme="minorEastAsia" w:hint="eastAsia"/>
                <w:szCs w:val="21"/>
              </w:rPr>
              <w:t>部分满足：                 不满足：</w:t>
            </w:r>
          </w:p>
        </w:tc>
      </w:tr>
      <w:tr w:rsidR="004129F5" w:rsidRPr="00B75541" w14:paraId="4471AB20" w14:textId="77777777" w:rsidTr="00B75541">
        <w:tc>
          <w:tcPr>
            <w:tcW w:w="1313" w:type="dxa"/>
            <w:shd w:val="clear" w:color="auto" w:fill="auto"/>
            <w:vAlign w:val="center"/>
          </w:tcPr>
          <w:p w14:paraId="1A2533AE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554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03C4D64" w14:textId="77777777" w:rsidR="004129F5" w:rsidRPr="00B75541" w:rsidRDefault="004129F5" w:rsidP="00B7554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bookmarkEnd w:id="21"/>
    </w:tbl>
    <w:p w14:paraId="57BED47F" w14:textId="77777777" w:rsidR="004129F5" w:rsidRDefault="004129F5" w:rsidP="004129F5"/>
    <w:sectPr w:rsidR="004129F5" w:rsidSect="006F2694">
      <w:headerReference w:type="default" r:id="rId10"/>
      <w:footerReference w:type="default" r:id="rId11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3822" w14:textId="77777777" w:rsidR="006F2694" w:rsidRDefault="006F2694" w:rsidP="001C068C">
      <w:r>
        <w:separator/>
      </w:r>
    </w:p>
  </w:endnote>
  <w:endnote w:type="continuationSeparator" w:id="0">
    <w:p w14:paraId="168BD047" w14:textId="77777777" w:rsidR="006F2694" w:rsidRDefault="006F2694" w:rsidP="001C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7885" w14:textId="6949E5C9" w:rsidR="000867D7" w:rsidRDefault="000867D7" w:rsidP="000867D7">
    <w:pPr>
      <w:pStyle w:val="a8"/>
      <w:pBdr>
        <w:top w:val="single" w:sz="4" w:space="1" w:color="auto"/>
      </w:pBdr>
    </w:pPr>
    <w:r>
      <w:tab/>
    </w:r>
    <w:r>
      <w:tab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0DB8" w14:textId="77777777" w:rsidR="006F2694" w:rsidRDefault="006F2694" w:rsidP="001C068C">
      <w:r>
        <w:separator/>
      </w:r>
    </w:p>
  </w:footnote>
  <w:footnote w:type="continuationSeparator" w:id="0">
    <w:p w14:paraId="5C597712" w14:textId="77777777" w:rsidR="006F2694" w:rsidRDefault="006F2694" w:rsidP="001C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EFB9" w14:textId="0610C822" w:rsidR="000867D7" w:rsidRDefault="000867D7" w:rsidP="000867D7">
    <w:pPr>
      <w:pStyle w:val="a6"/>
      <w:pBdr>
        <w:bottom w:val="single" w:sz="4" w:space="1" w:color="auto"/>
      </w:pBdr>
    </w:pPr>
    <w:r>
      <w:rPr>
        <w:rFonts w:hint="eastAsia"/>
      </w:rPr>
      <w:t>晋商银行</w:t>
    </w:r>
    <w:r>
      <w:tab/>
    </w:r>
    <w:r>
      <w:tab/>
    </w:r>
    <w:r>
      <w:rPr>
        <w:rFonts w:hint="eastAsia"/>
      </w:rPr>
      <w:t>多云管理平台测试报告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267E0C"/>
    <w:multiLevelType w:val="singleLevel"/>
    <w:tmpl w:val="81267E0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6B38C5F"/>
    <w:multiLevelType w:val="singleLevel"/>
    <w:tmpl w:val="D6B38C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765B65"/>
    <w:multiLevelType w:val="hybridMultilevel"/>
    <w:tmpl w:val="D6889982"/>
    <w:lvl w:ilvl="0" w:tplc="BF3027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96E556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CA711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866D6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1C49C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9A9F7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F6ABA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D21ECA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F6702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0C000BD"/>
    <w:multiLevelType w:val="hybridMultilevel"/>
    <w:tmpl w:val="04AEC2D6"/>
    <w:lvl w:ilvl="0" w:tplc="FF62D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24BB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06BDE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4CCF6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A8FA9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5A9C2E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E85F9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9293F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66A81C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0D56A2D"/>
    <w:multiLevelType w:val="singleLevel"/>
    <w:tmpl w:val="00D56A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01EA2382"/>
    <w:multiLevelType w:val="hybridMultilevel"/>
    <w:tmpl w:val="08283CE6"/>
    <w:lvl w:ilvl="0" w:tplc="2EAAA6E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5247828"/>
    <w:multiLevelType w:val="hybridMultilevel"/>
    <w:tmpl w:val="BD2CF71A"/>
    <w:lvl w:ilvl="0" w:tplc="5666E9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28D91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48837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9CE01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CE220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B89E72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880C4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7641E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AC76E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FE6FAF"/>
    <w:multiLevelType w:val="hybridMultilevel"/>
    <w:tmpl w:val="BFD28CC4"/>
    <w:lvl w:ilvl="0" w:tplc="CEFC36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0E277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943AA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94FFE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F8268C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E35C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5ED30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E08A1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764B5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AD27C3"/>
    <w:multiLevelType w:val="hybridMultilevel"/>
    <w:tmpl w:val="477CC912"/>
    <w:lvl w:ilvl="0" w:tplc="519050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8A29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C0E04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18326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384CB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AB4F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E6427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6A98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9ADEA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B83B78"/>
    <w:multiLevelType w:val="hybridMultilevel"/>
    <w:tmpl w:val="DC46E296"/>
    <w:lvl w:ilvl="0" w:tplc="37E013B2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7DD4F63"/>
    <w:multiLevelType w:val="hybridMultilevel"/>
    <w:tmpl w:val="3BEA057A"/>
    <w:lvl w:ilvl="0" w:tplc="F5708D54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7E75F3D"/>
    <w:multiLevelType w:val="hybridMultilevel"/>
    <w:tmpl w:val="EC3EB7AC"/>
    <w:lvl w:ilvl="0" w:tplc="D506E3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A845D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72883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98DB3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2C9E6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CABD40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3C8AD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C830E8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64317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9064A2D"/>
    <w:multiLevelType w:val="hybridMultilevel"/>
    <w:tmpl w:val="42CC00D4"/>
    <w:lvl w:ilvl="0" w:tplc="3B022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0BA31BCF"/>
    <w:multiLevelType w:val="hybridMultilevel"/>
    <w:tmpl w:val="13E24072"/>
    <w:lvl w:ilvl="0" w:tplc="AE5A62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68443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822B40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A860D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78987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028F38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56937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822B5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8EFD7C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CC47A48"/>
    <w:multiLevelType w:val="hybridMultilevel"/>
    <w:tmpl w:val="C69CD354"/>
    <w:lvl w:ilvl="0" w:tplc="04090011">
      <w:start w:val="1"/>
      <w:numFmt w:val="decimal"/>
      <w:lvlText w:val="%1)"/>
      <w:lvlJc w:val="left"/>
      <w:pPr>
        <w:ind w:left="1280" w:hanging="440"/>
      </w:p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5" w15:restartNumberingAfterBreak="0">
    <w:nsid w:val="0E837C29"/>
    <w:multiLevelType w:val="multilevel"/>
    <w:tmpl w:val="39C49C7E"/>
    <w:lvl w:ilvl="0">
      <w:start w:val="1"/>
      <w:numFmt w:val="decimal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等线" w:eastAsia="等线" w:hAnsi="等线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FC76AB7"/>
    <w:multiLevelType w:val="hybridMultilevel"/>
    <w:tmpl w:val="72849D98"/>
    <w:lvl w:ilvl="0" w:tplc="7EF631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0C80BE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F8CB0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7AAB1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F4400C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426CC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1A085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B94C9EA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2E2DA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703C89"/>
    <w:multiLevelType w:val="hybridMultilevel"/>
    <w:tmpl w:val="BFEC6450"/>
    <w:lvl w:ilvl="0" w:tplc="101A0672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0F53029"/>
    <w:multiLevelType w:val="hybridMultilevel"/>
    <w:tmpl w:val="B1AA62D4"/>
    <w:lvl w:ilvl="0" w:tplc="C14E410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8C35F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02317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1E7C8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B830E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1C9D7C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561C4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1C8CB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7E26C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157631B"/>
    <w:multiLevelType w:val="hybridMultilevel"/>
    <w:tmpl w:val="953E077E"/>
    <w:lvl w:ilvl="0" w:tplc="CA7444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70F47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FE48F0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446EA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180D7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9217E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C8236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3E554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F8E38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1EF4381"/>
    <w:multiLevelType w:val="multilevel"/>
    <w:tmpl w:val="11EF43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209079A"/>
    <w:multiLevelType w:val="hybridMultilevel"/>
    <w:tmpl w:val="E2CE798A"/>
    <w:lvl w:ilvl="0" w:tplc="1BDAF50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904238"/>
    <w:multiLevelType w:val="hybridMultilevel"/>
    <w:tmpl w:val="6018011A"/>
    <w:lvl w:ilvl="0" w:tplc="B10835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8B21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4AAF50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18271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7021C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B8F79C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DEE9F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A81FF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E0F072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2963F7B"/>
    <w:multiLevelType w:val="hybridMultilevel"/>
    <w:tmpl w:val="8E643B50"/>
    <w:lvl w:ilvl="0" w:tplc="4A647442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133176C5"/>
    <w:multiLevelType w:val="hybridMultilevel"/>
    <w:tmpl w:val="5E8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13427DA6"/>
    <w:multiLevelType w:val="hybridMultilevel"/>
    <w:tmpl w:val="657A621C"/>
    <w:lvl w:ilvl="0" w:tplc="7740351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14663D3A"/>
    <w:multiLevelType w:val="multilevel"/>
    <w:tmpl w:val="70422FC4"/>
    <w:lvl w:ilvl="0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52B4178"/>
    <w:multiLevelType w:val="hybridMultilevel"/>
    <w:tmpl w:val="D9A2ADBA"/>
    <w:lvl w:ilvl="0" w:tplc="3BD6F8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A0444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6E0E0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D0A15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940F2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E4F1A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4A8E4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5A723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8C76AA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58D041A"/>
    <w:multiLevelType w:val="hybridMultilevel"/>
    <w:tmpl w:val="B36CADB8"/>
    <w:lvl w:ilvl="0" w:tplc="83AE280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15AD31EC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17387518"/>
    <w:multiLevelType w:val="hybridMultilevel"/>
    <w:tmpl w:val="9DDC99B6"/>
    <w:lvl w:ilvl="0" w:tplc="E7AA029C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19325BE0"/>
    <w:multiLevelType w:val="multilevel"/>
    <w:tmpl w:val="AD8A30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Theme="minorHAnsi" w:eastAsiaTheme="minorHAnsi" w:hAnsiTheme="minorHAnsi"/>
        <w:b/>
        <w:bCs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19AD30C8"/>
    <w:multiLevelType w:val="hybridMultilevel"/>
    <w:tmpl w:val="588EC436"/>
    <w:lvl w:ilvl="0" w:tplc="14403EA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1A0F7429"/>
    <w:multiLevelType w:val="hybridMultilevel"/>
    <w:tmpl w:val="588EC436"/>
    <w:lvl w:ilvl="0" w:tplc="14403EA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1A8E5EE2"/>
    <w:multiLevelType w:val="hybridMultilevel"/>
    <w:tmpl w:val="9AB48ADC"/>
    <w:styleLink w:val="119"/>
    <w:lvl w:ilvl="0" w:tplc="A7EED92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E4D34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7216D6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ABCB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5E1BB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432A6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AF0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25E9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0E627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AF84B81"/>
    <w:multiLevelType w:val="hybridMultilevel"/>
    <w:tmpl w:val="C6762900"/>
    <w:lvl w:ilvl="0" w:tplc="584264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1283D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826D7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9C539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908C2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C6329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D43B5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A83526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B4C49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B2F7E1B"/>
    <w:multiLevelType w:val="hybridMultilevel"/>
    <w:tmpl w:val="4470F7BE"/>
    <w:lvl w:ilvl="0" w:tplc="D0F849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F2DD4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6AB4CC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22A58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BC1D1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0C6478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2C4CA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7A872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0C2EAC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C714236"/>
    <w:multiLevelType w:val="hybridMultilevel"/>
    <w:tmpl w:val="A572A168"/>
    <w:lvl w:ilvl="0" w:tplc="AE48AF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4536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1408A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7C065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8986D5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861972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D009E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7A709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B4A788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D271A24"/>
    <w:multiLevelType w:val="multilevel"/>
    <w:tmpl w:val="AA74C1E6"/>
    <w:lvl w:ilvl="0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1180" w:hanging="11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80" w:hanging="118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180" w:hanging="118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1180" w:hanging="11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1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1D6F6728"/>
    <w:multiLevelType w:val="hybridMultilevel"/>
    <w:tmpl w:val="628E78D8"/>
    <w:lvl w:ilvl="0" w:tplc="85A0CDC4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1DB022E3"/>
    <w:multiLevelType w:val="multilevel"/>
    <w:tmpl w:val="737612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 w15:restartNumberingAfterBreak="0">
    <w:nsid w:val="1F8A2165"/>
    <w:multiLevelType w:val="hybridMultilevel"/>
    <w:tmpl w:val="ACA6DC9C"/>
    <w:styleLink w:val="105"/>
    <w:lvl w:ilvl="0" w:tplc="D48489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0CED6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9631AA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867D4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0CD2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8FF2C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6E43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24B97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6A5E4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01D2F78"/>
    <w:multiLevelType w:val="hybridMultilevel"/>
    <w:tmpl w:val="9FF0289A"/>
    <w:styleLink w:val="103"/>
    <w:lvl w:ilvl="0" w:tplc="E3C4584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C5EE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E6F9C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12495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43BA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4B37E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44196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400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F06D9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2001703"/>
    <w:multiLevelType w:val="hybridMultilevel"/>
    <w:tmpl w:val="EEAE52A8"/>
    <w:lvl w:ilvl="0" w:tplc="6152F0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22AA4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EE196C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3ABC4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44D9C6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42728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80A8F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38158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5425D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21C336D"/>
    <w:multiLevelType w:val="hybridMultilevel"/>
    <w:tmpl w:val="53182E16"/>
    <w:lvl w:ilvl="0" w:tplc="837E1C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FA135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3A866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F4003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D0607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3A374E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9A7DF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80CB4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800C88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28E6C5B"/>
    <w:multiLevelType w:val="multilevel"/>
    <w:tmpl w:val="737612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6" w15:restartNumberingAfterBreak="0">
    <w:nsid w:val="23AC2DA8"/>
    <w:multiLevelType w:val="hybridMultilevel"/>
    <w:tmpl w:val="95988A0C"/>
    <w:styleLink w:val="30"/>
    <w:lvl w:ilvl="0" w:tplc="9A4012D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054B6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23A30">
      <w:start w:val="1"/>
      <w:numFmt w:val="lowerRoman"/>
      <w:lvlText w:val="%3."/>
      <w:lvlJc w:val="left"/>
      <w:pPr>
        <w:ind w:left="1260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E0A60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01612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2697C">
      <w:start w:val="1"/>
      <w:numFmt w:val="lowerRoman"/>
      <w:lvlText w:val="%6."/>
      <w:lvlJc w:val="left"/>
      <w:pPr>
        <w:ind w:left="2520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66D42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48C03A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FE39C4">
      <w:start w:val="1"/>
      <w:numFmt w:val="lowerRoman"/>
      <w:lvlText w:val="%9."/>
      <w:lvlJc w:val="left"/>
      <w:pPr>
        <w:ind w:left="3780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40F021F"/>
    <w:multiLevelType w:val="hybridMultilevel"/>
    <w:tmpl w:val="1084EF7E"/>
    <w:lvl w:ilvl="0" w:tplc="4F2A85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106B0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B2DA04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5AFE1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9A6F66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9622D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269DF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92248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2EB27C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4A03B1F"/>
    <w:multiLevelType w:val="hybridMultilevel"/>
    <w:tmpl w:val="8AD461DA"/>
    <w:lvl w:ilvl="0" w:tplc="456EF6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E2F7DE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20510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A6EA8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DE6C7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E6095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B6240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E4EDD6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B6E21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4B33199"/>
    <w:multiLevelType w:val="hybridMultilevel"/>
    <w:tmpl w:val="013CCFDE"/>
    <w:lvl w:ilvl="0" w:tplc="14D8F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2EBAF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2853B0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1A71F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D654A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5046D6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DE129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2A5AEA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BEE9B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4DE0B52"/>
    <w:multiLevelType w:val="hybridMultilevel"/>
    <w:tmpl w:val="F83800CE"/>
    <w:lvl w:ilvl="0" w:tplc="0BFAFB64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26D611D2"/>
    <w:multiLevelType w:val="hybridMultilevel"/>
    <w:tmpl w:val="AFCC9C8C"/>
    <w:lvl w:ilvl="0" w:tplc="639CE1B6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276E6A80"/>
    <w:multiLevelType w:val="hybridMultilevel"/>
    <w:tmpl w:val="F1F4BD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27797A77"/>
    <w:multiLevelType w:val="hybridMultilevel"/>
    <w:tmpl w:val="B798FA82"/>
    <w:lvl w:ilvl="0" w:tplc="92A43730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291C4CC7"/>
    <w:multiLevelType w:val="hybridMultilevel"/>
    <w:tmpl w:val="ADAE918C"/>
    <w:lvl w:ilvl="0" w:tplc="AED24D9C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293D33B9"/>
    <w:multiLevelType w:val="hybridMultilevel"/>
    <w:tmpl w:val="773007C8"/>
    <w:lvl w:ilvl="0" w:tplc="ECA0517C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2A581A22"/>
    <w:multiLevelType w:val="hybridMultilevel"/>
    <w:tmpl w:val="5BB213A4"/>
    <w:lvl w:ilvl="0" w:tplc="EA2079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360C7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C8B60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7C822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70A3DC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0E931C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AE50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2C885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5094BC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A606FBC"/>
    <w:multiLevelType w:val="hybridMultilevel"/>
    <w:tmpl w:val="06E260E6"/>
    <w:lvl w:ilvl="0" w:tplc="35A8E05E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2A63580F"/>
    <w:multiLevelType w:val="hybridMultilevel"/>
    <w:tmpl w:val="DF3C9220"/>
    <w:lvl w:ilvl="0" w:tplc="616248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87A7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E676E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6CBB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66092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4E78B8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F0D0E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A03DA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E89788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2A912603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2B371A46"/>
    <w:multiLevelType w:val="hybridMultilevel"/>
    <w:tmpl w:val="276A8690"/>
    <w:styleLink w:val="124"/>
    <w:lvl w:ilvl="0" w:tplc="ACA251C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2B82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2054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887B7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23B3C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BA180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8593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88C1CA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40E0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BBF0BA0"/>
    <w:multiLevelType w:val="hybridMultilevel"/>
    <w:tmpl w:val="79C86EC4"/>
    <w:lvl w:ilvl="0" w:tplc="F370D650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CCC55C9"/>
    <w:multiLevelType w:val="hybridMultilevel"/>
    <w:tmpl w:val="2962E3B6"/>
    <w:lvl w:ilvl="0" w:tplc="74B6F83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2CFB6325"/>
    <w:multiLevelType w:val="hybridMultilevel"/>
    <w:tmpl w:val="CCFC80CC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4" w15:restartNumberingAfterBreak="0">
    <w:nsid w:val="2D9B5290"/>
    <w:multiLevelType w:val="hybridMultilevel"/>
    <w:tmpl w:val="44F8732E"/>
    <w:lvl w:ilvl="0" w:tplc="0BE24D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CE645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38CFB4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78C58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A6490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EA5B0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4F1C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D048E8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1E2708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E595331"/>
    <w:multiLevelType w:val="hybridMultilevel"/>
    <w:tmpl w:val="B33A6A4C"/>
    <w:lvl w:ilvl="0" w:tplc="B83EB83E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2F284F3F"/>
    <w:multiLevelType w:val="hybridMultilevel"/>
    <w:tmpl w:val="C99CDCB6"/>
    <w:lvl w:ilvl="0" w:tplc="FFFFFFFF">
      <w:start w:val="1"/>
      <w:numFmt w:val="decimal"/>
      <w:lvlText w:val="%1)"/>
      <w:lvlJc w:val="left"/>
      <w:pPr>
        <w:ind w:left="920" w:hanging="440"/>
      </w:p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7" w15:restartNumberingAfterBreak="0">
    <w:nsid w:val="2F57CB8B"/>
    <w:multiLevelType w:val="singleLevel"/>
    <w:tmpl w:val="2F57CB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8" w15:restartNumberingAfterBreak="0">
    <w:nsid w:val="30334724"/>
    <w:multiLevelType w:val="hybridMultilevel"/>
    <w:tmpl w:val="C520E778"/>
    <w:styleLink w:val="91"/>
    <w:lvl w:ilvl="0" w:tplc="A98268B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C8266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CA2E4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0625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E6DA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B4DD60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9254F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62D8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F490CA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0514ABB"/>
    <w:multiLevelType w:val="hybridMultilevel"/>
    <w:tmpl w:val="B78871FE"/>
    <w:lvl w:ilvl="0" w:tplc="4B403F8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30AD1F13"/>
    <w:multiLevelType w:val="hybridMultilevel"/>
    <w:tmpl w:val="97CCFC74"/>
    <w:lvl w:ilvl="0" w:tplc="B95225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C6C3F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0A768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E090D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DC6B76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42E13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9462B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7EE17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654FE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13E4692"/>
    <w:multiLevelType w:val="hybridMultilevel"/>
    <w:tmpl w:val="62083FD2"/>
    <w:lvl w:ilvl="0" w:tplc="46A239F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31D62CE3"/>
    <w:multiLevelType w:val="hybridMultilevel"/>
    <w:tmpl w:val="DE0AA7C4"/>
    <w:lvl w:ilvl="0" w:tplc="36C23EA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FB15C3"/>
    <w:multiLevelType w:val="hybridMultilevel"/>
    <w:tmpl w:val="3A66D648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09488C16">
      <w:start w:val="1"/>
      <w:numFmt w:val="decimal"/>
      <w:lvlText w:val="%2."/>
      <w:lvlJc w:val="left"/>
      <w:pPr>
        <w:ind w:left="800" w:hanging="360"/>
      </w:pPr>
      <w:rPr>
        <w:rFonts w:hint="default"/>
        <w:color w:val="auto"/>
      </w:rPr>
    </w:lvl>
    <w:lvl w:ilvl="2" w:tplc="FFE80920">
      <w:start w:val="1"/>
      <w:numFmt w:val="decimal"/>
      <w:lvlText w:val="%3）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4" w15:restartNumberingAfterBreak="0">
    <w:nsid w:val="32703190"/>
    <w:multiLevelType w:val="hybridMultilevel"/>
    <w:tmpl w:val="62B0999A"/>
    <w:styleLink w:val="137"/>
    <w:lvl w:ilvl="0" w:tplc="4D6A368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AE64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70890C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27B6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4172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C7CC8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28B8E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EC218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6E558E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2937BD2"/>
    <w:multiLevelType w:val="hybridMultilevel"/>
    <w:tmpl w:val="785840BC"/>
    <w:lvl w:ilvl="0" w:tplc="71BA8B1E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32F77006"/>
    <w:multiLevelType w:val="hybridMultilevel"/>
    <w:tmpl w:val="E2CE798A"/>
    <w:lvl w:ilvl="0" w:tplc="1BDAF50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AF6F51"/>
    <w:multiLevelType w:val="hybridMultilevel"/>
    <w:tmpl w:val="16D68D8C"/>
    <w:lvl w:ilvl="0" w:tplc="AC4688DE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 w15:restartNumberingAfterBreak="0">
    <w:nsid w:val="33D05DA3"/>
    <w:multiLevelType w:val="multilevel"/>
    <w:tmpl w:val="176E3DBE"/>
    <w:lvl w:ilvl="0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341E1930"/>
    <w:multiLevelType w:val="hybridMultilevel"/>
    <w:tmpl w:val="79F4028E"/>
    <w:lvl w:ilvl="0" w:tplc="0AA248E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 w15:restartNumberingAfterBreak="0">
    <w:nsid w:val="361177F8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36616B70"/>
    <w:multiLevelType w:val="hybridMultilevel"/>
    <w:tmpl w:val="C80605F6"/>
    <w:lvl w:ilvl="0" w:tplc="131425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3C848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88EA1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AD4A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52951C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407EFE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44C2C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B4C58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48A0CA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6812FC6"/>
    <w:multiLevelType w:val="hybridMultilevel"/>
    <w:tmpl w:val="28245056"/>
    <w:lvl w:ilvl="0" w:tplc="127A4A5C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" w15:restartNumberingAfterBreak="0">
    <w:nsid w:val="37597E7F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3820558E"/>
    <w:multiLevelType w:val="multilevel"/>
    <w:tmpl w:val="737612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5" w15:restartNumberingAfterBreak="0">
    <w:nsid w:val="38734ABB"/>
    <w:multiLevelType w:val="hybridMultilevel"/>
    <w:tmpl w:val="4022DCB0"/>
    <w:styleLink w:val="20"/>
    <w:lvl w:ilvl="0" w:tplc="CA5CB75A">
      <w:start w:val="1"/>
      <w:numFmt w:val="bullet"/>
      <w:lvlText w:val="●"/>
      <w:lvlJc w:val="left"/>
      <w:pPr>
        <w:ind w:left="9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C94FA">
      <w:start w:val="1"/>
      <w:numFmt w:val="bullet"/>
      <w:lvlText w:val="■"/>
      <w:lvlJc w:val="left"/>
      <w:pPr>
        <w:ind w:left="13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425DC">
      <w:start w:val="1"/>
      <w:numFmt w:val="bullet"/>
      <w:lvlText w:val="◆"/>
      <w:lvlJc w:val="left"/>
      <w:pPr>
        <w:ind w:left="17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906AFA">
      <w:start w:val="1"/>
      <w:numFmt w:val="bullet"/>
      <w:lvlText w:val="●"/>
      <w:lvlJc w:val="left"/>
      <w:pPr>
        <w:ind w:left="21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ADF2A">
      <w:start w:val="1"/>
      <w:numFmt w:val="bullet"/>
      <w:lvlText w:val="■"/>
      <w:lvlJc w:val="left"/>
      <w:pPr>
        <w:ind w:left="25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6B330">
      <w:start w:val="1"/>
      <w:numFmt w:val="bullet"/>
      <w:lvlText w:val="◆"/>
      <w:lvlJc w:val="left"/>
      <w:pPr>
        <w:ind w:left="30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2AD58A">
      <w:start w:val="1"/>
      <w:numFmt w:val="bullet"/>
      <w:lvlText w:val="●"/>
      <w:lvlJc w:val="left"/>
      <w:pPr>
        <w:ind w:left="3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EE67C">
      <w:start w:val="1"/>
      <w:numFmt w:val="bullet"/>
      <w:lvlText w:val="■"/>
      <w:lvlJc w:val="left"/>
      <w:pPr>
        <w:ind w:left="3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B4C8EE">
      <w:start w:val="1"/>
      <w:numFmt w:val="bullet"/>
      <w:lvlText w:val="◆"/>
      <w:lvlJc w:val="left"/>
      <w:pPr>
        <w:ind w:left="4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3B5147AA"/>
    <w:multiLevelType w:val="hybridMultilevel"/>
    <w:tmpl w:val="3836EF64"/>
    <w:lvl w:ilvl="0" w:tplc="B59C9310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3BE90BA3"/>
    <w:multiLevelType w:val="hybridMultilevel"/>
    <w:tmpl w:val="232E1EBE"/>
    <w:lvl w:ilvl="0" w:tplc="D4881C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60D31E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9461B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9203C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E60626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D2DCC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7C8F6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4EE70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52D6D2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C4C6EED"/>
    <w:multiLevelType w:val="hybridMultilevel"/>
    <w:tmpl w:val="588EC436"/>
    <w:lvl w:ilvl="0" w:tplc="14403EA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3EFE64B6"/>
    <w:multiLevelType w:val="hybridMultilevel"/>
    <w:tmpl w:val="588EC436"/>
    <w:lvl w:ilvl="0" w:tplc="14403EA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41064A56"/>
    <w:multiLevelType w:val="hybridMultilevel"/>
    <w:tmpl w:val="37063C84"/>
    <w:lvl w:ilvl="0" w:tplc="1B780F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78207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7EC2E4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86F66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FA3B4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F6A878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3078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9675E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E2E6A4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1836DEC"/>
    <w:multiLevelType w:val="hybridMultilevel"/>
    <w:tmpl w:val="E2B83364"/>
    <w:lvl w:ilvl="0" w:tplc="1B2CD402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 w15:restartNumberingAfterBreak="0">
    <w:nsid w:val="41C023BC"/>
    <w:multiLevelType w:val="hybridMultilevel"/>
    <w:tmpl w:val="3318A26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3" w15:restartNumberingAfterBreak="0">
    <w:nsid w:val="42172E80"/>
    <w:multiLevelType w:val="hybridMultilevel"/>
    <w:tmpl w:val="DE0AA7C4"/>
    <w:lvl w:ilvl="0" w:tplc="36C23EA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9646FB"/>
    <w:multiLevelType w:val="hybridMultilevel"/>
    <w:tmpl w:val="1FAECCAA"/>
    <w:lvl w:ilvl="0" w:tplc="14403EA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 w15:restartNumberingAfterBreak="0">
    <w:nsid w:val="42CD7D4B"/>
    <w:multiLevelType w:val="hybridMultilevel"/>
    <w:tmpl w:val="19FE9F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6" w15:restartNumberingAfterBreak="0">
    <w:nsid w:val="430C67F3"/>
    <w:multiLevelType w:val="hybridMultilevel"/>
    <w:tmpl w:val="588EC436"/>
    <w:lvl w:ilvl="0" w:tplc="14403EA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 w15:restartNumberingAfterBreak="0">
    <w:nsid w:val="433A5136"/>
    <w:multiLevelType w:val="multilevel"/>
    <w:tmpl w:val="04090025"/>
    <w:styleLink w:val="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8" w15:restartNumberingAfterBreak="0">
    <w:nsid w:val="44D96DC1"/>
    <w:multiLevelType w:val="hybridMultilevel"/>
    <w:tmpl w:val="C33C599C"/>
    <w:lvl w:ilvl="0" w:tplc="2A4ADF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F0C4F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4249E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D4166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0A9C0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5E2AF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08A27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BA711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387B7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44FA6927"/>
    <w:multiLevelType w:val="hybridMultilevel"/>
    <w:tmpl w:val="AAACFBD4"/>
    <w:lvl w:ilvl="0" w:tplc="A1FA60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3C77B6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EEF0A6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4AA21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E4939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DCC47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8479E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F8826A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BCF5E2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56F781B"/>
    <w:multiLevelType w:val="hybridMultilevel"/>
    <w:tmpl w:val="CCFC80C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1" w15:restartNumberingAfterBreak="0">
    <w:nsid w:val="4744409B"/>
    <w:multiLevelType w:val="multilevel"/>
    <w:tmpl w:val="737612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2" w15:restartNumberingAfterBreak="0">
    <w:nsid w:val="4760028C"/>
    <w:multiLevelType w:val="hybridMultilevel"/>
    <w:tmpl w:val="20B04FE0"/>
    <w:lvl w:ilvl="0" w:tplc="0BCABFBC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48496D2A"/>
    <w:multiLevelType w:val="hybridMultilevel"/>
    <w:tmpl w:val="793A34C2"/>
    <w:lvl w:ilvl="0" w:tplc="476A2C5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BEC93E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24123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48C98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5A73B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94753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8EAC9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8C35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F4CD9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87E5CDD"/>
    <w:multiLevelType w:val="hybridMultilevel"/>
    <w:tmpl w:val="9E9097BC"/>
    <w:lvl w:ilvl="0" w:tplc="846CB77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55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883B2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1AE4D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EE211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5ADC62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A8FD4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5AA87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46D06E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49476872"/>
    <w:multiLevelType w:val="hybridMultilevel"/>
    <w:tmpl w:val="0F50C492"/>
    <w:lvl w:ilvl="0" w:tplc="36C23EA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223E61"/>
    <w:multiLevelType w:val="hybridMultilevel"/>
    <w:tmpl w:val="F12830C8"/>
    <w:lvl w:ilvl="0" w:tplc="8D64ADE6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7" w15:restartNumberingAfterBreak="0">
    <w:nsid w:val="4B3A2A4D"/>
    <w:multiLevelType w:val="hybridMultilevel"/>
    <w:tmpl w:val="F594B7A2"/>
    <w:styleLink w:val="11"/>
    <w:lvl w:ilvl="0" w:tplc="4B8C994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EE83E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A0636">
      <w:start w:val="1"/>
      <w:numFmt w:val="lowerRoman"/>
      <w:lvlText w:val="%3."/>
      <w:lvlJc w:val="left"/>
      <w:pPr>
        <w:ind w:left="1260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4E2A6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5C02C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BC6950">
      <w:start w:val="1"/>
      <w:numFmt w:val="lowerRoman"/>
      <w:lvlText w:val="%6."/>
      <w:lvlJc w:val="left"/>
      <w:pPr>
        <w:ind w:left="2520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E5B18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66890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FE8E5E">
      <w:start w:val="1"/>
      <w:numFmt w:val="lowerRoman"/>
      <w:lvlText w:val="%9."/>
      <w:lvlJc w:val="left"/>
      <w:pPr>
        <w:ind w:left="3780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4D5F0C57"/>
    <w:multiLevelType w:val="hybridMultilevel"/>
    <w:tmpl w:val="64EC2EEC"/>
    <w:lvl w:ilvl="0" w:tplc="01126EDC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4D7A05A5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 w15:restartNumberingAfterBreak="0">
    <w:nsid w:val="4D8952FB"/>
    <w:multiLevelType w:val="hybridMultilevel"/>
    <w:tmpl w:val="5A1EA2EE"/>
    <w:lvl w:ilvl="0" w:tplc="14F078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9E9B0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06E130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00E9C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46392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164EF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249A5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4801E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469068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E26471B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2" w15:restartNumberingAfterBreak="0">
    <w:nsid w:val="4E2B7F2C"/>
    <w:multiLevelType w:val="hybridMultilevel"/>
    <w:tmpl w:val="425C291A"/>
    <w:lvl w:ilvl="0" w:tplc="22BCE5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CC91AE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2255E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CABEC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8847C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50B508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ACE07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EA454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DC18C2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4ED8771F"/>
    <w:multiLevelType w:val="hybridMultilevel"/>
    <w:tmpl w:val="E2CE798A"/>
    <w:lvl w:ilvl="0" w:tplc="1BDAF50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AE7EBF"/>
    <w:multiLevelType w:val="hybridMultilevel"/>
    <w:tmpl w:val="CCFC80CC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5" w15:restartNumberingAfterBreak="0">
    <w:nsid w:val="4FE12401"/>
    <w:multiLevelType w:val="hybridMultilevel"/>
    <w:tmpl w:val="C99CDCB6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16" w15:restartNumberingAfterBreak="0">
    <w:nsid w:val="50935422"/>
    <w:multiLevelType w:val="hybridMultilevel"/>
    <w:tmpl w:val="DF0C567E"/>
    <w:lvl w:ilvl="0" w:tplc="7F52E8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A6FA5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483436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FC899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EEE23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634B8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2CD41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D8359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3EFCB4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50D71483"/>
    <w:multiLevelType w:val="hybridMultilevel"/>
    <w:tmpl w:val="AE48A43A"/>
    <w:lvl w:ilvl="0" w:tplc="36C23EA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0FE6982"/>
    <w:multiLevelType w:val="hybridMultilevel"/>
    <w:tmpl w:val="CBD436EC"/>
    <w:lvl w:ilvl="0" w:tplc="83A4B6C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B0597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4CBCF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A20B7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325E4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EE009C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766CE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D4FBD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5CCF24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519F0401"/>
    <w:multiLevelType w:val="hybridMultilevel"/>
    <w:tmpl w:val="ADA41CF6"/>
    <w:lvl w:ilvl="0" w:tplc="8E1C29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6E902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B6EB34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CA7B6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044FE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C2E098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CC611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F6F23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FA1014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520B2C4A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" w15:restartNumberingAfterBreak="0">
    <w:nsid w:val="52CE6EDB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2" w15:restartNumberingAfterBreak="0">
    <w:nsid w:val="53B75269"/>
    <w:multiLevelType w:val="hybridMultilevel"/>
    <w:tmpl w:val="764A8E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3" w15:restartNumberingAfterBreak="0">
    <w:nsid w:val="54644AEE"/>
    <w:multiLevelType w:val="hybridMultilevel"/>
    <w:tmpl w:val="588EC436"/>
    <w:lvl w:ilvl="0" w:tplc="14403EA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4" w15:restartNumberingAfterBreak="0">
    <w:nsid w:val="554A5248"/>
    <w:multiLevelType w:val="hybridMultilevel"/>
    <w:tmpl w:val="9B5A46EA"/>
    <w:lvl w:ilvl="0" w:tplc="DEE0ED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DE02D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A01FC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6CEE7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E89B8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46D64E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AD9C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8A55E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824A04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559503F8"/>
    <w:multiLevelType w:val="hybridMultilevel"/>
    <w:tmpl w:val="DE0AA7C4"/>
    <w:lvl w:ilvl="0" w:tplc="36C23EA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9B740D"/>
    <w:multiLevelType w:val="hybridMultilevel"/>
    <w:tmpl w:val="E656FFAE"/>
    <w:lvl w:ilvl="0" w:tplc="84D8DD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388A0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E6B2D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8CFF9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A265F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285A32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E43E9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36CB96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E0631C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56147BB6"/>
    <w:multiLevelType w:val="multilevel"/>
    <w:tmpl w:val="737612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8" w15:restartNumberingAfterBreak="0">
    <w:nsid w:val="56DD32BE"/>
    <w:multiLevelType w:val="hybridMultilevel"/>
    <w:tmpl w:val="943EACA4"/>
    <w:lvl w:ilvl="0" w:tplc="36C23EA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7337C70"/>
    <w:multiLevelType w:val="hybridMultilevel"/>
    <w:tmpl w:val="46C68898"/>
    <w:lvl w:ilvl="0" w:tplc="8A14B222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578C6C0B"/>
    <w:multiLevelType w:val="hybridMultilevel"/>
    <w:tmpl w:val="7D22249C"/>
    <w:lvl w:ilvl="0" w:tplc="FA6821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1E0D7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A4B38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EE70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C66226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A8A4B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081F8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B4943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4E326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5824147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2" w15:restartNumberingAfterBreak="0">
    <w:nsid w:val="58934E54"/>
    <w:multiLevelType w:val="hybridMultilevel"/>
    <w:tmpl w:val="BA141010"/>
    <w:lvl w:ilvl="0" w:tplc="990A7E1E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3" w15:restartNumberingAfterBreak="0">
    <w:nsid w:val="58D77F27"/>
    <w:multiLevelType w:val="hybridMultilevel"/>
    <w:tmpl w:val="8FDC5316"/>
    <w:lvl w:ilvl="0" w:tplc="FD286D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9EFFB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C4D9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E0BDB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96ED5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6284A0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F2C23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120566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420D8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596966E5"/>
    <w:multiLevelType w:val="hybridMultilevel"/>
    <w:tmpl w:val="554CACD4"/>
    <w:lvl w:ilvl="0" w:tplc="DCDEDE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44AC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54913C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CEE5E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96EFB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867D08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F40BA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FA2D7A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125722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59707324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6" w15:restartNumberingAfterBreak="0">
    <w:nsid w:val="59F00DFA"/>
    <w:multiLevelType w:val="hybridMultilevel"/>
    <w:tmpl w:val="B26AFD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7" w15:restartNumberingAfterBreak="0">
    <w:nsid w:val="5A2800B2"/>
    <w:multiLevelType w:val="multilevel"/>
    <w:tmpl w:val="737612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8" w15:restartNumberingAfterBreak="0">
    <w:nsid w:val="5A7A3D4C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" w15:restartNumberingAfterBreak="0">
    <w:nsid w:val="5D4E32DE"/>
    <w:multiLevelType w:val="hybridMultilevel"/>
    <w:tmpl w:val="588EC436"/>
    <w:lvl w:ilvl="0" w:tplc="14403EA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0" w15:restartNumberingAfterBreak="0">
    <w:nsid w:val="5DC05B5D"/>
    <w:multiLevelType w:val="hybridMultilevel"/>
    <w:tmpl w:val="5824C1F6"/>
    <w:lvl w:ilvl="0" w:tplc="CD944A06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" w15:restartNumberingAfterBreak="0">
    <w:nsid w:val="5ECB55A0"/>
    <w:multiLevelType w:val="hybridMultilevel"/>
    <w:tmpl w:val="E2CE798A"/>
    <w:lvl w:ilvl="0" w:tplc="1BDAF50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F5B63B1"/>
    <w:multiLevelType w:val="hybridMultilevel"/>
    <w:tmpl w:val="B9F0C2AC"/>
    <w:lvl w:ilvl="0" w:tplc="87F0863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" w15:restartNumberingAfterBreak="0">
    <w:nsid w:val="625234BD"/>
    <w:multiLevelType w:val="hybridMultilevel"/>
    <w:tmpl w:val="CC380F90"/>
    <w:lvl w:ilvl="0" w:tplc="7D8279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30DD4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E647D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5017E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88544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EAB5E6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D0218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A0CD0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DE1B9E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64671EE8"/>
    <w:multiLevelType w:val="hybridMultilevel"/>
    <w:tmpl w:val="B3E6043E"/>
    <w:lvl w:ilvl="0" w:tplc="50682DB4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5" w15:restartNumberingAfterBreak="0">
    <w:nsid w:val="65F414DE"/>
    <w:multiLevelType w:val="hybridMultilevel"/>
    <w:tmpl w:val="DE0AA7C4"/>
    <w:lvl w:ilvl="0" w:tplc="36C23EA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1A2E54"/>
    <w:multiLevelType w:val="hybridMultilevel"/>
    <w:tmpl w:val="093C9B2C"/>
    <w:lvl w:ilvl="0" w:tplc="9CD4D7D0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7" w15:restartNumberingAfterBreak="0">
    <w:nsid w:val="668B3090"/>
    <w:multiLevelType w:val="hybridMultilevel"/>
    <w:tmpl w:val="B85C2142"/>
    <w:lvl w:ilvl="0" w:tplc="D8EC8B26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66A5146B"/>
    <w:multiLevelType w:val="hybridMultilevel"/>
    <w:tmpl w:val="DE9A6AD2"/>
    <w:lvl w:ilvl="0" w:tplc="B5AAB644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9" w15:restartNumberingAfterBreak="0">
    <w:nsid w:val="66DE2ECA"/>
    <w:multiLevelType w:val="hybridMultilevel"/>
    <w:tmpl w:val="54A24A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0" w15:restartNumberingAfterBreak="0">
    <w:nsid w:val="672969C0"/>
    <w:multiLevelType w:val="hybridMultilevel"/>
    <w:tmpl w:val="B36CADB8"/>
    <w:lvl w:ilvl="0" w:tplc="83AE280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1" w15:restartNumberingAfterBreak="0">
    <w:nsid w:val="69244F98"/>
    <w:multiLevelType w:val="hybridMultilevel"/>
    <w:tmpl w:val="A588F5E4"/>
    <w:lvl w:ilvl="0" w:tplc="EC9E0F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422BB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D4DDF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00510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9AEBF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86915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8C285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816A938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56954C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69762F65"/>
    <w:multiLevelType w:val="hybridMultilevel"/>
    <w:tmpl w:val="E2CE798A"/>
    <w:lvl w:ilvl="0" w:tplc="1BDAF50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04B7E"/>
    <w:multiLevelType w:val="hybridMultilevel"/>
    <w:tmpl w:val="CA828D84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920" w:hanging="440"/>
      </w:p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4" w15:restartNumberingAfterBreak="0">
    <w:nsid w:val="6B2C45F3"/>
    <w:multiLevelType w:val="hybridMultilevel"/>
    <w:tmpl w:val="5CDE1A9E"/>
    <w:lvl w:ilvl="0" w:tplc="951610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865F96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120E7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9611D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B0635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52A35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30778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CAA0A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CAE34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6C5A12FE"/>
    <w:multiLevelType w:val="hybridMultilevel"/>
    <w:tmpl w:val="8E5CCCBA"/>
    <w:lvl w:ilvl="0" w:tplc="729AF8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AE233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82985A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0CFBF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FC613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0C91E2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D4F66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22234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E6623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6E4464D2"/>
    <w:multiLevelType w:val="hybridMultilevel"/>
    <w:tmpl w:val="588EC436"/>
    <w:lvl w:ilvl="0" w:tplc="14403EA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7" w15:restartNumberingAfterBreak="0">
    <w:nsid w:val="6E533696"/>
    <w:multiLevelType w:val="hybridMultilevel"/>
    <w:tmpl w:val="C372A598"/>
    <w:lvl w:ilvl="0" w:tplc="5D5E3A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EA9746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2EFED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0464C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080A5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DC230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32963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CE5CD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34C4D2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01B0118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9" w15:restartNumberingAfterBreak="0">
    <w:nsid w:val="712022A1"/>
    <w:multiLevelType w:val="hybridMultilevel"/>
    <w:tmpl w:val="592A188A"/>
    <w:lvl w:ilvl="0" w:tplc="D40EB8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6CA91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D6BB0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7EB78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52A9E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9487CC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0A188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60C8A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6E301C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713C5361"/>
    <w:multiLevelType w:val="hybridMultilevel"/>
    <w:tmpl w:val="113C8958"/>
    <w:styleLink w:val="130"/>
    <w:lvl w:ilvl="0" w:tplc="574C6F6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A29BA6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22BD30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6C2DC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0DE1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87914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4CF0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0086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868ED2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7458274F"/>
    <w:multiLevelType w:val="hybridMultilevel"/>
    <w:tmpl w:val="3E1C3834"/>
    <w:lvl w:ilvl="0" w:tplc="9CC6BFD0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74733C56"/>
    <w:multiLevelType w:val="hybridMultilevel"/>
    <w:tmpl w:val="E30A9AE8"/>
    <w:lvl w:ilvl="0" w:tplc="96582FF2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3" w15:restartNumberingAfterBreak="0">
    <w:nsid w:val="74D13FBB"/>
    <w:multiLevelType w:val="hybridMultilevel"/>
    <w:tmpl w:val="57605B6C"/>
    <w:styleLink w:val="114"/>
    <w:lvl w:ilvl="0" w:tplc="AABA47F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FC399E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42430A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AAC3E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B4687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04054C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AAAB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9C4EB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88A9A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76240B84"/>
    <w:multiLevelType w:val="hybridMultilevel"/>
    <w:tmpl w:val="E4F2C394"/>
    <w:lvl w:ilvl="0" w:tplc="BB2043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5CBC9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20597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5E24C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CEA55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04920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26C8C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F2FDB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3C106E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769F77BC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6" w15:restartNumberingAfterBreak="0">
    <w:nsid w:val="76D10D47"/>
    <w:multiLevelType w:val="hybridMultilevel"/>
    <w:tmpl w:val="2214A554"/>
    <w:lvl w:ilvl="0" w:tplc="2CC628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7436E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42CC3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4C4A2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3C43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64FE3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F06A3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7E492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6E7F74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77CA5201"/>
    <w:multiLevelType w:val="hybridMultilevel"/>
    <w:tmpl w:val="8C72790A"/>
    <w:lvl w:ilvl="0" w:tplc="DE167A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74699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0AD750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54918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FE378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E6C2D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0B74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902038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44F1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7A21085C"/>
    <w:multiLevelType w:val="hybridMultilevel"/>
    <w:tmpl w:val="D19A7AF8"/>
    <w:lvl w:ilvl="0" w:tplc="0BB69B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4E06C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7A3672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BC271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14AFA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C4479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DCCB1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642F7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26DDC4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7ABF53A8"/>
    <w:multiLevelType w:val="hybridMultilevel"/>
    <w:tmpl w:val="E76E12C8"/>
    <w:lvl w:ilvl="0" w:tplc="6C822FE6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7AC1232A"/>
    <w:multiLevelType w:val="multilevel"/>
    <w:tmpl w:val="7AC12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1" w15:restartNumberingAfterBreak="0">
    <w:nsid w:val="7AD51777"/>
    <w:multiLevelType w:val="hybridMultilevel"/>
    <w:tmpl w:val="4ED823F0"/>
    <w:lvl w:ilvl="0" w:tplc="BA9A5910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2" w15:restartNumberingAfterBreak="0">
    <w:nsid w:val="7B4A1E64"/>
    <w:multiLevelType w:val="hybridMultilevel"/>
    <w:tmpl w:val="1388B5DA"/>
    <w:styleLink w:val="16"/>
    <w:lvl w:ilvl="0" w:tplc="1458F4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A9F0C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9CB162">
      <w:start w:val="1"/>
      <w:numFmt w:val="lowerRoman"/>
      <w:lvlText w:val="%3."/>
      <w:lvlJc w:val="left"/>
      <w:pPr>
        <w:ind w:left="16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8ED5F4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6D53A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E6E76E">
      <w:start w:val="1"/>
      <w:numFmt w:val="lowerRoman"/>
      <w:lvlText w:val="%6."/>
      <w:lvlJc w:val="left"/>
      <w:pPr>
        <w:ind w:left="28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83256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814D8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67960">
      <w:start w:val="1"/>
      <w:numFmt w:val="lowerRoman"/>
      <w:lvlText w:val="%9."/>
      <w:lvlJc w:val="left"/>
      <w:pPr>
        <w:ind w:left="414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7BE565B8"/>
    <w:multiLevelType w:val="hybridMultilevel"/>
    <w:tmpl w:val="34142C9A"/>
    <w:lvl w:ilvl="0" w:tplc="89F056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C0D33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EA1626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442B0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B0FB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AE426A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3AD11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E40F3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669512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7C2272A5"/>
    <w:multiLevelType w:val="hybridMultilevel"/>
    <w:tmpl w:val="FCF4B498"/>
    <w:lvl w:ilvl="0" w:tplc="D7266C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0E6D3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2481E6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52B04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10A966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106EF2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08114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223088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7E0F6E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7C7E5323"/>
    <w:multiLevelType w:val="hybridMultilevel"/>
    <w:tmpl w:val="384AEBA4"/>
    <w:lvl w:ilvl="0" w:tplc="9D74D7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D647C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DE4698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6454B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EC68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66E456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7CDE2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6C2E8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A67894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7CB61B50"/>
    <w:multiLevelType w:val="hybridMultilevel"/>
    <w:tmpl w:val="AE48A43A"/>
    <w:lvl w:ilvl="0" w:tplc="36C23EA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CE065BD"/>
    <w:multiLevelType w:val="hybridMultilevel"/>
    <w:tmpl w:val="C7163DEA"/>
    <w:lvl w:ilvl="0" w:tplc="8800CC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A44286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56FACA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E0E08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4CB5F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FC97F2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9EDAC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9C3EE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0C4BF0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7D5045A9"/>
    <w:multiLevelType w:val="hybridMultilevel"/>
    <w:tmpl w:val="6B24DCE6"/>
    <w:lvl w:ilvl="0" w:tplc="E67019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A262EC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D20BFE">
      <w:start w:val="1"/>
      <w:numFmt w:val="lowerRoman"/>
      <w:lvlText w:val="%3."/>
      <w:lvlJc w:val="left"/>
      <w:pPr>
        <w:ind w:left="126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E816B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9084A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103D96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C6495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841698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2C71F6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7D575375"/>
    <w:multiLevelType w:val="hybridMultilevel"/>
    <w:tmpl w:val="DB1AF598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0" w15:restartNumberingAfterBreak="0">
    <w:nsid w:val="7D8362F3"/>
    <w:multiLevelType w:val="hybridMultilevel"/>
    <w:tmpl w:val="1E1EBB7A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920" w:hanging="440"/>
      </w:p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1" w15:restartNumberingAfterBreak="0">
    <w:nsid w:val="7DA86431"/>
    <w:multiLevelType w:val="hybridMultilevel"/>
    <w:tmpl w:val="FF8A17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2" w15:restartNumberingAfterBreak="0">
    <w:nsid w:val="7E380F14"/>
    <w:multiLevelType w:val="hybridMultilevel"/>
    <w:tmpl w:val="08283CE6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3" w15:restartNumberingAfterBreak="0">
    <w:nsid w:val="7E3C0AC4"/>
    <w:multiLevelType w:val="hybridMultilevel"/>
    <w:tmpl w:val="E1B226A0"/>
    <w:lvl w:ilvl="0" w:tplc="3340AF98">
      <w:start w:val="1"/>
      <w:numFmt w:val="decimal"/>
      <w:lvlText w:val="%1."/>
      <w:lvlJc w:val="left"/>
      <w:pPr>
        <w:ind w:left="360" w:hanging="360"/>
      </w:pPr>
      <w:rPr>
        <w:rFonts w:ascii="Arial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8397865">
    <w:abstractNumId w:val="31"/>
  </w:num>
  <w:num w:numId="2" w16cid:durableId="989987542">
    <w:abstractNumId w:val="31"/>
  </w:num>
  <w:num w:numId="3" w16cid:durableId="2020155041">
    <w:abstractNumId w:val="31"/>
  </w:num>
  <w:num w:numId="4" w16cid:durableId="1581788872">
    <w:abstractNumId w:val="31"/>
  </w:num>
  <w:num w:numId="5" w16cid:durableId="1609237463">
    <w:abstractNumId w:val="31"/>
  </w:num>
  <w:num w:numId="6" w16cid:durableId="913978530">
    <w:abstractNumId w:val="31"/>
  </w:num>
  <w:num w:numId="7" w16cid:durableId="182061585">
    <w:abstractNumId w:val="15"/>
  </w:num>
  <w:num w:numId="8" w16cid:durableId="320619475">
    <w:abstractNumId w:val="31"/>
  </w:num>
  <w:num w:numId="9" w16cid:durableId="1941600331">
    <w:abstractNumId w:val="31"/>
  </w:num>
  <w:num w:numId="10" w16cid:durableId="120001789">
    <w:abstractNumId w:val="100"/>
  </w:num>
  <w:num w:numId="11" w16cid:durableId="1686519560">
    <w:abstractNumId w:val="63"/>
  </w:num>
  <w:num w:numId="12" w16cid:durableId="1430662899">
    <w:abstractNumId w:val="73"/>
  </w:num>
  <w:num w:numId="13" w16cid:durableId="1641300420">
    <w:abstractNumId w:val="114"/>
  </w:num>
  <w:num w:numId="14" w16cid:durableId="825707313">
    <w:abstractNumId w:val="92"/>
  </w:num>
  <w:num w:numId="15" w16cid:durableId="1277911360">
    <w:abstractNumId w:val="31"/>
  </w:num>
  <w:num w:numId="16" w16cid:durableId="1324047556">
    <w:abstractNumId w:val="31"/>
  </w:num>
  <w:num w:numId="17" w16cid:durableId="2058123803">
    <w:abstractNumId w:val="31"/>
  </w:num>
  <w:num w:numId="18" w16cid:durableId="1729184301">
    <w:abstractNumId w:val="14"/>
  </w:num>
  <w:num w:numId="19" w16cid:durableId="1405757510">
    <w:abstractNumId w:val="115"/>
  </w:num>
  <w:num w:numId="20" w16cid:durableId="1851218149">
    <w:abstractNumId w:val="66"/>
  </w:num>
  <w:num w:numId="21" w16cid:durableId="1899900102">
    <w:abstractNumId w:val="137"/>
  </w:num>
  <w:num w:numId="22" w16cid:durableId="20769397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721156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707792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91425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47618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425684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3936920">
    <w:abstractNumId w:val="24"/>
  </w:num>
  <w:num w:numId="29" w16cid:durableId="939753071">
    <w:abstractNumId w:val="82"/>
  </w:num>
  <w:num w:numId="30" w16cid:durableId="1441875099">
    <w:abstractNumId w:val="147"/>
  </w:num>
  <w:num w:numId="31" w16cid:durableId="1723670065">
    <w:abstractNumId w:val="53"/>
  </w:num>
  <w:num w:numId="32" w16cid:durableId="348071902">
    <w:abstractNumId w:val="61"/>
  </w:num>
  <w:num w:numId="33" w16cid:durableId="849566296">
    <w:abstractNumId w:val="129"/>
  </w:num>
  <w:num w:numId="34" w16cid:durableId="463042474">
    <w:abstractNumId w:val="62"/>
  </w:num>
  <w:num w:numId="35" w16cid:durableId="1970013875">
    <w:abstractNumId w:val="30"/>
  </w:num>
  <w:num w:numId="36" w16cid:durableId="1732121909">
    <w:abstractNumId w:val="148"/>
  </w:num>
  <w:num w:numId="37" w16cid:durableId="1330787028">
    <w:abstractNumId w:val="51"/>
  </w:num>
  <w:num w:numId="38" w16cid:durableId="2105878572">
    <w:abstractNumId w:val="77"/>
  </w:num>
  <w:num w:numId="39" w16cid:durableId="415981201">
    <w:abstractNumId w:val="140"/>
  </w:num>
  <w:num w:numId="40" w16cid:durableId="1522740047">
    <w:abstractNumId w:val="106"/>
  </w:num>
  <w:num w:numId="41" w16cid:durableId="1472941934">
    <w:abstractNumId w:val="17"/>
  </w:num>
  <w:num w:numId="42" w16cid:durableId="142310955">
    <w:abstractNumId w:val="55"/>
  </w:num>
  <w:num w:numId="43" w16cid:durableId="1394813443">
    <w:abstractNumId w:val="79"/>
  </w:num>
  <w:num w:numId="44" w16cid:durableId="204832114">
    <w:abstractNumId w:val="102"/>
  </w:num>
  <w:num w:numId="45" w16cid:durableId="1718817339">
    <w:abstractNumId w:val="132"/>
  </w:num>
  <w:num w:numId="46" w16cid:durableId="745884382">
    <w:abstractNumId w:val="142"/>
  </w:num>
  <w:num w:numId="47" w16cid:durableId="237521740">
    <w:abstractNumId w:val="161"/>
  </w:num>
  <w:num w:numId="48" w16cid:durableId="1952932767">
    <w:abstractNumId w:val="108"/>
  </w:num>
  <w:num w:numId="49" w16cid:durableId="406154035">
    <w:abstractNumId w:val="50"/>
  </w:num>
  <w:num w:numId="50" w16cid:durableId="503402618">
    <w:abstractNumId w:val="54"/>
  </w:num>
  <w:num w:numId="51" w16cid:durableId="1232231245">
    <w:abstractNumId w:val="144"/>
  </w:num>
  <w:num w:numId="52" w16cid:durableId="1436755390">
    <w:abstractNumId w:val="38"/>
  </w:num>
  <w:num w:numId="53" w16cid:durableId="1024481381">
    <w:abstractNumId w:val="10"/>
  </w:num>
  <w:num w:numId="54" w16cid:durableId="1729916428">
    <w:abstractNumId w:val="57"/>
  </w:num>
  <w:num w:numId="55" w16cid:durableId="1481733198">
    <w:abstractNumId w:val="69"/>
  </w:num>
  <w:num w:numId="56" w16cid:durableId="836263224">
    <w:abstractNumId w:val="75"/>
  </w:num>
  <w:num w:numId="57" w16cid:durableId="638339205">
    <w:abstractNumId w:val="86"/>
  </w:num>
  <w:num w:numId="58" w16cid:durableId="2070110174">
    <w:abstractNumId w:val="23"/>
  </w:num>
  <w:num w:numId="59" w16cid:durableId="792750280">
    <w:abstractNumId w:val="65"/>
  </w:num>
  <w:num w:numId="60" w16cid:durableId="935137717">
    <w:abstractNumId w:val="171"/>
  </w:num>
  <w:num w:numId="61" w16cid:durableId="818499399">
    <w:abstractNumId w:val="9"/>
  </w:num>
  <w:num w:numId="62" w16cid:durableId="1377776099">
    <w:abstractNumId w:val="183"/>
  </w:num>
  <w:num w:numId="63" w16cid:durableId="1517035511">
    <w:abstractNumId w:val="91"/>
  </w:num>
  <w:num w:numId="64" w16cid:durableId="1402092962">
    <w:abstractNumId w:val="162"/>
  </w:num>
  <w:num w:numId="65" w16cid:durableId="800149591">
    <w:abstractNumId w:val="169"/>
  </w:num>
  <w:num w:numId="66" w16cid:durableId="932132860">
    <w:abstractNumId w:val="78"/>
  </w:num>
  <w:num w:numId="67" w16cid:durableId="1457062924">
    <w:abstractNumId w:val="39"/>
  </w:num>
  <w:num w:numId="68" w16cid:durableId="397288179">
    <w:abstractNumId w:val="26"/>
  </w:num>
  <w:num w:numId="69" w16cid:durableId="1586649730">
    <w:abstractNumId w:val="25"/>
  </w:num>
  <w:num w:numId="70" w16cid:durableId="1524321073">
    <w:abstractNumId w:val="71"/>
  </w:num>
  <w:num w:numId="71" w16cid:durableId="165100271">
    <w:abstractNumId w:val="94"/>
  </w:num>
  <w:num w:numId="72" w16cid:durableId="220940842">
    <w:abstractNumId w:val="146"/>
  </w:num>
  <w:num w:numId="73" w16cid:durableId="283118871">
    <w:abstractNumId w:val="107"/>
  </w:num>
  <w:num w:numId="74" w16cid:durableId="869952759">
    <w:abstractNumId w:val="85"/>
  </w:num>
  <w:num w:numId="75" w16cid:durableId="1970552616">
    <w:abstractNumId w:val="46"/>
  </w:num>
  <w:num w:numId="76" w16cid:durableId="1809086781">
    <w:abstractNumId w:val="68"/>
  </w:num>
  <w:num w:numId="77" w16cid:durableId="342443680">
    <w:abstractNumId w:val="172"/>
  </w:num>
  <w:num w:numId="78" w16cid:durableId="1618371862">
    <w:abstractNumId w:val="42"/>
  </w:num>
  <w:num w:numId="79" w16cid:durableId="760106430">
    <w:abstractNumId w:val="41"/>
  </w:num>
  <w:num w:numId="80" w16cid:durableId="628826092">
    <w:abstractNumId w:val="163"/>
  </w:num>
  <w:num w:numId="81" w16cid:durableId="221409950">
    <w:abstractNumId w:val="34"/>
  </w:num>
  <w:num w:numId="82" w16cid:durableId="2023628672">
    <w:abstractNumId w:val="60"/>
  </w:num>
  <w:num w:numId="83" w16cid:durableId="1017540263">
    <w:abstractNumId w:val="160"/>
  </w:num>
  <w:num w:numId="84" w16cid:durableId="1246458014">
    <w:abstractNumId w:val="74"/>
  </w:num>
  <w:num w:numId="85" w16cid:durableId="925503308">
    <w:abstractNumId w:val="90"/>
  </w:num>
  <w:num w:numId="86" w16cid:durableId="768505060">
    <w:abstractNumId w:val="116"/>
  </w:num>
  <w:num w:numId="87" w16cid:durableId="2133554922">
    <w:abstractNumId w:val="13"/>
  </w:num>
  <w:num w:numId="88" w16cid:durableId="1521626805">
    <w:abstractNumId w:val="27"/>
  </w:num>
  <w:num w:numId="89" w16cid:durableId="715356668">
    <w:abstractNumId w:val="167"/>
  </w:num>
  <w:num w:numId="90" w16cid:durableId="354968100">
    <w:abstractNumId w:val="87"/>
  </w:num>
  <w:num w:numId="91" w16cid:durableId="1415321072">
    <w:abstractNumId w:val="133"/>
  </w:num>
  <w:num w:numId="92" w16cid:durableId="1099302264">
    <w:abstractNumId w:val="47"/>
  </w:num>
  <w:num w:numId="93" w16cid:durableId="1542401503">
    <w:abstractNumId w:val="159"/>
  </w:num>
  <w:num w:numId="94" w16cid:durableId="1257204864">
    <w:abstractNumId w:val="168"/>
  </w:num>
  <w:num w:numId="95" w16cid:durableId="1214543981">
    <w:abstractNumId w:val="19"/>
  </w:num>
  <w:num w:numId="96" w16cid:durableId="828447100">
    <w:abstractNumId w:val="58"/>
  </w:num>
  <w:num w:numId="97" w16cid:durableId="988679887">
    <w:abstractNumId w:val="124"/>
  </w:num>
  <w:num w:numId="98" w16cid:durableId="627735205">
    <w:abstractNumId w:val="11"/>
  </w:num>
  <w:num w:numId="99" w16cid:durableId="2019111554">
    <w:abstractNumId w:val="173"/>
  </w:num>
  <w:num w:numId="100" w16cid:durableId="2069566142">
    <w:abstractNumId w:val="44"/>
  </w:num>
  <w:num w:numId="101" w16cid:durableId="444008669">
    <w:abstractNumId w:val="18"/>
  </w:num>
  <w:num w:numId="102" w16cid:durableId="634990943">
    <w:abstractNumId w:val="166"/>
  </w:num>
  <w:num w:numId="103" w16cid:durableId="1660888038">
    <w:abstractNumId w:val="22"/>
  </w:num>
  <w:num w:numId="104" w16cid:durableId="2037121474">
    <w:abstractNumId w:val="164"/>
  </w:num>
  <w:num w:numId="105" w16cid:durableId="567612372">
    <w:abstractNumId w:val="103"/>
  </w:num>
  <w:num w:numId="106" w16cid:durableId="2079589597">
    <w:abstractNumId w:val="118"/>
  </w:num>
  <w:num w:numId="107" w16cid:durableId="21590745">
    <w:abstractNumId w:val="48"/>
  </w:num>
  <w:num w:numId="108" w16cid:durableId="1498224760">
    <w:abstractNumId w:val="2"/>
  </w:num>
  <w:num w:numId="109" w16cid:durableId="1440686127">
    <w:abstractNumId w:val="3"/>
  </w:num>
  <w:num w:numId="110" w16cid:durableId="1276014582">
    <w:abstractNumId w:val="157"/>
  </w:num>
  <w:num w:numId="111" w16cid:durableId="218329422">
    <w:abstractNumId w:val="112"/>
  </w:num>
  <w:num w:numId="112" w16cid:durableId="292642603">
    <w:abstractNumId w:val="43"/>
  </w:num>
  <w:num w:numId="113" w16cid:durableId="1901594161">
    <w:abstractNumId w:val="177"/>
  </w:num>
  <w:num w:numId="114" w16cid:durableId="1461874522">
    <w:abstractNumId w:val="143"/>
  </w:num>
  <w:num w:numId="115" w16cid:durableId="1430854087">
    <w:abstractNumId w:val="151"/>
  </w:num>
  <w:num w:numId="116" w16cid:durableId="249121768">
    <w:abstractNumId w:val="178"/>
  </w:num>
  <w:num w:numId="117" w16cid:durableId="764497786">
    <w:abstractNumId w:val="56"/>
  </w:num>
  <w:num w:numId="118" w16cid:durableId="1561743513">
    <w:abstractNumId w:val="81"/>
  </w:num>
  <w:num w:numId="119" w16cid:durableId="1822959398">
    <w:abstractNumId w:val="154"/>
  </w:num>
  <w:num w:numId="120" w16cid:durableId="1528567292">
    <w:abstractNumId w:val="119"/>
  </w:num>
  <w:num w:numId="121" w16cid:durableId="803740599">
    <w:abstractNumId w:val="36"/>
  </w:num>
  <w:num w:numId="122" w16cid:durableId="386956315">
    <w:abstractNumId w:val="174"/>
  </w:num>
  <w:num w:numId="123" w16cid:durableId="12849640">
    <w:abstractNumId w:val="49"/>
  </w:num>
  <w:num w:numId="124" w16cid:durableId="1153567585">
    <w:abstractNumId w:val="134"/>
  </w:num>
  <w:num w:numId="125" w16cid:durableId="1216742406">
    <w:abstractNumId w:val="8"/>
  </w:num>
  <w:num w:numId="126" w16cid:durableId="491213433">
    <w:abstractNumId w:val="35"/>
  </w:num>
  <w:num w:numId="127" w16cid:durableId="742409345">
    <w:abstractNumId w:val="64"/>
  </w:num>
  <w:num w:numId="128" w16cid:durableId="1200581445">
    <w:abstractNumId w:val="155"/>
  </w:num>
  <w:num w:numId="129" w16cid:durableId="1249924658">
    <w:abstractNumId w:val="37"/>
  </w:num>
  <w:num w:numId="130" w16cid:durableId="1715884252">
    <w:abstractNumId w:val="104"/>
  </w:num>
  <w:num w:numId="131" w16cid:durableId="161430961">
    <w:abstractNumId w:val="110"/>
  </w:num>
  <w:num w:numId="132" w16cid:durableId="933395169">
    <w:abstractNumId w:val="98"/>
  </w:num>
  <w:num w:numId="133" w16cid:durableId="569268131">
    <w:abstractNumId w:val="6"/>
  </w:num>
  <w:num w:numId="134" w16cid:durableId="1893420639">
    <w:abstractNumId w:val="7"/>
  </w:num>
  <w:num w:numId="135" w16cid:durableId="1805148587">
    <w:abstractNumId w:val="126"/>
  </w:num>
  <w:num w:numId="136" w16cid:durableId="948780309">
    <w:abstractNumId w:val="130"/>
  </w:num>
  <w:num w:numId="137" w16cid:durableId="1245337077">
    <w:abstractNumId w:val="175"/>
  </w:num>
  <w:num w:numId="138" w16cid:durableId="1341661072">
    <w:abstractNumId w:val="70"/>
  </w:num>
  <w:num w:numId="139" w16cid:durableId="550532106">
    <w:abstractNumId w:val="16"/>
  </w:num>
  <w:num w:numId="140" w16cid:durableId="194122561">
    <w:abstractNumId w:val="99"/>
  </w:num>
  <w:num w:numId="141" w16cid:durableId="1014845688">
    <w:abstractNumId w:val="156"/>
  </w:num>
  <w:num w:numId="142" w16cid:durableId="1172640380">
    <w:abstractNumId w:val="33"/>
  </w:num>
  <w:num w:numId="143" w16cid:durableId="285237241">
    <w:abstractNumId w:val="139"/>
  </w:num>
  <w:num w:numId="144" w16cid:durableId="1530489160">
    <w:abstractNumId w:val="88"/>
  </w:num>
  <w:num w:numId="145" w16cid:durableId="983319308">
    <w:abstractNumId w:val="89"/>
  </w:num>
  <w:num w:numId="146" w16cid:durableId="147675966">
    <w:abstractNumId w:val="123"/>
  </w:num>
  <w:num w:numId="147" w16cid:durableId="982470541">
    <w:abstractNumId w:val="96"/>
  </w:num>
  <w:num w:numId="148" w16cid:durableId="1724937936">
    <w:abstractNumId w:val="32"/>
  </w:num>
  <w:num w:numId="149" w16cid:durableId="1849637295">
    <w:abstractNumId w:val="76"/>
  </w:num>
  <w:num w:numId="150" w16cid:durableId="1344672194">
    <w:abstractNumId w:val="152"/>
  </w:num>
  <w:num w:numId="151" w16cid:durableId="1115517896">
    <w:abstractNumId w:val="141"/>
  </w:num>
  <w:num w:numId="152" w16cid:durableId="428359306">
    <w:abstractNumId w:val="113"/>
  </w:num>
  <w:num w:numId="153" w16cid:durableId="1670710432">
    <w:abstractNumId w:val="21"/>
  </w:num>
  <w:num w:numId="154" w16cid:durableId="1682315799">
    <w:abstractNumId w:val="93"/>
  </w:num>
  <w:num w:numId="155" w16cid:durableId="2112432875">
    <w:abstractNumId w:val="125"/>
  </w:num>
  <w:num w:numId="156" w16cid:durableId="2106071473">
    <w:abstractNumId w:val="72"/>
  </w:num>
  <w:num w:numId="157" w16cid:durableId="1419521095">
    <w:abstractNumId w:val="145"/>
  </w:num>
  <w:num w:numId="158" w16cid:durableId="1364282933">
    <w:abstractNumId w:val="28"/>
  </w:num>
  <w:num w:numId="159" w16cid:durableId="1355380727">
    <w:abstractNumId w:val="117"/>
  </w:num>
  <w:num w:numId="160" w16cid:durableId="998196665">
    <w:abstractNumId w:val="150"/>
  </w:num>
  <w:num w:numId="161" w16cid:durableId="1174876361">
    <w:abstractNumId w:val="176"/>
  </w:num>
  <w:num w:numId="162" w16cid:durableId="38299282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885524710">
    <w:abstractNumId w:val="105"/>
  </w:num>
  <w:num w:numId="164" w16cid:durableId="58142335">
    <w:abstractNumId w:val="128"/>
  </w:num>
  <w:num w:numId="165" w16cid:durableId="1589457203">
    <w:abstractNumId w:val="137"/>
    <w:lvlOverride w:ilvl="0">
      <w:startOverride w:val="4"/>
    </w:lvlOverride>
    <w:lvlOverride w:ilvl="1">
      <w:startOverride w:val="1"/>
    </w:lvlOverride>
  </w:num>
  <w:num w:numId="166" w16cid:durableId="1131249160">
    <w:abstractNumId w:val="131"/>
  </w:num>
  <w:num w:numId="167" w16cid:durableId="348945249">
    <w:abstractNumId w:val="5"/>
  </w:num>
  <w:num w:numId="168" w16cid:durableId="573659894">
    <w:abstractNumId w:val="158"/>
  </w:num>
  <w:num w:numId="169" w16cid:durableId="489445091">
    <w:abstractNumId w:val="182"/>
  </w:num>
  <w:num w:numId="170" w16cid:durableId="842621149">
    <w:abstractNumId w:val="109"/>
  </w:num>
  <w:num w:numId="171" w16cid:durableId="1192304086">
    <w:abstractNumId w:val="120"/>
  </w:num>
  <w:num w:numId="172" w16cid:durableId="1869560156">
    <w:abstractNumId w:val="135"/>
  </w:num>
  <w:num w:numId="173" w16cid:durableId="1207139143">
    <w:abstractNumId w:val="165"/>
  </w:num>
  <w:num w:numId="174" w16cid:durableId="1168054136">
    <w:abstractNumId w:val="138"/>
  </w:num>
  <w:num w:numId="175" w16cid:durableId="1953634734">
    <w:abstractNumId w:val="59"/>
  </w:num>
  <w:num w:numId="176" w16cid:durableId="1213614184">
    <w:abstractNumId w:val="97"/>
  </w:num>
  <w:num w:numId="177" w16cid:durableId="1863394228">
    <w:abstractNumId w:val="29"/>
  </w:num>
  <w:num w:numId="178" w16cid:durableId="697773838">
    <w:abstractNumId w:val="111"/>
  </w:num>
  <w:num w:numId="179" w16cid:durableId="585919374">
    <w:abstractNumId w:val="121"/>
  </w:num>
  <w:num w:numId="180" w16cid:durableId="313072686">
    <w:abstractNumId w:val="83"/>
  </w:num>
  <w:num w:numId="181" w16cid:durableId="1147429606">
    <w:abstractNumId w:val="80"/>
  </w:num>
  <w:num w:numId="182" w16cid:durableId="159346404">
    <w:abstractNumId w:val="31"/>
  </w:num>
  <w:num w:numId="183" w16cid:durableId="908148283">
    <w:abstractNumId w:val="31"/>
  </w:num>
  <w:num w:numId="184" w16cid:durableId="1591961896">
    <w:abstractNumId w:val="31"/>
  </w:num>
  <w:num w:numId="185" w16cid:durableId="404576234">
    <w:abstractNumId w:val="31"/>
  </w:num>
  <w:num w:numId="186" w16cid:durableId="1811944276">
    <w:abstractNumId w:val="31"/>
  </w:num>
  <w:num w:numId="187" w16cid:durableId="1735858598">
    <w:abstractNumId w:val="31"/>
  </w:num>
  <w:num w:numId="188" w16cid:durableId="557128043">
    <w:abstractNumId w:val="31"/>
  </w:num>
  <w:num w:numId="189" w16cid:durableId="285166832">
    <w:abstractNumId w:val="31"/>
  </w:num>
  <w:num w:numId="190" w16cid:durableId="198786352">
    <w:abstractNumId w:val="40"/>
  </w:num>
  <w:num w:numId="191" w16cid:durableId="1743987490">
    <w:abstractNumId w:val="84"/>
  </w:num>
  <w:num w:numId="192" w16cid:durableId="783964219">
    <w:abstractNumId w:val="101"/>
  </w:num>
  <w:num w:numId="193" w16cid:durableId="1067344920">
    <w:abstractNumId w:val="45"/>
  </w:num>
  <w:num w:numId="194" w16cid:durableId="1435589879">
    <w:abstractNumId w:val="127"/>
  </w:num>
  <w:num w:numId="195" w16cid:durableId="1757898300">
    <w:abstractNumId w:val="31"/>
  </w:num>
  <w:num w:numId="196" w16cid:durableId="1599290441">
    <w:abstractNumId w:val="181"/>
  </w:num>
  <w:num w:numId="197" w16cid:durableId="1561282128">
    <w:abstractNumId w:val="12"/>
  </w:num>
  <w:num w:numId="198" w16cid:durableId="898789250">
    <w:abstractNumId w:val="31"/>
  </w:num>
  <w:num w:numId="199" w16cid:durableId="126894870">
    <w:abstractNumId w:val="31"/>
  </w:num>
  <w:num w:numId="200" w16cid:durableId="1986422466">
    <w:abstractNumId w:val="31"/>
  </w:num>
  <w:num w:numId="201" w16cid:durableId="301007474">
    <w:abstractNumId w:val="31"/>
  </w:num>
  <w:num w:numId="202" w16cid:durableId="1431241556">
    <w:abstractNumId w:val="31"/>
  </w:num>
  <w:num w:numId="203" w16cid:durableId="1353071279">
    <w:abstractNumId w:val="31"/>
  </w:num>
  <w:num w:numId="204" w16cid:durableId="1386296314">
    <w:abstractNumId w:val="31"/>
  </w:num>
  <w:num w:numId="205" w16cid:durableId="462508341">
    <w:abstractNumId w:val="31"/>
  </w:num>
  <w:num w:numId="206" w16cid:durableId="36324242">
    <w:abstractNumId w:val="31"/>
  </w:num>
  <w:num w:numId="207" w16cid:durableId="184564365">
    <w:abstractNumId w:val="31"/>
  </w:num>
  <w:num w:numId="208" w16cid:durableId="12418302">
    <w:abstractNumId w:val="31"/>
  </w:num>
  <w:num w:numId="209" w16cid:durableId="805128494">
    <w:abstractNumId w:val="31"/>
  </w:num>
  <w:num w:numId="210" w16cid:durableId="1062487597">
    <w:abstractNumId w:val="31"/>
  </w:num>
  <w:num w:numId="211" w16cid:durableId="2004622788">
    <w:abstractNumId w:val="31"/>
  </w:num>
  <w:num w:numId="212" w16cid:durableId="1394696099">
    <w:abstractNumId w:val="31"/>
  </w:num>
  <w:num w:numId="213" w16cid:durableId="537083369">
    <w:abstractNumId w:val="31"/>
  </w:num>
  <w:num w:numId="214" w16cid:durableId="395858609">
    <w:abstractNumId w:val="31"/>
  </w:num>
  <w:num w:numId="215" w16cid:durableId="58866420">
    <w:abstractNumId w:val="31"/>
  </w:num>
  <w:num w:numId="216" w16cid:durableId="1287736541">
    <w:abstractNumId w:val="31"/>
  </w:num>
  <w:num w:numId="217" w16cid:durableId="765612032">
    <w:abstractNumId w:val="31"/>
  </w:num>
  <w:num w:numId="218" w16cid:durableId="2140492391">
    <w:abstractNumId w:val="31"/>
  </w:num>
  <w:num w:numId="219" w16cid:durableId="803161117">
    <w:abstractNumId w:val="31"/>
  </w:num>
  <w:num w:numId="220" w16cid:durableId="2124155897">
    <w:abstractNumId w:val="31"/>
  </w:num>
  <w:num w:numId="221" w16cid:durableId="1611663370">
    <w:abstractNumId w:val="31"/>
  </w:num>
  <w:num w:numId="222" w16cid:durableId="277683653">
    <w:abstractNumId w:val="31"/>
  </w:num>
  <w:num w:numId="223" w16cid:durableId="1768578778">
    <w:abstractNumId w:val="31"/>
  </w:num>
  <w:num w:numId="224" w16cid:durableId="1445029499">
    <w:abstractNumId w:val="31"/>
  </w:num>
  <w:num w:numId="225" w16cid:durableId="798760703">
    <w:abstractNumId w:val="31"/>
  </w:num>
  <w:num w:numId="226" w16cid:durableId="1101343489">
    <w:abstractNumId w:val="31"/>
  </w:num>
  <w:num w:numId="227" w16cid:durableId="1211334109">
    <w:abstractNumId w:val="31"/>
  </w:num>
  <w:num w:numId="228" w16cid:durableId="553346442">
    <w:abstractNumId w:val="31"/>
  </w:num>
  <w:num w:numId="229" w16cid:durableId="1242835046">
    <w:abstractNumId w:val="31"/>
  </w:num>
  <w:num w:numId="230" w16cid:durableId="93940216">
    <w:abstractNumId w:val="31"/>
  </w:num>
  <w:num w:numId="231" w16cid:durableId="1397822448">
    <w:abstractNumId w:val="31"/>
  </w:num>
  <w:num w:numId="232" w16cid:durableId="1945579172">
    <w:abstractNumId w:val="31"/>
  </w:num>
  <w:num w:numId="233" w16cid:durableId="1464033892">
    <w:abstractNumId w:val="31"/>
  </w:num>
  <w:num w:numId="234" w16cid:durableId="1720862392">
    <w:abstractNumId w:val="31"/>
  </w:num>
  <w:num w:numId="235" w16cid:durableId="945887438">
    <w:abstractNumId w:val="31"/>
  </w:num>
  <w:num w:numId="236" w16cid:durableId="711536120">
    <w:abstractNumId w:val="95"/>
  </w:num>
  <w:num w:numId="237" w16cid:durableId="1017804986">
    <w:abstractNumId w:val="136"/>
  </w:num>
  <w:num w:numId="238" w16cid:durableId="522980207">
    <w:abstractNumId w:val="122"/>
  </w:num>
  <w:num w:numId="239" w16cid:durableId="297496386">
    <w:abstractNumId w:val="0"/>
  </w:num>
  <w:num w:numId="240" w16cid:durableId="1321084882">
    <w:abstractNumId w:val="170"/>
  </w:num>
  <w:num w:numId="241" w16cid:durableId="2046170501">
    <w:abstractNumId w:val="20"/>
  </w:num>
  <w:num w:numId="242" w16cid:durableId="1398744115">
    <w:abstractNumId w:val="1"/>
  </w:num>
  <w:num w:numId="243" w16cid:durableId="1435713099">
    <w:abstractNumId w:val="4"/>
  </w:num>
  <w:num w:numId="244" w16cid:durableId="1863787615">
    <w:abstractNumId w:val="67"/>
  </w:num>
  <w:num w:numId="245" w16cid:durableId="1079982945">
    <w:abstractNumId w:val="52"/>
  </w:num>
  <w:num w:numId="246" w16cid:durableId="1620912282">
    <w:abstractNumId w:val="153"/>
  </w:num>
  <w:num w:numId="247" w16cid:durableId="1824423046">
    <w:abstractNumId w:val="149"/>
  </w:num>
  <w:num w:numId="248" w16cid:durableId="1039158787">
    <w:abstractNumId w:val="180"/>
  </w:num>
  <w:num w:numId="249" w16cid:durableId="2017883386">
    <w:abstractNumId w:val="1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51"/>
    <w:rsid w:val="00054916"/>
    <w:rsid w:val="00057847"/>
    <w:rsid w:val="000867D7"/>
    <w:rsid w:val="000B1823"/>
    <w:rsid w:val="000C2E40"/>
    <w:rsid w:val="000E397F"/>
    <w:rsid w:val="00172602"/>
    <w:rsid w:val="001756D2"/>
    <w:rsid w:val="001A25F2"/>
    <w:rsid w:val="001C068C"/>
    <w:rsid w:val="001D7329"/>
    <w:rsid w:val="001F279A"/>
    <w:rsid w:val="00295961"/>
    <w:rsid w:val="002E60E2"/>
    <w:rsid w:val="0031297A"/>
    <w:rsid w:val="00334D1A"/>
    <w:rsid w:val="003512DA"/>
    <w:rsid w:val="003638EF"/>
    <w:rsid w:val="003715BE"/>
    <w:rsid w:val="003F1B4B"/>
    <w:rsid w:val="00406DE4"/>
    <w:rsid w:val="004129F5"/>
    <w:rsid w:val="00452AF8"/>
    <w:rsid w:val="0049706E"/>
    <w:rsid w:val="004C22EC"/>
    <w:rsid w:val="004C42D1"/>
    <w:rsid w:val="004D6872"/>
    <w:rsid w:val="0050645C"/>
    <w:rsid w:val="00584B65"/>
    <w:rsid w:val="005C18BC"/>
    <w:rsid w:val="005C40F2"/>
    <w:rsid w:val="00612AC8"/>
    <w:rsid w:val="00623FD6"/>
    <w:rsid w:val="00647A47"/>
    <w:rsid w:val="00692580"/>
    <w:rsid w:val="006D7F80"/>
    <w:rsid w:val="006E45CE"/>
    <w:rsid w:val="006F2694"/>
    <w:rsid w:val="00741A23"/>
    <w:rsid w:val="00777E98"/>
    <w:rsid w:val="00785418"/>
    <w:rsid w:val="008801FA"/>
    <w:rsid w:val="00891C53"/>
    <w:rsid w:val="008A783C"/>
    <w:rsid w:val="008C48BD"/>
    <w:rsid w:val="00980F3A"/>
    <w:rsid w:val="009F51E1"/>
    <w:rsid w:val="00A17223"/>
    <w:rsid w:val="00A36AC5"/>
    <w:rsid w:val="00A47A86"/>
    <w:rsid w:val="00A96A22"/>
    <w:rsid w:val="00AC6C67"/>
    <w:rsid w:val="00B1378C"/>
    <w:rsid w:val="00B20F9C"/>
    <w:rsid w:val="00B21BD0"/>
    <w:rsid w:val="00B312F0"/>
    <w:rsid w:val="00B40C5B"/>
    <w:rsid w:val="00B75541"/>
    <w:rsid w:val="00B858D9"/>
    <w:rsid w:val="00BB4C82"/>
    <w:rsid w:val="00C45BDA"/>
    <w:rsid w:val="00C5705F"/>
    <w:rsid w:val="00CD0053"/>
    <w:rsid w:val="00CE7A53"/>
    <w:rsid w:val="00CF49B5"/>
    <w:rsid w:val="00D0193B"/>
    <w:rsid w:val="00D06D72"/>
    <w:rsid w:val="00D07AC3"/>
    <w:rsid w:val="00D51A38"/>
    <w:rsid w:val="00DB5520"/>
    <w:rsid w:val="00DD7D48"/>
    <w:rsid w:val="00E26679"/>
    <w:rsid w:val="00E30167"/>
    <w:rsid w:val="00E50134"/>
    <w:rsid w:val="00E5603C"/>
    <w:rsid w:val="00E6048F"/>
    <w:rsid w:val="00F658C2"/>
    <w:rsid w:val="00F72042"/>
    <w:rsid w:val="00F732E0"/>
    <w:rsid w:val="00F92A41"/>
    <w:rsid w:val="00FA0251"/>
    <w:rsid w:val="00FC3651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FD97F"/>
  <w15:chartTrackingRefBased/>
  <w15:docId w15:val="{D723DCBB-D687-49CD-8292-FD56F615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uiPriority w:val="9"/>
    <w:qFormat/>
    <w:rsid w:val="00E26679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1"/>
    <w:uiPriority w:val="9"/>
    <w:unhideWhenUsed/>
    <w:qFormat/>
    <w:rsid w:val="00FC365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"/>
    <w:unhideWhenUsed/>
    <w:qFormat/>
    <w:rsid w:val="00FC365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52AF8"/>
    <w:pPr>
      <w:keepNext/>
      <w:keepLines/>
      <w:numPr>
        <w:ilvl w:val="3"/>
        <w:numId w:val="1"/>
      </w:numPr>
      <w:spacing w:before="120" w:after="120" w:line="360" w:lineRule="auto"/>
      <w:ind w:left="862" w:hanging="862"/>
      <w:outlineLvl w:val="3"/>
    </w:pPr>
    <w:rPr>
      <w:rFonts w:asciiTheme="majorHAnsi" w:eastAsia="等线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C42D1"/>
    <w:pPr>
      <w:keepNext/>
      <w:keepLines/>
      <w:numPr>
        <w:ilvl w:val="4"/>
        <w:numId w:val="1"/>
      </w:numPr>
      <w:spacing w:before="120" w:after="120" w:line="360" w:lineRule="auto"/>
      <w:ind w:left="1009" w:hanging="1009"/>
      <w:outlineLvl w:val="4"/>
    </w:pPr>
    <w:rPr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C365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C365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5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5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标题 1 字符"/>
    <w:basedOn w:val="a0"/>
    <w:link w:val="1"/>
    <w:uiPriority w:val="9"/>
    <w:qFormat/>
    <w:rsid w:val="00E26679"/>
    <w:rPr>
      <w:b/>
      <w:bCs/>
      <w:kern w:val="44"/>
      <w:sz w:val="36"/>
      <w:szCs w:val="44"/>
    </w:rPr>
  </w:style>
  <w:style w:type="character" w:customStyle="1" w:styleId="21">
    <w:name w:val="标题 2 字符"/>
    <w:basedOn w:val="a0"/>
    <w:link w:val="2"/>
    <w:uiPriority w:val="9"/>
    <w:rsid w:val="00FC36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1">
    <w:name w:val="标题 3 字符"/>
    <w:basedOn w:val="a0"/>
    <w:link w:val="3"/>
    <w:uiPriority w:val="9"/>
    <w:qFormat/>
    <w:rsid w:val="00FC365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452AF8"/>
    <w:rPr>
      <w:rFonts w:asciiTheme="majorHAnsi" w:eastAsia="等线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C42D1"/>
    <w:rPr>
      <w:b/>
      <w:bCs/>
      <w:sz w:val="24"/>
      <w:szCs w:val="28"/>
    </w:rPr>
  </w:style>
  <w:style w:type="character" w:customStyle="1" w:styleId="60">
    <w:name w:val="标题 6 字符"/>
    <w:basedOn w:val="a0"/>
    <w:link w:val="6"/>
    <w:uiPriority w:val="9"/>
    <w:qFormat/>
    <w:rsid w:val="00FC365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sid w:val="00FC3651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sid w:val="00FC3651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sid w:val="00FC3651"/>
    <w:rPr>
      <w:rFonts w:asciiTheme="majorHAnsi" w:eastAsiaTheme="majorEastAsia" w:hAnsiTheme="majorHAnsi" w:cstheme="majorBidi"/>
      <w:szCs w:val="21"/>
    </w:rPr>
  </w:style>
  <w:style w:type="table" w:styleId="a3">
    <w:name w:val="Table Grid"/>
    <w:basedOn w:val="a1"/>
    <w:uiPriority w:val="39"/>
    <w:qFormat/>
    <w:rsid w:val="00E2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列出段落,编号,大项,符号列表,列出段落2,lp1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?,符号1.1（天云科技）"/>
    <w:basedOn w:val="a"/>
    <w:link w:val="a5"/>
    <w:uiPriority w:val="34"/>
    <w:qFormat/>
    <w:rsid w:val="00B21BD0"/>
    <w:pPr>
      <w:widowControl/>
      <w:ind w:firstLineChars="200" w:firstLine="420"/>
      <w:jc w:val="left"/>
    </w:pPr>
    <w:rPr>
      <w:rFonts w:ascii="等线" w:eastAsia="等线" w:hAnsi="等线"/>
      <w:bCs/>
      <w:color w:val="000000"/>
      <w:szCs w:val="18"/>
    </w:rPr>
  </w:style>
  <w:style w:type="character" w:customStyle="1" w:styleId="a5">
    <w:name w:val="列表段落 字符"/>
    <w:aliases w:val="列出段落 字符,编号 字符,大项 字符,符号列表 字符,列出段落2 字符,lp1 字符,List Paragraph1 字符,·ûºÅÁÐ±í 字符,¡¤?o?¨¢D¡À¨ª 字符,?¡è?o?¡§¡éD?¨¤¡§a 字符,??¨¨?o??¡ì?¨¦D?¡§¡è?¡ìa 字符,??¡§¡§?o???¨¬?¡§|D??¡ì?¨¨??¨¬a 字符,???¡ì?¡ì?o???¡§???¡ì|D???¨¬?¡§¡§??¡§?a 字符,? 字符,符号1.1（天云科技） 字符"/>
    <w:link w:val="a4"/>
    <w:uiPriority w:val="34"/>
    <w:qFormat/>
    <w:locked/>
    <w:rsid w:val="00B21BD0"/>
    <w:rPr>
      <w:rFonts w:ascii="等线" w:eastAsia="等线" w:hAnsi="等线"/>
      <w:bCs/>
      <w:color w:val="000000"/>
      <w:szCs w:val="18"/>
    </w:rPr>
  </w:style>
  <w:style w:type="paragraph" w:styleId="a6">
    <w:name w:val="header"/>
    <w:basedOn w:val="a"/>
    <w:link w:val="a7"/>
    <w:uiPriority w:val="99"/>
    <w:unhideWhenUsed/>
    <w:qFormat/>
    <w:rsid w:val="001C06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1C06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1C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1C068C"/>
    <w:rPr>
      <w:sz w:val="18"/>
      <w:szCs w:val="18"/>
    </w:rPr>
  </w:style>
  <w:style w:type="table" w:customStyle="1" w:styleId="aa">
    <w:name w:val="标准表格"/>
    <w:basedOn w:val="a3"/>
    <w:uiPriority w:val="99"/>
    <w:qFormat/>
    <w:rsid w:val="00A96A22"/>
    <w:pPr>
      <w:adjustRightInd w:val="0"/>
      <w:snapToGrid w:val="0"/>
      <w:spacing w:beforeLines="50" w:afterLines="50"/>
    </w:pPr>
    <w:rPr>
      <w:rFonts w:ascii="Arial" w:eastAsia="宋体" w:hAnsi="Arial" w:cs="Times New Roman"/>
      <w:kern w:val="0"/>
      <w:sz w:val="20"/>
      <w:szCs w:val="21"/>
    </w:rPr>
    <w:tblPr>
      <w:jc w:val="center"/>
    </w:tblPr>
    <w:trPr>
      <w:jc w:val="center"/>
    </w:trPr>
    <w:tblStylePr w:type="firstRow">
      <w:rPr>
        <w:b/>
      </w:rPr>
      <w:tblPr/>
      <w:tcPr>
        <w:shd w:val="clear" w:color="auto" w:fill="00428C"/>
      </w:tcPr>
    </w:tblStylePr>
  </w:style>
  <w:style w:type="paragraph" w:styleId="TOC">
    <w:name w:val="TOC Heading"/>
    <w:basedOn w:val="1"/>
    <w:next w:val="a"/>
    <w:uiPriority w:val="39"/>
    <w:unhideWhenUsed/>
    <w:qFormat/>
    <w:rsid w:val="00A96A2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A96A22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A96A22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qFormat/>
    <w:rsid w:val="00A96A22"/>
    <w:pPr>
      <w:ind w:left="420"/>
      <w:jc w:val="left"/>
    </w:pPr>
    <w:rPr>
      <w:rFonts w:eastAsiaTheme="minorHAnsi"/>
      <w:iCs/>
      <w:sz w:val="20"/>
      <w:szCs w:val="20"/>
    </w:rPr>
  </w:style>
  <w:style w:type="character" w:styleId="ab">
    <w:name w:val="Hyperlink"/>
    <w:basedOn w:val="a0"/>
    <w:uiPriority w:val="99"/>
    <w:unhideWhenUsed/>
    <w:qFormat/>
    <w:rsid w:val="00A96A22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A96A22"/>
    <w:pPr>
      <w:ind w:left="630"/>
      <w:jc w:val="left"/>
    </w:pPr>
    <w:rPr>
      <w:rFonts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qFormat/>
    <w:rsid w:val="00A96A22"/>
    <w:pPr>
      <w:ind w:left="84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qFormat/>
    <w:rsid w:val="00A96A22"/>
    <w:pPr>
      <w:ind w:left="1050"/>
      <w:jc w:val="left"/>
    </w:pPr>
    <w:rPr>
      <w:rFonts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A96A22"/>
    <w:pPr>
      <w:ind w:left="1260"/>
      <w:jc w:val="left"/>
    </w:pPr>
    <w:rPr>
      <w:rFonts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qFormat/>
    <w:rsid w:val="00A96A22"/>
    <w:pPr>
      <w:ind w:left="1470"/>
      <w:jc w:val="left"/>
    </w:pPr>
    <w:rPr>
      <w:rFonts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qFormat/>
    <w:rsid w:val="00A96A22"/>
    <w:pPr>
      <w:ind w:left="1680"/>
      <w:jc w:val="left"/>
    </w:pPr>
    <w:rPr>
      <w:rFonts w:eastAsiaTheme="minorHAnsi"/>
      <w:sz w:val="18"/>
      <w:szCs w:val="18"/>
    </w:rPr>
  </w:style>
  <w:style w:type="paragraph" w:styleId="ac">
    <w:name w:val="Revision"/>
    <w:hidden/>
    <w:uiPriority w:val="99"/>
    <w:semiHidden/>
    <w:rsid w:val="00A96A22"/>
  </w:style>
  <w:style w:type="paragraph" w:styleId="ad">
    <w:name w:val="Date"/>
    <w:basedOn w:val="a"/>
    <w:next w:val="a"/>
    <w:link w:val="ae"/>
    <w:uiPriority w:val="99"/>
    <w:semiHidden/>
    <w:unhideWhenUsed/>
    <w:qFormat/>
    <w:rsid w:val="00A96A22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qFormat/>
    <w:rsid w:val="00A96A22"/>
  </w:style>
  <w:style w:type="paragraph" w:customStyle="1" w:styleId="13">
    <w:name w:val="列表段落1"/>
    <w:basedOn w:val="a"/>
    <w:qFormat/>
    <w:rsid w:val="00A96A22"/>
    <w:pPr>
      <w:ind w:firstLineChars="200" w:firstLine="420"/>
    </w:pPr>
    <w:rPr>
      <w:rFonts w:ascii="等线" w:eastAsia="等线" w:hAnsi="等线" w:cs="Times New Roman"/>
      <w:szCs w:val="21"/>
    </w:rPr>
  </w:style>
  <w:style w:type="character" w:styleId="af">
    <w:name w:val="Unresolved Mention"/>
    <w:basedOn w:val="a0"/>
    <w:uiPriority w:val="99"/>
    <w:semiHidden/>
    <w:unhideWhenUsed/>
    <w:rsid w:val="00A96A22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A96A22"/>
    <w:pPr>
      <w:widowControl w:val="0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A96A22"/>
    <w:rPr>
      <w:rFonts w:ascii="宋体" w:eastAsia="宋体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qFormat/>
    <w:rsid w:val="00A96A22"/>
    <w:rPr>
      <w:rFonts w:ascii="宋体" w:eastAsia="宋体"/>
      <w:sz w:val="18"/>
      <w:szCs w:val="18"/>
    </w:rPr>
  </w:style>
  <w:style w:type="paragraph" w:customStyle="1" w:styleId="af3">
    <w:name w:val="章标题"/>
    <w:next w:val="a"/>
    <w:qFormat/>
    <w:rsid w:val="00A96A22"/>
    <w:pPr>
      <w:spacing w:before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styleId="af4">
    <w:name w:val="annotation reference"/>
    <w:basedOn w:val="a0"/>
    <w:uiPriority w:val="99"/>
    <w:semiHidden/>
    <w:unhideWhenUsed/>
    <w:qFormat/>
    <w:rsid w:val="00A96A22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qFormat/>
    <w:rsid w:val="00A96A22"/>
    <w:pPr>
      <w:jc w:val="left"/>
    </w:pPr>
  </w:style>
  <w:style w:type="character" w:customStyle="1" w:styleId="af6">
    <w:name w:val="批注文字 字符"/>
    <w:basedOn w:val="a0"/>
    <w:link w:val="af5"/>
    <w:uiPriority w:val="99"/>
    <w:semiHidden/>
    <w:qFormat/>
    <w:rsid w:val="00A96A22"/>
  </w:style>
  <w:style w:type="paragraph" w:customStyle="1" w:styleId="li">
    <w:name w:val="li"/>
    <w:basedOn w:val="a"/>
    <w:qFormat/>
    <w:rsid w:val="00A96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qFormat/>
    <w:rsid w:val="00A96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1">
    <w:name w:val="Table Normal1"/>
    <w:qFormat/>
    <w:rsid w:val="00A96A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页眉与页脚"/>
    <w:qFormat/>
    <w:rsid w:val="00A96A2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11">
    <w:name w:val="已导入的样式“1”"/>
    <w:rsid w:val="00A96A22"/>
    <w:pPr>
      <w:numPr>
        <w:numId w:val="73"/>
      </w:numPr>
    </w:pPr>
  </w:style>
  <w:style w:type="numbering" w:customStyle="1" w:styleId="20">
    <w:name w:val="已导入的样式“2”"/>
    <w:rsid w:val="00A96A22"/>
    <w:pPr>
      <w:numPr>
        <w:numId w:val="74"/>
      </w:numPr>
    </w:pPr>
  </w:style>
  <w:style w:type="numbering" w:customStyle="1" w:styleId="30">
    <w:name w:val="已导入的样式“3”"/>
    <w:rsid w:val="00A96A22"/>
    <w:pPr>
      <w:numPr>
        <w:numId w:val="75"/>
      </w:numPr>
    </w:pPr>
  </w:style>
  <w:style w:type="numbering" w:customStyle="1" w:styleId="91">
    <w:name w:val="已导入的样式“91”"/>
    <w:rsid w:val="00A96A22"/>
    <w:pPr>
      <w:numPr>
        <w:numId w:val="76"/>
      </w:numPr>
    </w:pPr>
  </w:style>
  <w:style w:type="numbering" w:customStyle="1" w:styleId="16">
    <w:name w:val="已导入的样式“16”"/>
    <w:rsid w:val="00A96A22"/>
    <w:pPr>
      <w:numPr>
        <w:numId w:val="77"/>
      </w:numPr>
    </w:pPr>
  </w:style>
  <w:style w:type="numbering" w:customStyle="1" w:styleId="103">
    <w:name w:val="已导入的样式“103”"/>
    <w:rsid w:val="00A96A22"/>
    <w:pPr>
      <w:numPr>
        <w:numId w:val="78"/>
      </w:numPr>
    </w:pPr>
  </w:style>
  <w:style w:type="numbering" w:customStyle="1" w:styleId="105">
    <w:name w:val="已导入的样式“105”"/>
    <w:rsid w:val="00A96A22"/>
    <w:pPr>
      <w:numPr>
        <w:numId w:val="79"/>
      </w:numPr>
    </w:pPr>
  </w:style>
  <w:style w:type="numbering" w:customStyle="1" w:styleId="114">
    <w:name w:val="已导入的样式“114”"/>
    <w:rsid w:val="00A96A22"/>
    <w:pPr>
      <w:numPr>
        <w:numId w:val="80"/>
      </w:numPr>
    </w:pPr>
  </w:style>
  <w:style w:type="numbering" w:customStyle="1" w:styleId="119">
    <w:name w:val="已导入的样式“119”"/>
    <w:rsid w:val="00A96A22"/>
    <w:pPr>
      <w:numPr>
        <w:numId w:val="81"/>
      </w:numPr>
    </w:pPr>
  </w:style>
  <w:style w:type="numbering" w:customStyle="1" w:styleId="124">
    <w:name w:val="已导入的样式“124”"/>
    <w:rsid w:val="00A96A22"/>
    <w:pPr>
      <w:numPr>
        <w:numId w:val="82"/>
      </w:numPr>
    </w:pPr>
  </w:style>
  <w:style w:type="numbering" w:customStyle="1" w:styleId="130">
    <w:name w:val="已导入的样式“130”"/>
    <w:rsid w:val="00A96A22"/>
    <w:pPr>
      <w:numPr>
        <w:numId w:val="83"/>
      </w:numPr>
    </w:pPr>
  </w:style>
  <w:style w:type="numbering" w:customStyle="1" w:styleId="137">
    <w:name w:val="已导入的样式“137”"/>
    <w:rsid w:val="00A96A22"/>
    <w:pPr>
      <w:numPr>
        <w:numId w:val="84"/>
      </w:numPr>
    </w:pPr>
  </w:style>
  <w:style w:type="numbering" w:customStyle="1" w:styleId="10">
    <w:name w:val="当前列表1"/>
    <w:uiPriority w:val="99"/>
    <w:rsid w:val="00A96A22"/>
    <w:pPr>
      <w:numPr>
        <w:numId w:val="176"/>
      </w:numPr>
    </w:pPr>
  </w:style>
  <w:style w:type="character" w:styleId="af8">
    <w:name w:val="FollowedHyperlink"/>
    <w:basedOn w:val="a0"/>
    <w:autoRedefine/>
    <w:uiPriority w:val="99"/>
    <w:semiHidden/>
    <w:unhideWhenUsed/>
    <w:qFormat/>
    <w:rsid w:val="004129F5"/>
    <w:rPr>
      <w:color w:val="954F72" w:themeColor="followedHyperlink"/>
      <w:u w:val="single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rsid w:val="004129F5"/>
    <w:pPr>
      <w:widowControl/>
      <w:spacing w:before="480" w:after="0" w:line="276" w:lineRule="auto"/>
      <w:ind w:left="573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14">
    <w:name w:val="修订1"/>
    <w:autoRedefine/>
    <w:hidden/>
    <w:uiPriority w:val="99"/>
    <w:semiHidden/>
    <w:qFormat/>
    <w:rsid w:val="004129F5"/>
  </w:style>
  <w:style w:type="character" w:customStyle="1" w:styleId="15">
    <w:name w:val="未处理的提及1"/>
    <w:basedOn w:val="a0"/>
    <w:autoRedefine/>
    <w:uiPriority w:val="99"/>
    <w:semiHidden/>
    <w:unhideWhenUsed/>
    <w:qFormat/>
    <w:rsid w:val="004129F5"/>
    <w:rPr>
      <w:color w:val="605E5C"/>
      <w:shd w:val="clear" w:color="auto" w:fill="E1DFDD"/>
    </w:rPr>
  </w:style>
  <w:style w:type="table" w:customStyle="1" w:styleId="TableNormal2">
    <w:name w:val="Table Normal2"/>
    <w:autoRedefine/>
    <w:qFormat/>
    <w:rsid w:val="004129F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autoRedefine/>
    <w:qFormat/>
    <w:rsid w:val="00412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CD92-1C25-4AB6-9DED-B7EC52C9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120</Pages>
  <Words>8661</Words>
  <Characters>49368</Characters>
  <Application>Microsoft Office Word</Application>
  <DocSecurity>0</DocSecurity>
  <Lines>411</Lines>
  <Paragraphs>115</Paragraphs>
  <ScaleCrop>false</ScaleCrop>
  <Company/>
  <LinksUpToDate>false</LinksUpToDate>
  <CharactersWithSpaces>57914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yibin xing</dc:creator>
  <cp:keywords/>
  <dc:description/>
  <cp:lastModifiedBy>yibin xing</cp:lastModifiedBy>
  <cp:revision>75</cp:revision>
  <dcterms:created xsi:type="dcterms:W3CDTF">2023-07-04T05:59:00Z</dcterms:created>
  <dcterms:modified xsi:type="dcterms:W3CDTF">2024-03-12T09:14:00Z</dcterms:modified>
</cp:coreProperties>
</file>